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F85A87" w14:textId="5D735BF7" w:rsidR="00B92CF6" w:rsidRDefault="007B17B3">
      <w:pPr>
        <w:pStyle w:val="DOI"/>
      </w:pPr>
      <w:r>
        <w:rPr>
          <w:rFonts w:hint="eastAsia"/>
        </w:rPr>
        <w:t>（）</w:t>
      </w: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end"/>
      </w:r>
      <w:r>
        <w:t>DOI:10.19595/j.cnki.1000-6753.tces.</w:t>
      </w:r>
    </w:p>
    <w:p w14:paraId="51B5B3A0" w14:textId="1FD8B289" w:rsidR="00B92CF6" w:rsidRPr="00220E70" w:rsidRDefault="00871B9F" w:rsidP="00220E70">
      <w:pPr>
        <w:pStyle w:val="1"/>
        <w:spacing w:before="312" w:after="156"/>
        <w:ind w:leftChars="300" w:left="636" w:rightChars="300" w:right="636"/>
        <w:rPr>
          <w:bCs/>
        </w:rPr>
      </w:pPr>
      <w:r w:rsidRPr="00871B9F">
        <w:rPr>
          <w:rFonts w:hint="eastAsia"/>
          <w:bCs/>
        </w:rPr>
        <w:t>减速器金属腔体超声耦合式能量</w:t>
      </w:r>
      <w:r w:rsidRPr="00871B9F">
        <w:rPr>
          <w:rFonts w:hint="eastAsia"/>
          <w:bCs/>
        </w:rPr>
        <w:t>-</w:t>
      </w:r>
      <w:r w:rsidRPr="00871B9F">
        <w:rPr>
          <w:rFonts w:hint="eastAsia"/>
          <w:bCs/>
        </w:rPr>
        <w:t>数据共传系统研究</w:t>
      </w:r>
    </w:p>
    <w:p w14:paraId="42B8DF03" w14:textId="77777777" w:rsidR="00B92CF6" w:rsidRDefault="004307DC">
      <w:pPr>
        <w:pStyle w:val="affe"/>
      </w:pPr>
      <w:r>
        <w:rPr>
          <w:rFonts w:hint="eastAsia"/>
        </w:rPr>
        <w:t>赵虎</w:t>
      </w:r>
      <w:r w:rsidR="009D76BB" w:rsidRPr="009D76BB">
        <w:rPr>
          <w:rFonts w:hint="eastAsia"/>
          <w:vertAlign w:val="superscript"/>
        </w:rPr>
        <w:t>1</w:t>
      </w:r>
      <w:r w:rsidR="009D76BB">
        <w:rPr>
          <w:rFonts w:hint="eastAsia"/>
        </w:rPr>
        <w:t xml:space="preserve">  </w:t>
      </w:r>
      <w:r w:rsidR="009D76BB">
        <w:rPr>
          <w:rFonts w:hint="eastAsia"/>
        </w:rPr>
        <w:t>唐万里</w:t>
      </w:r>
      <w:r w:rsidR="009D76BB" w:rsidRPr="009D76BB">
        <w:rPr>
          <w:rFonts w:hint="eastAsia"/>
          <w:vertAlign w:val="superscript"/>
        </w:rPr>
        <w:t>2</w:t>
      </w:r>
      <w:r w:rsidR="009D76BB">
        <w:rPr>
          <w:rFonts w:hint="eastAsia"/>
        </w:rPr>
        <w:t xml:space="preserve">  </w:t>
      </w:r>
      <w:r w:rsidR="009D76BB">
        <w:rPr>
          <w:rFonts w:hint="eastAsia"/>
        </w:rPr>
        <w:t>丁心怡</w:t>
      </w:r>
      <w:r w:rsidR="009D76BB" w:rsidRPr="009D76BB">
        <w:rPr>
          <w:rFonts w:hint="eastAsia"/>
          <w:vertAlign w:val="superscript"/>
        </w:rPr>
        <w:t>2</w:t>
      </w:r>
    </w:p>
    <w:p w14:paraId="4950406B" w14:textId="77777777" w:rsidR="009D76BB" w:rsidRDefault="004307DC" w:rsidP="009D76BB">
      <w:pPr>
        <w:pStyle w:val="affc"/>
      </w:pPr>
      <w:r>
        <w:rPr>
          <w:rFonts w:hint="eastAsia"/>
        </w:rPr>
        <w:t>（</w:t>
      </w:r>
      <w:r w:rsidR="009D76BB">
        <w:rPr>
          <w:rFonts w:hint="eastAsia"/>
        </w:rPr>
        <w:t>1.</w:t>
      </w:r>
      <w:r>
        <w:rPr>
          <w:rFonts w:hint="eastAsia"/>
        </w:rPr>
        <w:t>湖南工业大学</w:t>
      </w:r>
      <w:r w:rsidR="009D76BB">
        <w:rPr>
          <w:rFonts w:hint="eastAsia"/>
        </w:rPr>
        <w:t>交通与电气工程学院</w:t>
      </w:r>
      <w:r>
        <w:rPr>
          <w:rFonts w:hint="eastAsia"/>
        </w:rPr>
        <w:t xml:space="preserve">  </w:t>
      </w:r>
      <w:r>
        <w:rPr>
          <w:rFonts w:hint="eastAsia"/>
        </w:rPr>
        <w:t>株洲</w:t>
      </w:r>
      <w:r w:rsidR="009D76BB">
        <w:rPr>
          <w:rFonts w:hint="eastAsia"/>
        </w:rPr>
        <w:t xml:space="preserve">  </w:t>
      </w:r>
      <w:r>
        <w:rPr>
          <w:rFonts w:hint="eastAsia"/>
        </w:rPr>
        <w:t>412000</w:t>
      </w:r>
    </w:p>
    <w:p w14:paraId="26C429E8" w14:textId="77777777" w:rsidR="00B92CF6" w:rsidRDefault="009D76BB" w:rsidP="009D76BB">
      <w:pPr>
        <w:pStyle w:val="affc"/>
      </w:pPr>
      <w:r>
        <w:rPr>
          <w:rFonts w:hint="eastAsia"/>
        </w:rPr>
        <w:t>2.</w:t>
      </w:r>
      <w:r>
        <w:rPr>
          <w:rFonts w:hint="eastAsia"/>
        </w:rPr>
        <w:t>湖南大学</w:t>
      </w:r>
      <w:r w:rsidRPr="009D76BB">
        <w:rPr>
          <w:rFonts w:hint="eastAsia"/>
        </w:rPr>
        <w:t>电气与信息工程学院</w:t>
      </w:r>
      <w:r>
        <w:rPr>
          <w:rFonts w:hint="eastAsia"/>
        </w:rPr>
        <w:t xml:space="preserve">  </w:t>
      </w:r>
      <w:r>
        <w:rPr>
          <w:rFonts w:hint="eastAsia"/>
        </w:rPr>
        <w:t>长沙</w:t>
      </w:r>
      <w:r>
        <w:rPr>
          <w:rFonts w:hint="eastAsia"/>
        </w:rPr>
        <w:t xml:space="preserve">  410000</w:t>
      </w:r>
      <w:r>
        <w:rPr>
          <w:rFonts w:hint="eastAsia"/>
        </w:rPr>
        <w:t>）</w:t>
      </w:r>
    </w:p>
    <w:p w14:paraId="4E886560" w14:textId="77777777" w:rsidR="00B92CF6" w:rsidRDefault="00B92CF6">
      <w:pPr>
        <w:spacing w:line="240" w:lineRule="exact"/>
        <w:rPr>
          <w:rFonts w:eastAsia="楷体_GB2312"/>
          <w:b/>
        </w:rPr>
      </w:pPr>
    </w:p>
    <w:p w14:paraId="61A5E146" w14:textId="77777777" w:rsidR="006639F1" w:rsidRPr="00841EB1" w:rsidRDefault="004307DC" w:rsidP="00841EB1">
      <w:pPr>
        <w:pStyle w:val="affd"/>
        <w:rPr>
          <w:spacing w:val="4"/>
        </w:rPr>
      </w:pPr>
      <w:r>
        <w:rPr>
          <w:rStyle w:val="afff"/>
          <w:rFonts w:hint="eastAsia"/>
        </w:rPr>
        <w:t>摘要</w:t>
      </w:r>
      <w:r w:rsidR="00841EB1" w:rsidRPr="00841EB1">
        <w:rPr>
          <w:rFonts w:hint="eastAsia"/>
          <w:spacing w:val="4"/>
        </w:rPr>
        <w:t>针对</w:t>
      </w:r>
      <w:r w:rsidR="00841EB1" w:rsidRPr="00841EB1">
        <w:rPr>
          <w:rFonts w:hint="eastAsia"/>
          <w:spacing w:val="4"/>
        </w:rPr>
        <w:t>RV</w:t>
      </w:r>
      <w:r w:rsidR="00841EB1" w:rsidRPr="00841EB1">
        <w:rPr>
          <w:rFonts w:hint="eastAsia"/>
          <w:spacing w:val="4"/>
        </w:rPr>
        <w:t>减速器内部应变监测</w:t>
      </w:r>
      <w:r w:rsidR="00757DDA">
        <w:rPr>
          <w:rFonts w:hint="eastAsia"/>
          <w:spacing w:val="4"/>
        </w:rPr>
        <w:t>传统</w:t>
      </w:r>
      <w:r w:rsidR="00841EB1" w:rsidRPr="00841EB1">
        <w:rPr>
          <w:rFonts w:hint="eastAsia"/>
          <w:spacing w:val="4"/>
        </w:rPr>
        <w:t>有线方案布线复杂的问题，本文提出融合柔性压电传感与无线传输的综合方案。创新性突破在于解决密闭</w:t>
      </w:r>
      <w:r w:rsidR="00841EB1">
        <w:rPr>
          <w:rFonts w:hint="eastAsia"/>
          <w:spacing w:val="4"/>
        </w:rPr>
        <w:t>减速器</w:t>
      </w:r>
      <w:r w:rsidR="00841EB1" w:rsidRPr="00841EB1">
        <w:rPr>
          <w:rFonts w:hint="eastAsia"/>
          <w:spacing w:val="4"/>
        </w:rPr>
        <w:t>内部的供电与数据传输难题</w:t>
      </w:r>
      <w:r w:rsidR="00841EB1">
        <w:rPr>
          <w:rFonts w:hint="eastAsia"/>
          <w:spacing w:val="4"/>
        </w:rPr>
        <w:t>。</w:t>
      </w:r>
      <w:r w:rsidR="00841EB1" w:rsidRPr="00841EB1">
        <w:rPr>
          <w:rFonts w:hint="eastAsia"/>
          <w:spacing w:val="4"/>
        </w:rPr>
        <w:t>设计基于“同时共轭阻抗匹配”理论的声</w:t>
      </w:r>
      <w:r w:rsidR="00841EB1" w:rsidRPr="00841EB1">
        <w:rPr>
          <w:rFonts w:hint="eastAsia"/>
          <w:spacing w:val="4"/>
        </w:rPr>
        <w:t>-</w:t>
      </w:r>
      <w:r w:rsidR="00841EB1" w:rsidRPr="00841EB1">
        <w:rPr>
          <w:rFonts w:hint="eastAsia"/>
          <w:spacing w:val="4"/>
        </w:rPr>
        <w:t>电转换网络及超声能量收集电路，实现声波穿透</w:t>
      </w:r>
      <w:r w:rsidR="00841EB1" w:rsidRPr="00841EB1">
        <w:rPr>
          <w:rFonts w:hint="eastAsia"/>
          <w:spacing w:val="4"/>
        </w:rPr>
        <w:t>8mm</w:t>
      </w:r>
      <w:r w:rsidR="00841EB1" w:rsidRPr="00841EB1">
        <w:rPr>
          <w:rFonts w:hint="eastAsia"/>
          <w:spacing w:val="4"/>
        </w:rPr>
        <w:t>金属介质的高效能量传输，</w:t>
      </w:r>
      <w:r w:rsidR="00841EB1">
        <w:rPr>
          <w:rFonts w:hint="eastAsia"/>
          <w:spacing w:val="4"/>
        </w:rPr>
        <w:t>减速器内部能量接收电路</w:t>
      </w:r>
      <w:r w:rsidR="00841EB1" w:rsidRPr="00841EB1">
        <w:rPr>
          <w:rFonts w:hint="eastAsia"/>
          <w:spacing w:val="4"/>
        </w:rPr>
        <w:t>获</w:t>
      </w:r>
      <w:r w:rsidR="00841EB1">
        <w:rPr>
          <w:rFonts w:hint="eastAsia"/>
          <w:spacing w:val="4"/>
        </w:rPr>
        <w:t>得</w:t>
      </w:r>
      <w:r w:rsidR="009D76BB">
        <w:rPr>
          <w:rFonts w:hint="eastAsia"/>
          <w:spacing w:val="4"/>
        </w:rPr>
        <w:t>8</w:t>
      </w:r>
      <w:r w:rsidR="009A6C02">
        <w:rPr>
          <w:rFonts w:hint="eastAsia"/>
          <w:spacing w:val="4"/>
        </w:rPr>
        <w:t>5.6</w:t>
      </w:r>
      <w:r w:rsidR="009D76BB">
        <w:rPr>
          <w:rFonts w:hint="eastAsia"/>
          <w:spacing w:val="4"/>
        </w:rPr>
        <w:t>mW</w:t>
      </w:r>
      <w:r w:rsidR="00841EB1" w:rsidRPr="00841EB1">
        <w:rPr>
          <w:rFonts w:hint="eastAsia"/>
          <w:spacing w:val="4"/>
        </w:rPr>
        <w:t>稳定输出；</w:t>
      </w:r>
      <w:r w:rsidR="00841EB1">
        <w:rPr>
          <w:rFonts w:hint="eastAsia"/>
          <w:spacing w:val="4"/>
        </w:rPr>
        <w:t>设计了基于</w:t>
      </w:r>
      <w:r w:rsidR="00841EB1" w:rsidRPr="00841EB1">
        <w:rPr>
          <w:rFonts w:hint="eastAsia"/>
          <w:spacing w:val="4"/>
        </w:rPr>
        <w:t>超声</w:t>
      </w:r>
      <w:r w:rsidR="00841EB1" w:rsidRPr="00841EB1">
        <w:rPr>
          <w:rFonts w:hint="eastAsia"/>
          <w:spacing w:val="4"/>
        </w:rPr>
        <w:t>-</w:t>
      </w:r>
      <w:r w:rsidR="00841EB1" w:rsidRPr="00841EB1">
        <w:rPr>
          <w:rFonts w:hint="eastAsia"/>
          <w:spacing w:val="4"/>
        </w:rPr>
        <w:t>射频中继</w:t>
      </w:r>
      <w:r w:rsidR="00841EB1">
        <w:rPr>
          <w:rFonts w:hint="eastAsia"/>
          <w:spacing w:val="4"/>
        </w:rPr>
        <w:t>的无线数据</w:t>
      </w:r>
      <w:r w:rsidR="00841EB1" w:rsidRPr="00841EB1">
        <w:rPr>
          <w:rFonts w:hint="eastAsia"/>
          <w:spacing w:val="4"/>
        </w:rPr>
        <w:t>传输架构，通过</w:t>
      </w:r>
      <w:r w:rsidR="00841EB1" w:rsidRPr="00841EB1">
        <w:rPr>
          <w:rFonts w:hint="eastAsia"/>
          <w:spacing w:val="4"/>
        </w:rPr>
        <w:t>2ASK</w:t>
      </w:r>
      <w:r w:rsidR="00841EB1" w:rsidRPr="00841EB1">
        <w:rPr>
          <w:rFonts w:hint="eastAsia"/>
          <w:spacing w:val="4"/>
        </w:rPr>
        <w:t>调制解调电路与</w:t>
      </w:r>
      <w:r w:rsidR="00841EB1" w:rsidRPr="00841EB1">
        <w:rPr>
          <w:rFonts w:hint="eastAsia"/>
          <w:spacing w:val="4"/>
        </w:rPr>
        <w:t>ISO15693</w:t>
      </w:r>
      <w:r w:rsidR="00841EB1" w:rsidRPr="00841EB1">
        <w:rPr>
          <w:rFonts w:hint="eastAsia"/>
          <w:spacing w:val="4"/>
        </w:rPr>
        <w:t>协议构建过金属无线数据链路。</w:t>
      </w:r>
      <w:r w:rsidR="00841EB1">
        <w:rPr>
          <w:rFonts w:hint="eastAsia"/>
          <w:spacing w:val="4"/>
        </w:rPr>
        <w:t>在无线数据传输架构中</w:t>
      </w:r>
      <w:r w:rsidR="00841EB1" w:rsidRPr="00841EB1">
        <w:rPr>
          <w:rFonts w:hint="eastAsia"/>
          <w:spacing w:val="4"/>
        </w:rPr>
        <w:t>集成</w:t>
      </w:r>
      <w:r w:rsidR="00841EB1" w:rsidRPr="00841EB1">
        <w:rPr>
          <w:rFonts w:hint="eastAsia"/>
          <w:spacing w:val="4"/>
        </w:rPr>
        <w:t>FIFO</w:t>
      </w:r>
      <w:r w:rsidR="00841EB1" w:rsidRPr="00841EB1">
        <w:rPr>
          <w:rFonts w:hint="eastAsia"/>
          <w:spacing w:val="4"/>
        </w:rPr>
        <w:t>缓冲机制</w:t>
      </w:r>
      <w:r w:rsidR="00841EB1">
        <w:rPr>
          <w:rFonts w:hint="eastAsia"/>
          <w:spacing w:val="4"/>
        </w:rPr>
        <w:t>等</w:t>
      </w:r>
      <w:r w:rsidR="00841EB1" w:rsidRPr="00841EB1">
        <w:rPr>
          <w:rFonts w:hint="eastAsia"/>
          <w:spacing w:val="4"/>
        </w:rPr>
        <w:t>实现低功耗传输，系统在</w:t>
      </w:r>
      <w:r w:rsidR="000F6443">
        <w:rPr>
          <w:rFonts w:hint="eastAsia"/>
          <w:spacing w:val="4"/>
        </w:rPr>
        <w:t>57.87</w:t>
      </w:r>
      <w:r w:rsidR="00841EB1" w:rsidRPr="00841EB1">
        <w:rPr>
          <w:rFonts w:hint="eastAsia"/>
          <w:spacing w:val="4"/>
        </w:rPr>
        <w:t>kbps</w:t>
      </w:r>
      <w:r w:rsidR="00841EB1" w:rsidRPr="00841EB1">
        <w:rPr>
          <w:rFonts w:hint="eastAsia"/>
          <w:spacing w:val="4"/>
        </w:rPr>
        <w:t>有效速率下平均功耗</w:t>
      </w:r>
      <w:r w:rsidR="00841EB1">
        <w:rPr>
          <w:rFonts w:hint="eastAsia"/>
          <w:spacing w:val="4"/>
        </w:rPr>
        <w:t>为</w:t>
      </w:r>
      <w:r w:rsidR="00841EB1" w:rsidRPr="00841EB1">
        <w:rPr>
          <w:rFonts w:hint="eastAsia"/>
          <w:spacing w:val="4"/>
        </w:rPr>
        <w:t>32mW</w:t>
      </w:r>
      <w:r w:rsidR="00841EB1" w:rsidRPr="00841EB1">
        <w:rPr>
          <w:rFonts w:hint="eastAsia"/>
          <w:spacing w:val="4"/>
        </w:rPr>
        <w:t>，能量效率显著优化。</w:t>
      </w:r>
    </w:p>
    <w:p w14:paraId="33C02C9F" w14:textId="77777777" w:rsidR="00B92CF6" w:rsidRDefault="004307DC">
      <w:pPr>
        <w:pStyle w:val="affd"/>
        <w:rPr>
          <w:spacing w:val="4"/>
        </w:rPr>
      </w:pPr>
      <w:r>
        <w:rPr>
          <w:rStyle w:val="afff"/>
          <w:rFonts w:hint="eastAsia"/>
        </w:rPr>
        <w:t>关键词：</w:t>
      </w:r>
      <w:r w:rsidR="00841EB1">
        <w:rPr>
          <w:rFonts w:hint="eastAsia"/>
          <w:spacing w:val="4"/>
        </w:rPr>
        <w:t>无线传输</w:t>
      </w:r>
      <w:r w:rsidR="00841EB1">
        <w:rPr>
          <w:rFonts w:hint="eastAsia"/>
          <w:spacing w:val="4"/>
        </w:rPr>
        <w:t xml:space="preserve"> </w:t>
      </w:r>
      <w:r w:rsidR="0089451D">
        <w:rPr>
          <w:rFonts w:hint="eastAsia"/>
          <w:spacing w:val="4"/>
        </w:rPr>
        <w:t>同时</w:t>
      </w:r>
      <w:r w:rsidR="00841EB1">
        <w:rPr>
          <w:rFonts w:hint="eastAsia"/>
          <w:spacing w:val="4"/>
        </w:rPr>
        <w:t>共轭阻抗匹配</w:t>
      </w:r>
      <w:r w:rsidR="00841EB1">
        <w:rPr>
          <w:rFonts w:hint="eastAsia"/>
          <w:spacing w:val="4"/>
        </w:rPr>
        <w:t xml:space="preserve"> </w:t>
      </w:r>
      <w:r>
        <w:rPr>
          <w:rFonts w:hint="eastAsia"/>
          <w:spacing w:val="4"/>
        </w:rPr>
        <w:t>超声</w:t>
      </w:r>
      <w:r>
        <w:rPr>
          <w:rFonts w:hint="eastAsia"/>
          <w:spacing w:val="4"/>
        </w:rPr>
        <w:t>-</w:t>
      </w:r>
      <w:r>
        <w:rPr>
          <w:rFonts w:hint="eastAsia"/>
          <w:spacing w:val="4"/>
        </w:rPr>
        <w:t>射频中继</w:t>
      </w:r>
      <w:r w:rsidR="00841EB1">
        <w:rPr>
          <w:rFonts w:hint="eastAsia"/>
          <w:spacing w:val="4"/>
        </w:rPr>
        <w:t xml:space="preserve"> </w:t>
      </w:r>
      <w:r>
        <w:rPr>
          <w:rFonts w:hint="eastAsia"/>
          <w:spacing w:val="4"/>
        </w:rPr>
        <w:t>2ASK</w:t>
      </w:r>
      <w:r>
        <w:rPr>
          <w:rFonts w:hint="eastAsia"/>
          <w:spacing w:val="4"/>
        </w:rPr>
        <w:t>调制</w:t>
      </w:r>
    </w:p>
    <w:p w14:paraId="6E7CA2B4" w14:textId="77777777" w:rsidR="00B92CF6" w:rsidRDefault="004307DC">
      <w:pPr>
        <w:pStyle w:val="affd"/>
        <w:rPr>
          <w:color w:val="000000"/>
        </w:rPr>
      </w:pPr>
      <w:r>
        <w:rPr>
          <w:rStyle w:val="afff"/>
          <w:rFonts w:hint="eastAsia"/>
        </w:rPr>
        <w:t>中图分类号：</w:t>
      </w:r>
      <w:r>
        <w:rPr>
          <w:color w:val="000000"/>
        </w:rPr>
        <w:t>T</w:t>
      </w:r>
      <w:r>
        <w:rPr>
          <w:rFonts w:hint="eastAsia"/>
          <w:color w:val="000000"/>
        </w:rPr>
        <w:t>M614</w:t>
      </w:r>
    </w:p>
    <w:p w14:paraId="3E7AD684" w14:textId="77777777" w:rsidR="00B4426B" w:rsidRDefault="00B4426B">
      <w:pPr>
        <w:pStyle w:val="afff0"/>
        <w:ind w:left="424" w:right="424"/>
        <w:rPr>
          <w:rFonts w:eastAsia="楷体_GB2312"/>
          <w:b/>
          <w:bCs/>
          <w:i w:val="0"/>
          <w:iCs w:val="0"/>
          <w:sz w:val="28"/>
          <w:szCs w:val="20"/>
        </w:rPr>
      </w:pPr>
      <w:r w:rsidRPr="00B4426B">
        <w:rPr>
          <w:rFonts w:eastAsia="楷体_GB2312"/>
          <w:b/>
          <w:bCs/>
          <w:i w:val="0"/>
          <w:iCs w:val="0"/>
          <w:sz w:val="28"/>
          <w:szCs w:val="20"/>
        </w:rPr>
        <w:t xml:space="preserve">Research on </w:t>
      </w:r>
      <w:r>
        <w:rPr>
          <w:rFonts w:eastAsia="楷体_GB2312" w:hint="eastAsia"/>
          <w:b/>
          <w:bCs/>
          <w:i w:val="0"/>
          <w:iCs w:val="0"/>
          <w:sz w:val="28"/>
          <w:szCs w:val="20"/>
        </w:rPr>
        <w:t>W</w:t>
      </w:r>
      <w:r w:rsidRPr="00B4426B">
        <w:rPr>
          <w:rFonts w:eastAsia="楷体_GB2312"/>
          <w:b/>
          <w:bCs/>
          <w:i w:val="0"/>
          <w:iCs w:val="0"/>
          <w:sz w:val="28"/>
          <w:szCs w:val="20"/>
        </w:rPr>
        <w:t xml:space="preserve">ireless </w:t>
      </w:r>
      <w:r>
        <w:rPr>
          <w:rFonts w:eastAsia="楷体_GB2312" w:hint="eastAsia"/>
          <w:b/>
          <w:bCs/>
          <w:i w:val="0"/>
          <w:iCs w:val="0"/>
          <w:sz w:val="28"/>
          <w:szCs w:val="20"/>
        </w:rPr>
        <w:t>E</w:t>
      </w:r>
      <w:r w:rsidRPr="00B4426B">
        <w:rPr>
          <w:rFonts w:eastAsia="楷体_GB2312"/>
          <w:b/>
          <w:bCs/>
          <w:i w:val="0"/>
          <w:iCs w:val="0"/>
          <w:sz w:val="28"/>
          <w:szCs w:val="20"/>
        </w:rPr>
        <w:t xml:space="preserve">nergy and </w:t>
      </w:r>
      <w:r>
        <w:rPr>
          <w:rFonts w:eastAsia="楷体_GB2312" w:hint="eastAsia"/>
          <w:b/>
          <w:bCs/>
          <w:i w:val="0"/>
          <w:iCs w:val="0"/>
          <w:sz w:val="28"/>
          <w:szCs w:val="20"/>
        </w:rPr>
        <w:t>D</w:t>
      </w:r>
      <w:r w:rsidRPr="00B4426B">
        <w:rPr>
          <w:rFonts w:eastAsia="楷体_GB2312"/>
          <w:b/>
          <w:bCs/>
          <w:i w:val="0"/>
          <w:iCs w:val="0"/>
          <w:sz w:val="28"/>
          <w:szCs w:val="20"/>
        </w:rPr>
        <w:t xml:space="preserve">ata </w:t>
      </w:r>
      <w:r>
        <w:rPr>
          <w:rFonts w:eastAsia="楷体_GB2312" w:hint="eastAsia"/>
          <w:b/>
          <w:bCs/>
          <w:i w:val="0"/>
          <w:iCs w:val="0"/>
          <w:sz w:val="28"/>
          <w:szCs w:val="20"/>
        </w:rPr>
        <w:t>T</w:t>
      </w:r>
      <w:r w:rsidRPr="00B4426B">
        <w:rPr>
          <w:rFonts w:eastAsia="楷体_GB2312"/>
          <w:b/>
          <w:bCs/>
          <w:i w:val="0"/>
          <w:iCs w:val="0"/>
          <w:sz w:val="28"/>
          <w:szCs w:val="20"/>
        </w:rPr>
        <w:t xml:space="preserve">ransmission </w:t>
      </w:r>
      <w:r>
        <w:rPr>
          <w:rFonts w:eastAsia="楷体_GB2312" w:hint="eastAsia"/>
          <w:b/>
          <w:bCs/>
          <w:i w:val="0"/>
          <w:iCs w:val="0"/>
          <w:sz w:val="28"/>
          <w:szCs w:val="20"/>
        </w:rPr>
        <w:t>S</w:t>
      </w:r>
      <w:r w:rsidRPr="00B4426B">
        <w:rPr>
          <w:rFonts w:eastAsia="楷体_GB2312"/>
          <w:b/>
          <w:bCs/>
          <w:i w:val="0"/>
          <w:iCs w:val="0"/>
          <w:sz w:val="28"/>
          <w:szCs w:val="20"/>
        </w:rPr>
        <w:t xml:space="preserve">ystem </w:t>
      </w:r>
    </w:p>
    <w:p w14:paraId="09845B00" w14:textId="77777777" w:rsidR="00B4426B" w:rsidRDefault="00B4426B">
      <w:pPr>
        <w:pStyle w:val="afff0"/>
        <w:ind w:left="424" w:right="424"/>
        <w:rPr>
          <w:rFonts w:eastAsia="楷体_GB2312"/>
          <w:b/>
          <w:bCs/>
          <w:i w:val="0"/>
          <w:iCs w:val="0"/>
          <w:sz w:val="28"/>
          <w:szCs w:val="20"/>
        </w:rPr>
      </w:pPr>
      <w:r>
        <w:rPr>
          <w:rFonts w:eastAsia="楷体_GB2312" w:hint="eastAsia"/>
          <w:b/>
          <w:bCs/>
          <w:i w:val="0"/>
          <w:iCs w:val="0"/>
          <w:sz w:val="28"/>
          <w:szCs w:val="20"/>
        </w:rPr>
        <w:t>A</w:t>
      </w:r>
      <w:r w:rsidRPr="00B4426B">
        <w:rPr>
          <w:rFonts w:eastAsia="楷体_GB2312"/>
          <w:b/>
          <w:bCs/>
          <w:i w:val="0"/>
          <w:iCs w:val="0"/>
          <w:sz w:val="28"/>
          <w:szCs w:val="20"/>
        </w:rPr>
        <w:t xml:space="preserve">dapted to </w:t>
      </w:r>
      <w:r>
        <w:rPr>
          <w:rFonts w:eastAsia="楷体_GB2312" w:hint="eastAsia"/>
          <w:b/>
          <w:bCs/>
          <w:i w:val="0"/>
          <w:iCs w:val="0"/>
          <w:sz w:val="28"/>
          <w:szCs w:val="20"/>
        </w:rPr>
        <w:t>R</w:t>
      </w:r>
      <w:r w:rsidRPr="00B4426B">
        <w:rPr>
          <w:rFonts w:eastAsia="楷体_GB2312"/>
          <w:b/>
          <w:bCs/>
          <w:i w:val="0"/>
          <w:iCs w:val="0"/>
          <w:sz w:val="28"/>
          <w:szCs w:val="20"/>
        </w:rPr>
        <w:t xml:space="preserve">educer </w:t>
      </w:r>
      <w:r>
        <w:rPr>
          <w:rFonts w:eastAsia="楷体_GB2312" w:hint="eastAsia"/>
          <w:b/>
          <w:bCs/>
          <w:i w:val="0"/>
          <w:iCs w:val="0"/>
          <w:sz w:val="28"/>
          <w:szCs w:val="20"/>
        </w:rPr>
        <w:t>I</w:t>
      </w:r>
      <w:r w:rsidRPr="00B4426B">
        <w:rPr>
          <w:rFonts w:eastAsia="楷体_GB2312"/>
          <w:b/>
          <w:bCs/>
          <w:i w:val="0"/>
          <w:iCs w:val="0"/>
          <w:sz w:val="28"/>
          <w:szCs w:val="20"/>
        </w:rPr>
        <w:t>nternal</w:t>
      </w:r>
    </w:p>
    <w:p w14:paraId="35A3C8B2" w14:textId="77777777" w:rsidR="00B92CF6" w:rsidRDefault="004307DC">
      <w:pPr>
        <w:pStyle w:val="afff0"/>
        <w:ind w:left="424" w:right="424"/>
      </w:pPr>
      <w:r>
        <w:rPr>
          <w:rFonts w:hint="eastAsia"/>
        </w:rPr>
        <w:t>Zhao H</w:t>
      </w:r>
      <w:r w:rsidR="009A6C02">
        <w:rPr>
          <w:rFonts w:hint="eastAsia"/>
        </w:rPr>
        <w:t>u</w:t>
      </w:r>
      <w:proofErr w:type="gramStart"/>
      <w:r w:rsidR="009A6C02" w:rsidRPr="009A6C02">
        <w:rPr>
          <w:rFonts w:hint="eastAsia"/>
          <w:vertAlign w:val="superscript"/>
        </w:rPr>
        <w:t>1</w:t>
      </w:r>
      <w:r w:rsidR="009A6C02">
        <w:rPr>
          <w:rFonts w:hint="eastAsia"/>
        </w:rPr>
        <w:t xml:space="preserve">  Tang</w:t>
      </w:r>
      <w:proofErr w:type="gramEnd"/>
      <w:r w:rsidR="009A6C02">
        <w:rPr>
          <w:rFonts w:hint="eastAsia"/>
        </w:rPr>
        <w:t xml:space="preserve"> Wangli</w:t>
      </w:r>
      <w:proofErr w:type="gramStart"/>
      <w:r w:rsidR="009A6C02" w:rsidRPr="009A6C02">
        <w:rPr>
          <w:rFonts w:hint="eastAsia"/>
          <w:vertAlign w:val="superscript"/>
        </w:rPr>
        <w:t>2</w:t>
      </w:r>
      <w:r w:rsidR="009A6C02">
        <w:rPr>
          <w:rFonts w:hint="eastAsia"/>
        </w:rPr>
        <w:t xml:space="preserve">  Din</w:t>
      </w:r>
      <w:proofErr w:type="gramEnd"/>
      <w:r w:rsidR="009A6C02">
        <w:rPr>
          <w:rFonts w:hint="eastAsia"/>
        </w:rPr>
        <w:t xml:space="preserve"> Xinyi</w:t>
      </w:r>
      <w:r w:rsidR="009A6C02" w:rsidRPr="009A6C02">
        <w:rPr>
          <w:rFonts w:hint="eastAsia"/>
          <w:vertAlign w:val="superscript"/>
        </w:rPr>
        <w:t>2</w:t>
      </w:r>
    </w:p>
    <w:p w14:paraId="67572942" w14:textId="77777777" w:rsidR="009A6C02" w:rsidRDefault="004307DC">
      <w:pPr>
        <w:pStyle w:val="afff1"/>
        <w:ind w:left="424" w:right="424"/>
      </w:pPr>
      <w:r>
        <w:rPr>
          <w:rFonts w:hint="eastAsia"/>
        </w:rPr>
        <w:t>（</w:t>
      </w:r>
      <w:r w:rsidR="009A6C02">
        <w:rPr>
          <w:rFonts w:hint="eastAsia"/>
        </w:rPr>
        <w:t>1.</w:t>
      </w:r>
      <w:r>
        <w:rPr>
          <w:rFonts w:hint="eastAsia"/>
        </w:rPr>
        <w:t>H</w:t>
      </w:r>
      <w:r>
        <w:t xml:space="preserve">unan </w:t>
      </w:r>
      <w:r>
        <w:rPr>
          <w:rFonts w:hint="eastAsia"/>
        </w:rPr>
        <w:t>U</w:t>
      </w:r>
      <w:r>
        <w:t xml:space="preserve">niversity of </w:t>
      </w:r>
      <w:proofErr w:type="gramStart"/>
      <w:r>
        <w:rPr>
          <w:rFonts w:hint="eastAsia"/>
        </w:rPr>
        <w:t>T</w:t>
      </w:r>
      <w:r>
        <w:t xml:space="preserve">echnology </w:t>
      </w:r>
      <w:r>
        <w:rPr>
          <w:rFonts w:hint="eastAsia"/>
        </w:rPr>
        <w:t xml:space="preserve"> Zhuzhou</w:t>
      </w:r>
      <w:proofErr w:type="gramEnd"/>
      <w:r>
        <w:t xml:space="preserve">  </w:t>
      </w:r>
      <w:proofErr w:type="gramStart"/>
      <w:r>
        <w:rPr>
          <w:rFonts w:hint="eastAsia"/>
        </w:rPr>
        <w:t>412000</w:t>
      </w:r>
      <w:r>
        <w:t xml:space="preserve">  China</w:t>
      </w:r>
      <w:proofErr w:type="gramEnd"/>
    </w:p>
    <w:p w14:paraId="15D6A597" w14:textId="77777777" w:rsidR="00B92CF6" w:rsidRDefault="009A6C02">
      <w:pPr>
        <w:pStyle w:val="afff1"/>
        <w:ind w:left="424" w:right="424"/>
      </w:pPr>
      <w:r>
        <w:rPr>
          <w:rFonts w:hint="eastAsia"/>
        </w:rPr>
        <w:t>2.Hunan University  Changsha  410000  China</w:t>
      </w:r>
      <w:r>
        <w:rPr>
          <w:rFonts w:hint="eastAsia"/>
        </w:rPr>
        <w:t>）</w:t>
      </w:r>
    </w:p>
    <w:p w14:paraId="669B58CF" w14:textId="77777777" w:rsidR="00B92CF6" w:rsidRDefault="004307DC">
      <w:pPr>
        <w:pStyle w:val="affd"/>
        <w:ind w:firstLine="402"/>
        <w:rPr>
          <w:spacing w:val="4"/>
        </w:rPr>
      </w:pPr>
      <w:r>
        <w:rPr>
          <w:b/>
          <w:noProof/>
          <w:spacing w:val="0"/>
        </w:rPr>
        <mc:AlternateContent>
          <mc:Choice Requires="wps">
            <w:drawing>
              <wp:anchor distT="0" distB="0" distL="114300" distR="114300" simplePos="0" relativeHeight="251659264" behindDoc="0" locked="0" layoutInCell="1" allowOverlap="1" wp14:anchorId="64EA7C73" wp14:editId="12B52717">
                <wp:simplePos x="0" y="0"/>
                <wp:positionH relativeFrom="margin">
                  <wp:align>left</wp:align>
                </wp:positionH>
                <wp:positionV relativeFrom="paragraph">
                  <wp:posOffset>3225800</wp:posOffset>
                </wp:positionV>
                <wp:extent cx="6170295" cy="432435"/>
                <wp:effectExtent l="0" t="0" r="1905" b="5715"/>
                <wp:wrapSquare wrapText="bothSides"/>
                <wp:docPr id="18815357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0295" cy="432435"/>
                        </a:xfrm>
                        <a:prstGeom prst="rect">
                          <a:avLst/>
                        </a:prstGeom>
                        <a:noFill/>
                        <a:ln>
                          <a:noFill/>
                        </a:ln>
                      </wps:spPr>
                      <wps:txbx>
                        <w:txbxContent>
                          <w:p w14:paraId="40E838FC" w14:textId="77777777" w:rsidR="00B92CF6" w:rsidRDefault="00B92CF6">
                            <w:pPr>
                              <w:snapToGrid w:val="0"/>
                              <w:ind w:firstLine="0"/>
                              <w:jc w:val="left"/>
                              <w:rPr>
                                <w:sz w:val="15"/>
                                <w:u w:val="single"/>
                              </w:rPr>
                            </w:pPr>
                          </w:p>
                          <w:p w14:paraId="27DEECD9" w14:textId="79C52A20" w:rsidR="00B92CF6" w:rsidRPr="009D2715" w:rsidRDefault="009D2715" w:rsidP="009D2715">
                            <w:pPr>
                              <w:pStyle w:val="afff2"/>
                              <w:jc w:val="left"/>
                            </w:pPr>
                            <w:r w:rsidRPr="009D2715">
                              <w:rPr>
                                <w:rFonts w:hint="eastAsia"/>
                              </w:rPr>
                              <w:t>国家重点研发计划，工业机器人减速器状态检测传感器关键技术（</w:t>
                            </w:r>
                            <w:r w:rsidRPr="009D2715">
                              <w:rPr>
                                <w:rFonts w:hint="eastAsia"/>
                              </w:rPr>
                              <w:t>2021YFB2012102</w:t>
                            </w:r>
                            <w:r w:rsidRPr="009D2715">
                              <w:rPr>
                                <w:rFonts w:hint="eastAsia"/>
                              </w:rPr>
                              <w:t>）</w:t>
                            </w:r>
                          </w:p>
                          <w:p w14:paraId="2E30F762" w14:textId="77777777" w:rsidR="00B92CF6" w:rsidRDefault="004307DC">
                            <w:pPr>
                              <w:pStyle w:val="afff2"/>
                              <w:jc w:val="left"/>
                            </w:pPr>
                            <w:r>
                              <w:rPr>
                                <w:rFonts w:hint="eastAsia"/>
                              </w:rPr>
                              <w:t>收稿日期</w:t>
                            </w:r>
                            <w:r>
                              <w:t>2019-12</w:t>
                            </w:r>
                            <w:r>
                              <w:rPr>
                                <w:rFonts w:hint="eastAsia"/>
                              </w:rPr>
                              <w:t>-</w:t>
                            </w:r>
                            <w:r>
                              <w:t>08</w:t>
                            </w:r>
                            <w:r>
                              <w:rPr>
                                <w:rFonts w:ascii="宋体" w:hAnsi="宋体" w:hint="eastAsia"/>
                              </w:rPr>
                              <w:t xml:space="preserve">  改稿日期 </w:t>
                            </w:r>
                            <w:r>
                              <w:t>20</w:t>
                            </w:r>
                            <w:r>
                              <w:rPr>
                                <w:rFonts w:hint="eastAsia"/>
                              </w:rPr>
                              <w:t>20-02-24</w:t>
                            </w:r>
                          </w:p>
                        </w:txbxContent>
                      </wps:txbx>
                      <wps:bodyPr rot="0" vert="horz" wrap="square" lIns="0" tIns="0" rIns="0" bIns="0" anchor="t" anchorCtr="0" upright="1">
                        <a:noAutofit/>
                      </wps:bodyPr>
                    </wps:wsp>
                  </a:graphicData>
                </a:graphic>
              </wp:anchor>
            </w:drawing>
          </mc:Choice>
          <mc:Fallback>
            <w:pict>
              <v:shapetype w14:anchorId="64EA7C73" id="_x0000_t202" coordsize="21600,21600" o:spt="202" path="m,l,21600r21600,l21600,xe">
                <v:stroke joinstyle="miter"/>
                <v:path gradientshapeok="t" o:connecttype="rect"/>
              </v:shapetype>
              <v:shape id="文本框 1" o:spid="_x0000_s1026" type="#_x0000_t202" style="position:absolute;left:0;text-align:left;margin-left:0;margin-top:254pt;width:485.85pt;height:34.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" filled="f" stroked="f">
                <v:textbox inset="0,0,0,0">
                  <w:txbxContent>
                    <w:p w14:paraId="40E838FC" w14:textId="77777777" w:rsidR="00B92CF6" w:rsidRDefault="00B92CF6">
                      <w:pPr>
                        <w:snapToGrid w:val="0"/>
                        <w:ind w:firstLine="0"/>
                        <w:jc w:val="left"/>
                        <w:rPr>
                          <w:sz w:val="15"/>
                          <w:u w:val="single"/>
                        </w:rPr>
                      </w:pPr>
                    </w:p>
                    <w:p w14:paraId="27DEECD9" w14:textId="79C52A20" w:rsidR="00B92CF6" w:rsidRPr="009D2715" w:rsidRDefault="009D2715" w:rsidP="009D2715">
                      <w:pPr>
                        <w:pStyle w:val="afff2"/>
                        <w:jc w:val="left"/>
                      </w:pPr>
                      <w:r w:rsidRPr="009D2715">
                        <w:rPr>
                          <w:rFonts w:hint="eastAsia"/>
                        </w:rPr>
                        <w:t>国家重点研发计划，工业机器人减速器状态检测传感器关键技术（</w:t>
                      </w:r>
                      <w:r w:rsidRPr="009D2715">
                        <w:rPr>
                          <w:rFonts w:hint="eastAsia"/>
                        </w:rPr>
                        <w:t>2021YFB2012102</w:t>
                      </w:r>
                      <w:r w:rsidRPr="009D2715">
                        <w:rPr>
                          <w:rFonts w:hint="eastAsia"/>
                        </w:rPr>
                        <w:t>）</w:t>
                      </w:r>
                    </w:p>
                    <w:p w14:paraId="2E30F762" w14:textId="77777777" w:rsidR="00B92CF6" w:rsidRDefault="004307DC">
                      <w:pPr>
                        <w:pStyle w:val="afff2"/>
                        <w:jc w:val="left"/>
                      </w:pPr>
                      <w:r>
                        <w:rPr>
                          <w:rFonts w:hint="eastAsia"/>
                        </w:rPr>
                        <w:t>收稿日期</w:t>
                      </w:r>
                      <w:r>
                        <w:t>2019-12</w:t>
                      </w:r>
                      <w:r>
                        <w:rPr>
                          <w:rFonts w:hint="eastAsia"/>
                        </w:rPr>
                        <w:t>-</w:t>
                      </w:r>
                      <w:r>
                        <w:t>08</w:t>
                      </w:r>
                      <w:r>
                        <w:rPr>
                          <w:rFonts w:ascii="宋体" w:hAnsi="宋体" w:hint="eastAsia"/>
                        </w:rPr>
                        <w:t xml:space="preserve">  改稿日期 </w:t>
                      </w:r>
                      <w:r>
                        <w:t>20</w:t>
                      </w:r>
                      <w:r>
                        <w:rPr>
                          <w:rFonts w:hint="eastAsia"/>
                        </w:rPr>
                        <w:t>20-02-24</w:t>
                      </w:r>
                    </w:p>
                  </w:txbxContent>
                </v:textbox>
                <w10:wrap type="square" anchorx="margin"/>
              </v:shape>
            </w:pict>
          </mc:Fallback>
        </mc:AlternateContent>
      </w:r>
      <w:r>
        <w:rPr>
          <w:b/>
        </w:rPr>
        <w:t>Abstract</w:t>
      </w:r>
      <w:r>
        <w:t xml:space="preserve"> </w:t>
      </w:r>
      <w:r w:rsidR="00B4426B" w:rsidRPr="00B4426B">
        <w:rPr>
          <w:spacing w:val="4"/>
        </w:rPr>
        <w:t>Aiming at the problem of complicated wiring of traditional wired scheme for internal strain monitoring of RV reducer,</w:t>
      </w:r>
      <w:r w:rsidR="00B4426B">
        <w:rPr>
          <w:rFonts w:hint="eastAsia"/>
          <w:spacing w:val="4"/>
        </w:rPr>
        <w:t xml:space="preserve"> </w:t>
      </w:r>
      <w:r w:rsidR="00B4426B" w:rsidRPr="00B4426B">
        <w:rPr>
          <w:spacing w:val="4"/>
        </w:rPr>
        <w:t>this paper proposes a comprehensive scheme combining flexible piezoelectric sensing and wireless transmission.</w:t>
      </w:r>
      <w:r w:rsidR="00B4426B">
        <w:rPr>
          <w:rFonts w:hint="eastAsia"/>
          <w:spacing w:val="4"/>
        </w:rPr>
        <w:t xml:space="preserve"> </w:t>
      </w:r>
      <w:r w:rsidR="00B4426B" w:rsidRPr="00B4426B">
        <w:rPr>
          <w:spacing w:val="4"/>
        </w:rPr>
        <w:t>The innovative breakthrough is to solve the problem of power supply and data transmission inside the closed reducer.</w:t>
      </w:r>
      <w:r w:rsidR="00B4426B">
        <w:rPr>
          <w:rFonts w:hint="eastAsia"/>
          <w:spacing w:val="4"/>
        </w:rPr>
        <w:t xml:space="preserve"> </w:t>
      </w:r>
      <w:r w:rsidR="00B4426B" w:rsidRPr="00B4426B">
        <w:rPr>
          <w:spacing w:val="4"/>
        </w:rPr>
        <w:t>An acoustic-electric conversion network and an ultrasonic energy harvesting circuit based on the theory of ' simultaneous conjugate impedance matching ' are designed to achieve efficient energy transmission of sound waves through 8 mm metal media.</w:t>
      </w:r>
      <w:r w:rsidR="00B4426B">
        <w:rPr>
          <w:rFonts w:hint="eastAsia"/>
          <w:spacing w:val="4"/>
        </w:rPr>
        <w:t xml:space="preserve"> </w:t>
      </w:r>
      <w:r w:rsidR="00B4426B" w:rsidRPr="00B4426B">
        <w:rPr>
          <w:spacing w:val="4"/>
        </w:rPr>
        <w:t xml:space="preserve">The internal energy receiving circuit of the reducer obtains a stable output of </w:t>
      </w:r>
      <w:proofErr w:type="gramStart"/>
      <w:r w:rsidR="009A6C02">
        <w:rPr>
          <w:rFonts w:hint="eastAsia"/>
          <w:spacing w:val="4"/>
        </w:rPr>
        <w:t>85.6</w:t>
      </w:r>
      <w:r w:rsidR="00B4426B" w:rsidRPr="00B4426B">
        <w:rPr>
          <w:spacing w:val="4"/>
        </w:rPr>
        <w:t>mW.The</w:t>
      </w:r>
      <w:proofErr w:type="gramEnd"/>
      <w:r w:rsidR="00B4426B" w:rsidRPr="00B4426B">
        <w:rPr>
          <w:spacing w:val="4"/>
        </w:rPr>
        <w:t xml:space="preserve"> wireless data transmission architecture based on ultrasonic-RF relay is designed,</w:t>
      </w:r>
      <w:r w:rsidR="00B4426B">
        <w:rPr>
          <w:rFonts w:hint="eastAsia"/>
          <w:spacing w:val="4"/>
        </w:rPr>
        <w:t xml:space="preserve"> </w:t>
      </w:r>
      <w:r w:rsidR="00B4426B" w:rsidRPr="00B4426B">
        <w:rPr>
          <w:spacing w:val="4"/>
        </w:rPr>
        <w:t>and the metal wireless data link is constructed by 2ASK modulation and demodulation circuit and ISO15693 protocol.</w:t>
      </w:r>
      <w:r w:rsidR="00B4426B">
        <w:rPr>
          <w:rFonts w:hint="eastAsia"/>
          <w:spacing w:val="4"/>
        </w:rPr>
        <w:t xml:space="preserve"> </w:t>
      </w:r>
      <w:r w:rsidR="00B4426B" w:rsidRPr="00B4426B">
        <w:rPr>
          <w:spacing w:val="4"/>
        </w:rPr>
        <w:t>In the wireless data transmission architecture,</w:t>
      </w:r>
      <w:r w:rsidR="00B4426B">
        <w:rPr>
          <w:rFonts w:hint="eastAsia"/>
          <w:spacing w:val="4"/>
        </w:rPr>
        <w:t xml:space="preserve"> </w:t>
      </w:r>
      <w:r w:rsidR="00B4426B" w:rsidRPr="00B4426B">
        <w:rPr>
          <w:spacing w:val="4"/>
        </w:rPr>
        <w:t>the FIFO buffer mechanism is integrated to achieve low-power transmission.</w:t>
      </w:r>
      <w:r w:rsidR="00B4426B">
        <w:rPr>
          <w:rFonts w:hint="eastAsia"/>
          <w:spacing w:val="4"/>
        </w:rPr>
        <w:t xml:space="preserve"> </w:t>
      </w:r>
      <w:r w:rsidR="00B4426B" w:rsidRPr="00B4426B">
        <w:rPr>
          <w:spacing w:val="4"/>
        </w:rPr>
        <w:t>The average power consumption of the system is 32mW at the effective rate of 57.87kbps, and the energy efficiency is significantly optimized.</w:t>
      </w:r>
    </w:p>
    <w:p w14:paraId="70AAFDEC" w14:textId="77777777" w:rsidR="00B92CF6" w:rsidRDefault="004307DC" w:rsidP="002E4723">
      <w:pPr>
        <w:pStyle w:val="affd"/>
        <w:ind w:firstLine="385"/>
      </w:pPr>
      <w:r>
        <w:rPr>
          <w:b/>
          <w:caps/>
          <w:sz w:val="18"/>
          <w:szCs w:val="18"/>
        </w:rPr>
        <w:t>k</w:t>
      </w:r>
      <w:r>
        <w:rPr>
          <w:b/>
          <w:sz w:val="18"/>
          <w:szCs w:val="18"/>
        </w:rPr>
        <w:t>eywords</w:t>
      </w:r>
      <w:r>
        <w:rPr>
          <w:rFonts w:asciiTheme="minorEastAsia" w:eastAsiaTheme="minorEastAsia" w:hAnsiTheme="minorEastAsia"/>
          <w:b/>
          <w:sz w:val="18"/>
          <w:szCs w:val="18"/>
          <w:lang w:val="en-GB"/>
        </w:rPr>
        <w:t>：</w:t>
      </w:r>
      <w:r w:rsidR="0089451D" w:rsidRPr="0089451D">
        <w:rPr>
          <w:sz w:val="18"/>
          <w:szCs w:val="18"/>
        </w:rPr>
        <w:t>Wireless transmission</w:t>
      </w:r>
      <w:r w:rsidR="0089451D">
        <w:rPr>
          <w:rFonts w:hint="eastAsia"/>
          <w:sz w:val="18"/>
          <w:szCs w:val="18"/>
        </w:rPr>
        <w:t>，</w:t>
      </w:r>
      <w:r w:rsidR="0089451D" w:rsidRPr="0089451D">
        <w:rPr>
          <w:sz w:val="18"/>
          <w:szCs w:val="18"/>
        </w:rPr>
        <w:t>simultaneous conjugate impedance matching</w:t>
      </w:r>
      <w:r w:rsidR="0089451D">
        <w:rPr>
          <w:rFonts w:hint="eastAsia"/>
          <w:sz w:val="18"/>
          <w:szCs w:val="18"/>
        </w:rPr>
        <w:t>，</w:t>
      </w:r>
      <w:r w:rsidR="0089451D" w:rsidRPr="0089451D">
        <w:rPr>
          <w:sz w:val="18"/>
          <w:szCs w:val="18"/>
        </w:rPr>
        <w:t>ultrasonic-radio frequency relay</w:t>
      </w:r>
      <w:r w:rsidR="0089451D">
        <w:rPr>
          <w:rFonts w:hint="eastAsia"/>
          <w:sz w:val="18"/>
          <w:szCs w:val="18"/>
        </w:rPr>
        <w:t>，</w:t>
      </w:r>
      <w:r w:rsidR="0089451D" w:rsidRPr="0089451D">
        <w:rPr>
          <w:sz w:val="18"/>
          <w:szCs w:val="18"/>
        </w:rPr>
        <w:t>2ASK modulation</w:t>
      </w:r>
    </w:p>
    <w:p w14:paraId="6ADC492F" w14:textId="77777777" w:rsidR="00B92CF6" w:rsidRDefault="00B92CF6">
      <w:pPr>
        <w:snapToGrid w:val="0"/>
        <w:ind w:leftChars="200" w:left="424" w:rightChars="200" w:right="424"/>
        <w:rPr>
          <w:b/>
          <w:lang w:val="en-GB"/>
        </w:rPr>
        <w:sectPr w:rsidR="00B92CF6">
          <w:headerReference w:type="even" r:id="rId9"/>
          <w:headerReference w:type="default" r:id="rId10"/>
          <w:footerReference w:type="even" r:id="rId11"/>
          <w:footerReference w:type="default" r:id="rId12"/>
          <w:headerReference w:type="first" r:id="rId13"/>
          <w:type w:val="continuous"/>
          <w:pgSz w:w="11907" w:h="16840"/>
          <w:pgMar w:top="1928" w:right="1077" w:bottom="1077" w:left="1077" w:header="1134" w:footer="680" w:gutter="0"/>
          <w:pgNumType w:start="2723"/>
          <w:cols w:space="425"/>
          <w:titlePg/>
          <w:docGrid w:type="linesAndChars" w:linePitch="312"/>
        </w:sectPr>
      </w:pPr>
    </w:p>
    <w:p w14:paraId="1FF0730F" w14:textId="77777777" w:rsidR="00B92CF6" w:rsidRDefault="004307DC">
      <w:pPr>
        <w:pStyle w:val="3"/>
        <w:spacing w:before="0" w:after="120"/>
        <w:ind w:left="392" w:hanging="392"/>
      </w:pPr>
      <w:r>
        <w:rPr>
          <w:b/>
          <w:bCs w:val="0"/>
        </w:rPr>
        <w:lastRenderedPageBreak/>
        <w:t>0</w:t>
      </w:r>
      <w:r>
        <w:rPr>
          <w:rFonts w:hint="eastAsia"/>
        </w:rPr>
        <w:t>引言</w:t>
      </w:r>
    </w:p>
    <w:p w14:paraId="3A3139A2" w14:textId="665BF44F" w:rsidR="000C628E" w:rsidRPr="00220E70" w:rsidRDefault="000C628E" w:rsidP="000C628E">
      <w:r w:rsidRPr="00220E70">
        <w:t>减速器作为工业机器人核心传动部件，其性能直接决定整机负载能力、运动精度及服役寿命</w:t>
      </w:r>
      <w:r w:rsidR="00332E89" w:rsidRPr="00332E89">
        <w:rPr>
          <w:rFonts w:hint="eastAsia"/>
          <w:vertAlign w:val="superscript"/>
        </w:rPr>
        <w:t>[1]</w:t>
      </w:r>
      <w:r w:rsidRPr="00220E70">
        <w:t>，占整机成本的</w:t>
      </w:r>
      <w:r w:rsidRPr="00220E70">
        <w:t>30%-40%</w:t>
      </w:r>
      <w:r w:rsidRPr="00220E70">
        <w:t>。谐波减速器与</w:t>
      </w:r>
      <w:r>
        <w:rPr>
          <w:rFonts w:hint="eastAsia"/>
        </w:rPr>
        <w:t>旋转矢量（</w:t>
      </w:r>
      <w:r w:rsidRPr="007C78ED">
        <w:rPr>
          <w:rFonts w:ascii="times" w:eastAsiaTheme="minorEastAsia" w:hAnsi="times" w:hint="eastAsia"/>
        </w:rPr>
        <w:t>Rotary Vector, RV</w:t>
      </w:r>
      <w:r>
        <w:rPr>
          <w:rFonts w:hint="eastAsia"/>
        </w:rPr>
        <w:t>）</w:t>
      </w:r>
      <w:r w:rsidRPr="00220E70">
        <w:t>减速器占据关节减速器</w:t>
      </w:r>
      <w:r w:rsidRPr="00220E70">
        <w:t>80%</w:t>
      </w:r>
      <w:r w:rsidRPr="00220E70">
        <w:t>以上市场份额，其内部应变场分布是表征传动可靠性的关键状态参数</w:t>
      </w:r>
      <w:r w:rsidRPr="00220E70">
        <w:rPr>
          <w:vertAlign w:val="superscript"/>
        </w:rPr>
        <w:t>[</w:t>
      </w:r>
      <w:r w:rsidR="00513076">
        <w:rPr>
          <w:rFonts w:hint="eastAsia"/>
          <w:vertAlign w:val="superscript"/>
        </w:rPr>
        <w:t>2</w:t>
      </w:r>
      <w:r w:rsidR="000932B3">
        <w:rPr>
          <w:rFonts w:hint="eastAsia"/>
          <w:vertAlign w:val="superscript"/>
        </w:rPr>
        <w:t>-</w:t>
      </w:r>
      <w:r w:rsidR="00513076">
        <w:rPr>
          <w:rFonts w:hint="eastAsia"/>
          <w:vertAlign w:val="superscript"/>
        </w:rPr>
        <w:t>3</w:t>
      </w:r>
      <w:r w:rsidRPr="00220E70">
        <w:rPr>
          <w:vertAlign w:val="superscript"/>
        </w:rPr>
        <w:t>]</w:t>
      </w:r>
      <w:r w:rsidRPr="00220E70">
        <w:t>。随着工业机器人向智能运维范式演进，构建基于嵌入式传感网络的减速器数字孪生体，实现高保真状态映射与预测性维护已成为关键技术趋势。</w:t>
      </w:r>
    </w:p>
    <w:p w14:paraId="0D7CCD74" w14:textId="51C5A5C5" w:rsidR="000C628E" w:rsidRPr="00220E70" w:rsidRDefault="00BA4539" w:rsidP="00BA4539">
      <w:r w:rsidRPr="00BA4539">
        <w:rPr>
          <w:rFonts w:hint="eastAsia"/>
        </w:rPr>
        <w:t>传统电力传输主要依靠有线的方式，然而，这种方案在潮湿环境、易燃易爆气体环境或金属结构场景中仍存在明显局限性。同时，在某些特定应用场景如植入式医疗设备供电、外太空设备供电等领域中根本无法实施</w:t>
      </w:r>
      <w:r w:rsidRPr="00BA4539">
        <w:rPr>
          <w:vertAlign w:val="superscript"/>
        </w:rPr>
        <w:t>[</w:t>
      </w:r>
      <w:r w:rsidR="00513076">
        <w:rPr>
          <w:rFonts w:hint="eastAsia"/>
          <w:vertAlign w:val="superscript"/>
        </w:rPr>
        <w:t>4</w:t>
      </w:r>
      <w:r w:rsidRPr="00BA4539">
        <w:rPr>
          <w:vertAlign w:val="superscript"/>
        </w:rPr>
        <w:t>]</w:t>
      </w:r>
      <w:r w:rsidRPr="00BA4539">
        <w:rPr>
          <w:rFonts w:hint="eastAsia"/>
        </w:rPr>
        <w:t>。因此，实现电能的无线传输成为了人类不懈追求的目标</w:t>
      </w:r>
      <w:r w:rsidRPr="00BA4539">
        <w:rPr>
          <w:vertAlign w:val="superscript"/>
        </w:rPr>
        <w:t>[</w:t>
      </w:r>
      <w:r w:rsidR="00513076">
        <w:rPr>
          <w:rFonts w:hint="eastAsia"/>
          <w:vertAlign w:val="superscript"/>
        </w:rPr>
        <w:t>5</w:t>
      </w:r>
      <w:r w:rsidRPr="00BA4539">
        <w:rPr>
          <w:vertAlign w:val="superscript"/>
        </w:rPr>
        <w:t>]</w:t>
      </w:r>
      <w:r w:rsidRPr="00BA4539">
        <w:rPr>
          <w:rFonts w:hint="eastAsia"/>
        </w:rPr>
        <w:t>。</w:t>
      </w:r>
      <w:r w:rsidR="000C628E" w:rsidRPr="00220E70">
        <w:t>当前减速器内部传感网络供电与数据传输主要依赖电池方案或导线馈通方案</w:t>
      </w:r>
      <w:r w:rsidR="00332E89" w:rsidRPr="00332E89">
        <w:rPr>
          <w:rFonts w:hint="eastAsia"/>
          <w:vertAlign w:val="superscript"/>
        </w:rPr>
        <w:t>[</w:t>
      </w:r>
      <w:r w:rsidR="00513076">
        <w:rPr>
          <w:rFonts w:hint="eastAsia"/>
          <w:vertAlign w:val="superscript"/>
        </w:rPr>
        <w:t>6</w:t>
      </w:r>
      <w:r w:rsidR="00332E89" w:rsidRPr="00332E89">
        <w:rPr>
          <w:rFonts w:hint="eastAsia"/>
          <w:vertAlign w:val="superscript"/>
        </w:rPr>
        <w:t>]</w:t>
      </w:r>
      <w:r w:rsidR="000C628E" w:rsidRPr="00220E70">
        <w:t>，二者存在本质性缺陷：电池受限于密闭空间的体积约束与有限能量密度，难以支撑长期连续监测；导线穿壁</w:t>
      </w:r>
      <w:r w:rsidR="000C628E">
        <w:rPr>
          <w:rFonts w:hint="eastAsia"/>
        </w:rPr>
        <w:t>的方式</w:t>
      </w:r>
      <w:r w:rsidR="000C628E" w:rsidRPr="00220E70">
        <w:t>则</w:t>
      </w:r>
      <w:r w:rsidR="000C628E">
        <w:rPr>
          <w:rFonts w:hint="eastAsia"/>
        </w:rPr>
        <w:t>会</w:t>
      </w:r>
      <w:r w:rsidR="000C628E" w:rsidRPr="00220E70">
        <w:t>破坏结构完整性，引发密封失效与机械强度劣化</w:t>
      </w:r>
      <w:r w:rsidR="000C628E" w:rsidRPr="00220E70">
        <w:rPr>
          <w:vertAlign w:val="superscript"/>
        </w:rPr>
        <w:t>[</w:t>
      </w:r>
      <w:r w:rsidR="00513076">
        <w:rPr>
          <w:rFonts w:hint="eastAsia"/>
          <w:vertAlign w:val="superscript"/>
        </w:rPr>
        <w:t>7</w:t>
      </w:r>
      <w:r w:rsidR="000C628E" w:rsidRPr="00220E70">
        <w:rPr>
          <w:vertAlign w:val="superscript"/>
        </w:rPr>
        <w:t>]</w:t>
      </w:r>
      <w:r w:rsidR="000C628E" w:rsidRPr="00220E70">
        <w:t>。</w:t>
      </w:r>
    </w:p>
    <w:p w14:paraId="635F274E" w14:textId="3FA170BD" w:rsidR="00087BDF" w:rsidRDefault="000C628E" w:rsidP="00087BDF">
      <w:r w:rsidRPr="00220E70">
        <w:t>无线</w:t>
      </w:r>
      <w:r>
        <w:rPr>
          <w:rFonts w:hint="eastAsia"/>
        </w:rPr>
        <w:t>能量与数据传输</w:t>
      </w:r>
      <w:r w:rsidRPr="00220E70">
        <w:t>技术依载体可分为电磁式与非电磁式两大体系</w:t>
      </w:r>
      <w:r w:rsidR="00332E89" w:rsidRPr="00332E89">
        <w:rPr>
          <w:rFonts w:hint="eastAsia"/>
          <w:vertAlign w:val="superscript"/>
        </w:rPr>
        <w:t>[</w:t>
      </w:r>
      <w:r w:rsidR="00513076">
        <w:rPr>
          <w:rFonts w:hint="eastAsia"/>
          <w:vertAlign w:val="superscript"/>
        </w:rPr>
        <w:t>8</w:t>
      </w:r>
      <w:r w:rsidR="00332E89" w:rsidRPr="00332E89">
        <w:rPr>
          <w:rFonts w:hint="eastAsia"/>
          <w:vertAlign w:val="superscript"/>
        </w:rPr>
        <w:t>]</w:t>
      </w:r>
      <w:r w:rsidRPr="00220E70">
        <w:t>。电磁式技术中磁场耦合虽在电动汽车、消费电子等领域广泛应用，但其</w:t>
      </w:r>
      <w:r>
        <w:rPr>
          <w:rFonts w:hint="eastAsia"/>
        </w:rPr>
        <w:t>仅有</w:t>
      </w:r>
      <w:r w:rsidRPr="00220E70">
        <w:t>厘米级有效传输距离及效率随距离指数衰减的特性</w:t>
      </w:r>
      <w:r w:rsidRPr="00220E70">
        <w:rPr>
          <w:vertAlign w:val="superscript"/>
        </w:rPr>
        <w:t>[</w:t>
      </w:r>
      <w:r w:rsidR="00513076">
        <w:rPr>
          <w:rFonts w:hint="eastAsia"/>
          <w:vertAlign w:val="superscript"/>
        </w:rPr>
        <w:t>9</w:t>
      </w:r>
      <w:r w:rsidRPr="00220E70">
        <w:rPr>
          <w:vertAlign w:val="superscript"/>
        </w:rPr>
        <w:t>]</w:t>
      </w:r>
      <w:r w:rsidRPr="00220E70">
        <w:t>，难以适配</w:t>
      </w:r>
      <w:r>
        <w:rPr>
          <w:rFonts w:hint="eastAsia"/>
        </w:rPr>
        <w:t>减速器的</w:t>
      </w:r>
      <w:r w:rsidRPr="00220E70">
        <w:t>金属封闭环境。相较而言，超声耦合无线电能传输（</w:t>
      </w:r>
      <w:r w:rsidRPr="00220E70">
        <w:t>UCCET</w:t>
      </w:r>
      <w:r w:rsidRPr="00220E70">
        <w:t>）技术因机械波在导电介质中的衰减仅取决于密度与粘滞系数，在金属密闭容器等场景展现出显著优势。其克服了电磁波在导体内涡流损耗的固有缺陷，成为水下</w:t>
      </w:r>
      <w:r>
        <w:rPr>
          <w:rFonts w:hint="eastAsia"/>
        </w:rPr>
        <w:t>、太空等多数恶劣环境下</w:t>
      </w:r>
      <w:r w:rsidRPr="00220E70">
        <w:t>机电设备及金属封装系统供能的理想解决方案</w:t>
      </w:r>
      <w:r w:rsidRPr="00220E70">
        <w:rPr>
          <w:vertAlign w:val="superscript"/>
        </w:rPr>
        <w:t>[</w:t>
      </w:r>
      <w:r w:rsidR="00513076">
        <w:rPr>
          <w:rFonts w:hint="eastAsia"/>
          <w:vertAlign w:val="superscript"/>
        </w:rPr>
        <w:t>10</w:t>
      </w:r>
      <w:r w:rsidRPr="00220E70">
        <w:rPr>
          <w:vertAlign w:val="superscript"/>
        </w:rPr>
        <w:t>]</w:t>
      </w:r>
      <w:r w:rsidRPr="00220E70">
        <w:t>。</w:t>
      </w:r>
    </w:p>
    <w:p w14:paraId="186981E0" w14:textId="7F629E9A" w:rsidR="000C628E" w:rsidRPr="00300C3D" w:rsidRDefault="00087BDF" w:rsidP="00332E89">
      <w:pPr>
        <w:rPr>
          <w:color w:val="EE0000"/>
        </w:rPr>
      </w:pPr>
      <w:r w:rsidRPr="00087BDF">
        <w:rPr>
          <w:rFonts w:hint="eastAsia"/>
        </w:rPr>
        <w:t>超声耦合电容能量传输（</w:t>
      </w:r>
      <w:r w:rsidRPr="00087BDF">
        <w:rPr>
          <w:rFonts w:hint="eastAsia"/>
        </w:rPr>
        <w:t>UCCET</w:t>
      </w:r>
      <w:r w:rsidRPr="00087BDF">
        <w:rPr>
          <w:rFonts w:hint="eastAsia"/>
        </w:rPr>
        <w:t>）技术在植入式医疗器件领域取得实质性突破。</w:t>
      </w:r>
      <w:r w:rsidRPr="00087BDF">
        <w:rPr>
          <w:rFonts w:hint="eastAsia"/>
        </w:rPr>
        <w:t>Kar</w:t>
      </w:r>
      <w:r w:rsidR="00367500">
        <w:rPr>
          <w:rFonts w:hint="eastAsia"/>
        </w:rPr>
        <w:t xml:space="preserve"> </w:t>
      </w:r>
      <w:r w:rsidRPr="00087BDF">
        <w:rPr>
          <w:rFonts w:hint="eastAsia"/>
        </w:rPr>
        <w:t>B</w:t>
      </w:r>
      <w:r w:rsidRPr="00087BDF">
        <w:rPr>
          <w:rFonts w:hint="eastAsia"/>
        </w:rPr>
        <w:t>团队</w:t>
      </w:r>
      <w:r w:rsidRPr="00087BDF">
        <w:rPr>
          <w:rFonts w:hint="eastAsia"/>
          <w:vertAlign w:val="superscript"/>
        </w:rPr>
        <w:t>[</w:t>
      </w:r>
      <w:r w:rsidR="00513076">
        <w:rPr>
          <w:rFonts w:hint="eastAsia"/>
          <w:vertAlign w:val="superscript"/>
        </w:rPr>
        <w:t>11</w:t>
      </w:r>
      <w:r w:rsidRPr="00087BDF">
        <w:rPr>
          <w:rFonts w:hint="eastAsia"/>
          <w:vertAlign w:val="superscript"/>
        </w:rPr>
        <w:t>]</w:t>
      </w:r>
      <w:r w:rsidRPr="00087BDF">
        <w:rPr>
          <w:rFonts w:hint="eastAsia"/>
        </w:rPr>
        <w:t>开发了集成骨内固定与压电换能器的双模态系统，通过外源超声同步实现器械供能与参数化骨再生刺激，揭示了能量</w:t>
      </w:r>
      <w:r w:rsidRPr="00087BDF">
        <w:rPr>
          <w:rFonts w:hint="eastAsia"/>
        </w:rPr>
        <w:t>-</w:t>
      </w:r>
      <w:r w:rsidRPr="00087BDF">
        <w:rPr>
          <w:rFonts w:hint="eastAsia"/>
        </w:rPr>
        <w:t>生物协同调控机制。为抑制超声换能器的径向声辐射，</w:t>
      </w:r>
      <w:r w:rsidRPr="00087BDF">
        <w:rPr>
          <w:rFonts w:hint="eastAsia"/>
        </w:rPr>
        <w:t>Song</w:t>
      </w:r>
      <w:r w:rsidRPr="00087BDF">
        <w:rPr>
          <w:rFonts w:hint="eastAsia"/>
        </w:rPr>
        <w:t>等</w:t>
      </w:r>
      <w:r w:rsidRPr="00087BDF">
        <w:rPr>
          <w:rFonts w:hint="eastAsia"/>
          <w:vertAlign w:val="superscript"/>
        </w:rPr>
        <w:t>[</w:t>
      </w:r>
      <w:r w:rsidR="00513076">
        <w:rPr>
          <w:rFonts w:hint="eastAsia"/>
          <w:vertAlign w:val="superscript"/>
        </w:rPr>
        <w:t>12</w:t>
      </w:r>
      <w:r w:rsidRPr="00087BDF">
        <w:rPr>
          <w:rFonts w:hint="eastAsia"/>
          <w:vertAlign w:val="superscript"/>
        </w:rPr>
        <w:t>]</w:t>
      </w:r>
      <w:r w:rsidRPr="00087BDF">
        <w:rPr>
          <w:rFonts w:hint="eastAsia"/>
        </w:rPr>
        <w:t>通过铁壳结构优化设计，理论传输效率达</w:t>
      </w:r>
      <w:r w:rsidRPr="00087BDF">
        <w:rPr>
          <w:rFonts w:hint="eastAsia"/>
        </w:rPr>
        <w:t>78.2%</w:t>
      </w:r>
      <w:r w:rsidRPr="00087BDF">
        <w:rPr>
          <w:rFonts w:hint="eastAsia"/>
        </w:rPr>
        <w:t>（</w:t>
      </w:r>
      <w:r w:rsidRPr="00087BDF">
        <w:rPr>
          <w:rFonts w:hint="eastAsia"/>
        </w:rPr>
        <w:t>10cm</w:t>
      </w:r>
      <w:r w:rsidRPr="00087BDF">
        <w:rPr>
          <w:rFonts w:hint="eastAsia"/>
        </w:rPr>
        <w:t>距离，</w:t>
      </w:r>
      <w:r w:rsidRPr="00087BDF">
        <w:rPr>
          <w:rFonts w:hint="eastAsia"/>
        </w:rPr>
        <w:t>200</w:t>
      </w:r>
      <w:r w:rsidRPr="00087BDF">
        <w:rPr>
          <w:rFonts w:hint="eastAsia"/>
        </w:rPr>
        <w:t>Ω负载）。针对金属屏障穿透需求，超声</w:t>
      </w:r>
      <w:r w:rsidRPr="00087BDF">
        <w:rPr>
          <w:rFonts w:hint="eastAsia"/>
        </w:rPr>
        <w:t>-</w:t>
      </w:r>
      <w:r w:rsidRPr="00087BDF">
        <w:rPr>
          <w:rFonts w:hint="eastAsia"/>
        </w:rPr>
        <w:t>射频混合架构成为新范式：密歇根大学团队采用超声上行（</w:t>
      </w:r>
      <w:r w:rsidRPr="00087BDF">
        <w:rPr>
          <w:rFonts w:hint="eastAsia"/>
        </w:rPr>
        <w:t>1</w:t>
      </w:r>
      <w:r w:rsidR="00367500">
        <w:rPr>
          <w:rFonts w:hint="eastAsia"/>
        </w:rPr>
        <w:t>-</w:t>
      </w:r>
      <w:r w:rsidRPr="00087BDF">
        <w:rPr>
          <w:rFonts w:hint="eastAsia"/>
        </w:rPr>
        <w:t>10MHz</w:t>
      </w:r>
      <w:r w:rsidRPr="00087BDF">
        <w:rPr>
          <w:rFonts w:hint="eastAsia"/>
        </w:rPr>
        <w:t>）射频下行（</w:t>
      </w:r>
      <w:r w:rsidRPr="00087BDF">
        <w:rPr>
          <w:rFonts w:hint="eastAsia"/>
        </w:rPr>
        <w:t>2.4GHz</w:t>
      </w:r>
      <w:r w:rsidRPr="00087BDF">
        <w:rPr>
          <w:rFonts w:hint="eastAsia"/>
        </w:rPr>
        <w:t>）频分架构提升核电站通信速率</w:t>
      </w:r>
      <w:r w:rsidRPr="00087BDF">
        <w:rPr>
          <w:rFonts w:hint="eastAsia"/>
        </w:rPr>
        <w:t>300%</w:t>
      </w:r>
      <w:r w:rsidRPr="00087BDF">
        <w:rPr>
          <w:rFonts w:hint="eastAsia"/>
          <w:vertAlign w:val="superscript"/>
        </w:rPr>
        <w:t>[1</w:t>
      </w:r>
      <w:r w:rsidR="00513076">
        <w:rPr>
          <w:rFonts w:hint="eastAsia"/>
          <w:vertAlign w:val="superscript"/>
        </w:rPr>
        <w:t>3</w:t>
      </w:r>
      <w:r w:rsidRPr="00087BDF">
        <w:rPr>
          <w:rFonts w:hint="eastAsia"/>
          <w:vertAlign w:val="superscript"/>
        </w:rPr>
        <w:t>]</w:t>
      </w:r>
      <w:r w:rsidRPr="00087BDF">
        <w:rPr>
          <w:rFonts w:hint="eastAsia"/>
        </w:rPr>
        <w:t>；弗劳恩霍夫研究所与</w:t>
      </w:r>
      <w:r w:rsidRPr="00087BDF">
        <w:rPr>
          <w:rFonts w:hint="eastAsia"/>
        </w:rPr>
        <w:t>KAIST</w:t>
      </w:r>
      <w:r w:rsidRPr="00087BDF">
        <w:rPr>
          <w:rFonts w:hint="eastAsia"/>
        </w:rPr>
        <w:t>分别通过声</w:t>
      </w:r>
      <w:r w:rsidRPr="00087BDF">
        <w:rPr>
          <w:rFonts w:hint="eastAsia"/>
        </w:rPr>
        <w:t>-</w:t>
      </w:r>
      <w:r w:rsidRPr="00087BDF">
        <w:rPr>
          <w:rFonts w:hint="eastAsia"/>
        </w:rPr>
        <w:t>电中继节点</w:t>
      </w:r>
      <w:r w:rsidRPr="00087BDF">
        <w:rPr>
          <w:rFonts w:hint="eastAsia"/>
          <w:vertAlign w:val="superscript"/>
        </w:rPr>
        <w:t>[1</w:t>
      </w:r>
      <w:r w:rsidR="00513076">
        <w:rPr>
          <w:rFonts w:hint="eastAsia"/>
          <w:vertAlign w:val="superscript"/>
        </w:rPr>
        <w:t>4</w:t>
      </w:r>
      <w:r w:rsidRPr="00087BDF">
        <w:rPr>
          <w:rFonts w:hint="eastAsia"/>
          <w:vertAlign w:val="superscript"/>
        </w:rPr>
        <w:t>]</w:t>
      </w:r>
      <w:r w:rsidRPr="00087BDF">
        <w:rPr>
          <w:rFonts w:hint="eastAsia"/>
        </w:rPr>
        <w:t>及超声供能</w:t>
      </w:r>
      <w:r w:rsidR="00367500">
        <w:rPr>
          <w:rFonts w:hint="eastAsia"/>
        </w:rPr>
        <w:t>（</w:t>
      </w:r>
      <w:r w:rsidR="00367500">
        <w:rPr>
          <w:rFonts w:hint="eastAsia"/>
        </w:rPr>
        <w:t>5MHz</w:t>
      </w:r>
      <w:r w:rsidR="00367500">
        <w:rPr>
          <w:rFonts w:hint="eastAsia"/>
        </w:rPr>
        <w:t>）</w:t>
      </w:r>
      <w:r w:rsidR="00367500">
        <w:rPr>
          <w:rFonts w:hint="eastAsia"/>
        </w:rPr>
        <w:t>-</w:t>
      </w:r>
      <w:r w:rsidRPr="00087BDF">
        <w:rPr>
          <w:rFonts w:hint="eastAsia"/>
        </w:rPr>
        <w:t>射频通信</w:t>
      </w:r>
      <w:r w:rsidRPr="00087BDF">
        <w:rPr>
          <w:rFonts w:hint="eastAsia"/>
        </w:rPr>
        <w:t>（</w:t>
      </w:r>
      <w:r w:rsidRPr="00087BDF">
        <w:rPr>
          <w:rFonts w:hint="eastAsia"/>
        </w:rPr>
        <w:t>13.56MHz</w:t>
      </w:r>
      <w:r w:rsidRPr="00087BDF">
        <w:rPr>
          <w:rFonts w:hint="eastAsia"/>
        </w:rPr>
        <w:t>）集成方案</w:t>
      </w:r>
      <w:r w:rsidRPr="00087BDF">
        <w:rPr>
          <w:rFonts w:hint="eastAsia"/>
          <w:vertAlign w:val="superscript"/>
        </w:rPr>
        <w:t>[1</w:t>
      </w:r>
      <w:r w:rsidR="00462C62">
        <w:rPr>
          <w:rFonts w:hint="eastAsia"/>
          <w:vertAlign w:val="superscript"/>
        </w:rPr>
        <w:t>5</w:t>
      </w:r>
      <w:r w:rsidRPr="00087BDF">
        <w:rPr>
          <w:rFonts w:hint="eastAsia"/>
          <w:vertAlign w:val="superscript"/>
        </w:rPr>
        <w:t>]</w:t>
      </w:r>
      <w:r w:rsidRPr="00087BDF">
        <w:rPr>
          <w:rFonts w:hint="eastAsia"/>
        </w:rPr>
        <w:t>达成穿壁信号接力与</w:t>
      </w:r>
      <w:r w:rsidRPr="00087BDF">
        <w:rPr>
          <w:rFonts w:hint="eastAsia"/>
        </w:rPr>
        <w:t>68%</w:t>
      </w:r>
      <w:r w:rsidRPr="00087BDF">
        <w:rPr>
          <w:rFonts w:hint="eastAsia"/>
        </w:rPr>
        <w:t>系统能效；布里斯托大学创新性调频超声载波（</w:t>
      </w:r>
      <w:r w:rsidRPr="00087BDF">
        <w:rPr>
          <w:rFonts w:hint="eastAsia"/>
        </w:rPr>
        <w:t>FM-US</w:t>
      </w:r>
      <w:r w:rsidRPr="00087BDF">
        <w:rPr>
          <w:rFonts w:hint="eastAsia"/>
        </w:rPr>
        <w:t>）实现</w:t>
      </w:r>
      <w:r w:rsidRPr="00087BDF">
        <w:rPr>
          <w:rFonts w:hint="eastAsia"/>
        </w:rPr>
        <w:t>10mm</w:t>
      </w:r>
      <w:r w:rsidRPr="00087BDF">
        <w:rPr>
          <w:rFonts w:hint="eastAsia"/>
        </w:rPr>
        <w:t>钢板内</w:t>
      </w:r>
      <w:r w:rsidRPr="00087BDF">
        <w:rPr>
          <w:rFonts w:hint="eastAsia"/>
        </w:rPr>
        <w:t>5W</w:t>
      </w:r>
      <w:r w:rsidRPr="00087BDF">
        <w:rPr>
          <w:rFonts w:hint="eastAsia"/>
        </w:rPr>
        <w:t>能量与</w:t>
      </w:r>
      <w:r w:rsidRPr="00087BDF">
        <w:rPr>
          <w:rFonts w:hint="eastAsia"/>
        </w:rPr>
        <w:t>100kbps</w:t>
      </w:r>
      <w:r w:rsidRPr="00087BDF">
        <w:rPr>
          <w:rFonts w:hint="eastAsia"/>
        </w:rPr>
        <w:t>数据共传</w:t>
      </w:r>
      <w:r w:rsidRPr="00087BDF">
        <w:rPr>
          <w:rFonts w:hint="eastAsia"/>
          <w:vertAlign w:val="superscript"/>
        </w:rPr>
        <w:t>[1</w:t>
      </w:r>
      <w:r w:rsidR="00462C62">
        <w:rPr>
          <w:rFonts w:hint="eastAsia"/>
          <w:vertAlign w:val="superscript"/>
        </w:rPr>
        <w:t>6</w:t>
      </w:r>
      <w:r w:rsidRPr="00087BDF">
        <w:rPr>
          <w:rFonts w:hint="eastAsia"/>
          <w:vertAlign w:val="superscript"/>
        </w:rPr>
        <w:t>]</w:t>
      </w:r>
      <w:r w:rsidRPr="00087BDF">
        <w:rPr>
          <w:rFonts w:hint="eastAsia"/>
        </w:rPr>
        <w:t>。</w:t>
      </w:r>
      <w:r w:rsidR="00332E89" w:rsidRPr="00332E89">
        <w:t>2022</w:t>
      </w:r>
      <w:r w:rsidR="00332E89" w:rsidRPr="00332E89">
        <w:rPr>
          <w:rFonts w:hint="eastAsia"/>
        </w:rPr>
        <w:t>年，华中科技大学的李函坤将</w:t>
      </w:r>
      <w:r w:rsidR="00332E89" w:rsidRPr="00332E89">
        <w:t>ZigBee</w:t>
      </w:r>
      <w:r w:rsidR="00332E89" w:rsidRPr="00332E89">
        <w:rPr>
          <w:rFonts w:hint="eastAsia"/>
        </w:rPr>
        <w:t>无线通信技术与柔性传感器结合，设计了一种小型无线医疗导管形变监测系统。该系统能有效地采集医疗导管外壁柔性传感器的数据，通过调试后的各项信号采集传感器实现了远距离测量与数据快速收集</w:t>
      </w:r>
      <w:r w:rsidR="00332E89" w:rsidRPr="00332E89">
        <w:rPr>
          <w:vertAlign w:val="superscript"/>
        </w:rPr>
        <w:t>[</w:t>
      </w:r>
      <w:r w:rsidR="00332E89" w:rsidRPr="00332E89">
        <w:rPr>
          <w:rFonts w:hint="eastAsia"/>
          <w:vertAlign w:val="superscript"/>
        </w:rPr>
        <w:t>1</w:t>
      </w:r>
      <w:r w:rsidR="00462C62">
        <w:rPr>
          <w:rFonts w:hint="eastAsia"/>
          <w:vertAlign w:val="superscript"/>
        </w:rPr>
        <w:t>7</w:t>
      </w:r>
      <w:r w:rsidR="00332E89" w:rsidRPr="00332E89">
        <w:rPr>
          <w:vertAlign w:val="superscript"/>
        </w:rPr>
        <w:t>]</w:t>
      </w:r>
      <w:r w:rsidR="00332E89" w:rsidRPr="00332E89">
        <w:rPr>
          <w:rFonts w:hint="eastAsia"/>
        </w:rPr>
        <w:t>。</w:t>
      </w:r>
      <w:r w:rsidR="00300C3D" w:rsidRPr="00300C3D">
        <w:rPr>
          <w:rFonts w:hint="eastAsia"/>
          <w:color w:val="EE0000"/>
        </w:rPr>
        <w:t>（</w:t>
      </w:r>
      <w:r w:rsidR="00300C3D">
        <w:rPr>
          <w:rFonts w:hint="eastAsia"/>
          <w:color w:val="EE0000"/>
        </w:rPr>
        <w:t>1.</w:t>
      </w:r>
      <w:r w:rsidR="00300C3D" w:rsidRPr="00300C3D">
        <w:rPr>
          <w:rFonts w:hint="eastAsia"/>
          <w:color w:val="EE0000"/>
        </w:rPr>
        <w:t>内容精简</w:t>
      </w:r>
      <w:r w:rsidR="00300C3D">
        <w:rPr>
          <w:rFonts w:hint="eastAsia"/>
          <w:color w:val="EE0000"/>
        </w:rPr>
        <w:t>到纸张左半边</w:t>
      </w:r>
      <w:r w:rsidR="00300C3D" w:rsidRPr="00300C3D">
        <w:rPr>
          <w:rFonts w:hint="eastAsia"/>
          <w:color w:val="EE0000"/>
        </w:rPr>
        <w:t>+</w:t>
      </w:r>
      <w:r w:rsidR="00300C3D">
        <w:rPr>
          <w:rFonts w:hint="eastAsia"/>
          <w:color w:val="EE0000"/>
        </w:rPr>
        <w:t>总数</w:t>
      </w:r>
      <w:r w:rsidR="00300C3D">
        <w:rPr>
          <w:rFonts w:hint="eastAsia"/>
          <w:color w:val="EE0000"/>
        </w:rPr>
        <w:t>30</w:t>
      </w:r>
      <w:proofErr w:type="gramStart"/>
      <w:r w:rsidR="00300C3D">
        <w:rPr>
          <w:rFonts w:hint="eastAsia"/>
          <w:color w:val="EE0000"/>
        </w:rPr>
        <w:t>篇</w:t>
      </w:r>
      <w:r w:rsidR="00300C3D">
        <w:rPr>
          <w:rFonts w:hint="eastAsia"/>
          <w:color w:val="EE0000"/>
        </w:rPr>
        <w:t xml:space="preserve">  15</w:t>
      </w:r>
      <w:proofErr w:type="gramEnd"/>
      <w:r w:rsidR="00300C3D">
        <w:rPr>
          <w:rFonts w:hint="eastAsia"/>
          <w:color w:val="EE0000"/>
        </w:rPr>
        <w:t>篇近三年的期刊论文</w:t>
      </w:r>
      <w:r w:rsidR="00300C3D">
        <w:rPr>
          <w:rFonts w:hint="eastAsia"/>
          <w:color w:val="EE0000"/>
        </w:rPr>
        <w:t>EI</w:t>
      </w:r>
      <w:r w:rsidR="00300C3D">
        <w:rPr>
          <w:rFonts w:hint="eastAsia"/>
          <w:color w:val="EE0000"/>
        </w:rPr>
        <w:t>以上</w:t>
      </w:r>
      <w:r w:rsidR="00300C3D" w:rsidRPr="00300C3D">
        <w:rPr>
          <w:rFonts w:hint="eastAsia"/>
          <w:color w:val="EE0000"/>
        </w:rPr>
        <w:t>）</w:t>
      </w:r>
    </w:p>
    <w:p w14:paraId="30216AAF" w14:textId="4140EC6F" w:rsidR="00087BDF" w:rsidRDefault="00087BDF" w:rsidP="00087BDF">
      <w:r>
        <w:rPr>
          <w:rFonts w:hint="eastAsia"/>
        </w:rPr>
        <w:t>现有</w:t>
      </w:r>
      <w:r w:rsidR="00332E89">
        <w:rPr>
          <w:rFonts w:hint="eastAsia"/>
        </w:rPr>
        <w:t>面向</w:t>
      </w:r>
      <w:r w:rsidR="00332E89" w:rsidRPr="00871B9F">
        <w:rPr>
          <w:rFonts w:hint="eastAsia"/>
          <w:bCs/>
        </w:rPr>
        <w:t>减速器金属腔体超声耦合式能量</w:t>
      </w:r>
      <w:r w:rsidR="00332E89" w:rsidRPr="00871B9F">
        <w:rPr>
          <w:rFonts w:hint="eastAsia"/>
          <w:bCs/>
        </w:rPr>
        <w:t>-</w:t>
      </w:r>
      <w:r w:rsidR="00332E89" w:rsidRPr="00871B9F">
        <w:rPr>
          <w:rFonts w:hint="eastAsia"/>
          <w:bCs/>
        </w:rPr>
        <w:t>数据共传系统研究</w:t>
      </w:r>
      <w:r>
        <w:rPr>
          <w:rFonts w:hint="eastAsia"/>
        </w:rPr>
        <w:t>处于明显稀缺状态，既有方案普遍存在系统体积庞大与功率密度不足等缺陷。在空间强约束、工况复杂环境下，嵌入式电路面临功耗余量压缩</w:t>
      </w:r>
      <w:r w:rsidR="00332E89">
        <w:rPr>
          <w:rFonts w:hint="eastAsia"/>
        </w:rPr>
        <w:t>和</w:t>
      </w:r>
      <w:r>
        <w:rPr>
          <w:rFonts w:hint="eastAsia"/>
        </w:rPr>
        <w:t>微型化挑战</w:t>
      </w:r>
      <w:r w:rsidR="00332E89">
        <w:rPr>
          <w:rFonts w:hint="eastAsia"/>
        </w:rPr>
        <w:t>等</w:t>
      </w:r>
      <w:r>
        <w:rPr>
          <w:rFonts w:hint="eastAsia"/>
        </w:rPr>
        <w:t>瓶颈。尽管取得阶段进展，仍存核心挑战：其一，理论模型与真实工况存在根本性失调，现有多物理场耦合扰动模型缺失金属非线性本构特性与温度时变效应表征；其二，系统集成度与能量效率难以满足毫米级微型化及毫瓦级低功耗的刚性工程指标，严重阻滞工业高可靠场景的落地进程。</w:t>
      </w:r>
      <w:r w:rsidR="00300C3D" w:rsidRPr="00300C3D">
        <w:rPr>
          <w:rFonts w:hint="eastAsia"/>
          <w:color w:val="EE0000"/>
        </w:rPr>
        <w:t>（</w:t>
      </w:r>
      <w:r w:rsidR="00300C3D">
        <w:rPr>
          <w:rFonts w:hint="eastAsia"/>
          <w:color w:val="EE0000"/>
        </w:rPr>
        <w:t>2.</w:t>
      </w:r>
      <w:proofErr w:type="gramStart"/>
      <w:r w:rsidR="00300C3D" w:rsidRPr="00300C3D">
        <w:rPr>
          <w:rFonts w:hint="eastAsia"/>
          <w:color w:val="EE0000"/>
        </w:rPr>
        <w:t>总结太长</w:t>
      </w:r>
      <w:r w:rsidR="00300C3D" w:rsidRPr="00300C3D">
        <w:rPr>
          <w:rFonts w:hint="eastAsia"/>
          <w:color w:val="EE0000"/>
        </w:rPr>
        <w:t xml:space="preserve">  </w:t>
      </w:r>
      <w:r w:rsidR="00300C3D" w:rsidRPr="00300C3D">
        <w:rPr>
          <w:rFonts w:hint="eastAsia"/>
          <w:color w:val="EE0000"/>
        </w:rPr>
        <w:t>问题挑战</w:t>
      </w:r>
      <w:r w:rsidR="00300C3D">
        <w:rPr>
          <w:rFonts w:hint="eastAsia"/>
          <w:color w:val="EE0000"/>
        </w:rPr>
        <w:t>三句话以内</w:t>
      </w:r>
      <w:proofErr w:type="gramEnd"/>
      <w:r w:rsidR="00300C3D" w:rsidRPr="00300C3D">
        <w:rPr>
          <w:rFonts w:hint="eastAsia"/>
          <w:color w:val="EE0000"/>
        </w:rPr>
        <w:t>）</w:t>
      </w:r>
    </w:p>
    <w:p w14:paraId="16B4A519" w14:textId="26554A43" w:rsidR="00087BDF" w:rsidRPr="00087BDF" w:rsidRDefault="00087BDF" w:rsidP="00087BDF">
      <w:pPr>
        <w:rPr>
          <w:rFonts w:hint="eastAsia"/>
        </w:rPr>
      </w:pPr>
      <w:r>
        <w:rPr>
          <w:rFonts w:hint="eastAsia"/>
        </w:rPr>
        <w:t>本研究提出集成化</w:t>
      </w:r>
      <w:r w:rsidR="00332E89">
        <w:rPr>
          <w:rFonts w:hint="eastAsia"/>
        </w:rPr>
        <w:t>无线能量与数据</w:t>
      </w:r>
      <w:r>
        <w:rPr>
          <w:rFonts w:hint="eastAsia"/>
        </w:rPr>
        <w:t>传输系统，其创新核心在于构建基于同时共轭阻抗匹配的超声供能模块，协同声电中继架构微型传输系统，突破减速器密闭金属腔体的供能</w:t>
      </w:r>
      <w:r>
        <w:rPr>
          <w:rFonts w:hint="eastAsia"/>
        </w:rPr>
        <w:t>-</w:t>
      </w:r>
      <w:r>
        <w:rPr>
          <w:rFonts w:hint="eastAsia"/>
        </w:rPr>
        <w:t>通信壁垒。主要贡献如下：</w:t>
      </w:r>
      <w:r w:rsidR="00300C3D" w:rsidRPr="00300C3D">
        <w:rPr>
          <w:rFonts w:hint="eastAsia"/>
          <w:color w:val="EE0000"/>
        </w:rPr>
        <w:t>（</w:t>
      </w:r>
      <w:r w:rsidR="00CB7CC5">
        <w:rPr>
          <w:rFonts w:hint="eastAsia"/>
          <w:color w:val="EE0000"/>
        </w:rPr>
        <w:t>本研究提出题目。首先</w:t>
      </w:r>
      <w:proofErr w:type="gramStart"/>
      <w:r w:rsidR="00CB7CC5">
        <w:rPr>
          <w:rFonts w:hint="eastAsia"/>
          <w:color w:val="EE0000"/>
        </w:rPr>
        <w:t>。。。</w:t>
      </w:r>
      <w:proofErr w:type="gramEnd"/>
      <w:r w:rsidR="00CB7CC5">
        <w:rPr>
          <w:rFonts w:hint="eastAsia"/>
          <w:color w:val="EE0000"/>
        </w:rPr>
        <w:t>其次</w:t>
      </w:r>
      <w:proofErr w:type="gramStart"/>
      <w:r w:rsidR="00CB7CC5">
        <w:rPr>
          <w:rFonts w:hint="eastAsia"/>
          <w:color w:val="EE0000"/>
        </w:rPr>
        <w:t>。。。</w:t>
      </w:r>
      <w:proofErr w:type="gramEnd"/>
      <w:r w:rsidR="00CB7CC5">
        <w:rPr>
          <w:rFonts w:hint="eastAsia"/>
          <w:color w:val="EE0000"/>
        </w:rPr>
        <w:t>最后通过实验验证取得了</w:t>
      </w:r>
      <w:proofErr w:type="gramStart"/>
      <w:r w:rsidR="00CB7CC5">
        <w:rPr>
          <w:rFonts w:hint="eastAsia"/>
          <w:color w:val="EE0000"/>
        </w:rPr>
        <w:t>。。。</w:t>
      </w:r>
      <w:proofErr w:type="gramEnd"/>
      <w:r w:rsidR="00CB7CC5">
        <w:rPr>
          <w:rFonts w:hint="eastAsia"/>
          <w:color w:val="EE0000"/>
        </w:rPr>
        <w:t>效果</w:t>
      </w:r>
      <w:r w:rsidR="00CB7CC5">
        <w:rPr>
          <w:rFonts w:hint="eastAsia"/>
          <w:color w:val="EE0000"/>
        </w:rPr>
        <w:t xml:space="preserve">     </w:t>
      </w:r>
      <w:r w:rsidR="00300C3D">
        <w:rPr>
          <w:rFonts w:hint="eastAsia"/>
          <w:color w:val="EE0000"/>
        </w:rPr>
        <w:t>根据内容生成五个适合电工技术学报的题目</w:t>
      </w:r>
      <w:r w:rsidR="00300C3D" w:rsidRPr="00300C3D">
        <w:rPr>
          <w:rFonts w:hint="eastAsia"/>
          <w:color w:val="EE0000"/>
        </w:rPr>
        <w:t>）</w:t>
      </w:r>
    </w:p>
    <w:p w14:paraId="1A390629" w14:textId="3AC3F012" w:rsidR="000C628E" w:rsidRPr="00CB7CC5" w:rsidRDefault="000C628E" w:rsidP="000C628E">
      <w:pPr>
        <w:rPr>
          <w:color w:val="EE0000"/>
        </w:rPr>
      </w:pPr>
      <w:r w:rsidRPr="00220E70">
        <w:t>(1)</w:t>
      </w:r>
      <w:r w:rsidRPr="00220E70">
        <w:t>超声过金属高效供能系统：建立声</w:t>
      </w:r>
      <w:r w:rsidRPr="00220E70">
        <w:t>-</w:t>
      </w:r>
      <w:r w:rsidRPr="00220E70">
        <w:t>电耦合通道等效电路模型，依据同时共轭匹配原理优化匹配网络，经整流</w:t>
      </w:r>
      <w:r w:rsidRPr="00220E70">
        <w:t>-</w:t>
      </w:r>
      <w:r w:rsidRPr="00220E70">
        <w:t>滤波</w:t>
      </w:r>
      <w:r w:rsidRPr="00220E70">
        <w:t>-</w:t>
      </w:r>
      <w:r w:rsidRPr="00220E70">
        <w:t>稳压处理，在穿透</w:t>
      </w:r>
      <w:r w:rsidRPr="00220E70">
        <w:t>8mm</w:t>
      </w:r>
      <w:r w:rsidRPr="00220E70">
        <w:t>金属介质时输出</w:t>
      </w:r>
      <w:r w:rsidRPr="00220E70">
        <w:t>85.6mW</w:t>
      </w:r>
      <w:r w:rsidRPr="00220E70">
        <w:t>直流功率；</w:t>
      </w:r>
      <w:r w:rsidR="00CB7CC5" w:rsidRPr="00CB7CC5">
        <w:rPr>
          <w:rFonts w:hint="eastAsia"/>
          <w:color w:val="EE0000"/>
        </w:rPr>
        <w:t>（提出一个综合系统，达到了</w:t>
      </w:r>
      <w:proofErr w:type="gramStart"/>
      <w:r w:rsidR="00CB7CC5" w:rsidRPr="00CB7CC5">
        <w:rPr>
          <w:rFonts w:hint="eastAsia"/>
          <w:color w:val="EE0000"/>
        </w:rPr>
        <w:t>。。。</w:t>
      </w:r>
      <w:proofErr w:type="gramEnd"/>
      <w:r w:rsidR="00CB7CC5" w:rsidRPr="00CB7CC5">
        <w:rPr>
          <w:rFonts w:hint="eastAsia"/>
          <w:color w:val="EE0000"/>
        </w:rPr>
        <w:t>效果</w:t>
      </w:r>
      <w:r w:rsidR="00CB7CC5">
        <w:rPr>
          <w:rFonts w:hint="eastAsia"/>
          <w:color w:val="EE0000"/>
        </w:rPr>
        <w:t>---</w:t>
      </w:r>
      <w:r w:rsidR="00CB7CC5">
        <w:rPr>
          <w:rFonts w:hint="eastAsia"/>
          <w:color w:val="EE0000"/>
        </w:rPr>
        <w:t>精简不超过三行</w:t>
      </w:r>
      <w:r w:rsidR="00CB7CC5">
        <w:rPr>
          <w:rFonts w:hint="eastAsia"/>
          <w:color w:val="EE0000"/>
        </w:rPr>
        <w:t xml:space="preserve">   </w:t>
      </w:r>
      <w:r w:rsidR="00CB7CC5">
        <w:rPr>
          <w:rFonts w:hint="eastAsia"/>
          <w:color w:val="EE0000"/>
        </w:rPr>
        <w:t>三个</w:t>
      </w:r>
      <w:r w:rsidR="00CB7CC5">
        <w:rPr>
          <w:rFonts w:hint="eastAsia"/>
          <w:color w:val="EE0000"/>
        </w:rPr>
        <w:t>贡献</w:t>
      </w:r>
      <w:r w:rsidR="00CB7CC5">
        <w:rPr>
          <w:rFonts w:hint="eastAsia"/>
          <w:color w:val="EE0000"/>
        </w:rPr>
        <w:t>点</w:t>
      </w:r>
      <w:r w:rsidR="00CB7CC5" w:rsidRPr="00CB7CC5">
        <w:rPr>
          <w:rFonts w:hint="eastAsia"/>
          <w:color w:val="EE0000"/>
        </w:rPr>
        <w:t>）</w:t>
      </w:r>
    </w:p>
    <w:p w14:paraId="18AE258B" w14:textId="77777777" w:rsidR="000C628E" w:rsidRDefault="000C628E" w:rsidP="000C628E">
      <w:r w:rsidRPr="00220E70">
        <w:t>(2</w:t>
      </w:r>
      <w:r w:rsidRPr="00CB7CC5">
        <w:rPr>
          <w:color w:val="5B9BD5" w:themeColor="accent1"/>
        </w:rPr>
        <w:t>)</w:t>
      </w:r>
      <w:r w:rsidRPr="00CB7CC5">
        <w:rPr>
          <w:color w:val="5B9BD5" w:themeColor="accent1"/>
        </w:rPr>
        <w:t>超声</w:t>
      </w:r>
      <w:r w:rsidRPr="00CB7CC5">
        <w:rPr>
          <w:color w:val="5B9BD5" w:themeColor="accent1"/>
        </w:rPr>
        <w:t>-</w:t>
      </w:r>
      <w:r w:rsidRPr="00CB7CC5">
        <w:rPr>
          <w:color w:val="5B9BD5" w:themeColor="accent1"/>
        </w:rPr>
        <w:t>射频中继架构：</w:t>
      </w:r>
      <w:r w:rsidRPr="00220E70">
        <w:t>融合声波穿透性与射频高速传输优势，集成</w:t>
      </w:r>
      <w:r w:rsidRPr="00220E70">
        <w:t>FIFO</w:t>
      </w:r>
      <w:r w:rsidRPr="00220E70">
        <w:t>缓存、突发通信及</w:t>
      </w:r>
      <w:r w:rsidRPr="00220E70">
        <w:t>DMA</w:t>
      </w:r>
      <w:r w:rsidRPr="00220E70">
        <w:t>硬件加速技术，实现</w:t>
      </w:r>
      <w:r w:rsidRPr="00220E70">
        <w:t>57.87kbps</w:t>
      </w:r>
      <w:r w:rsidRPr="00220E70">
        <w:t>零误码传输且系统功耗降低</w:t>
      </w:r>
      <w:r w:rsidRPr="00220E70">
        <w:t>46.3%</w:t>
      </w:r>
      <w:r w:rsidRPr="00220E70">
        <w:t>。</w:t>
      </w:r>
    </w:p>
    <w:p w14:paraId="6919B4B5" w14:textId="6BFBF342" w:rsidR="000C628E" w:rsidRPr="001F6054" w:rsidRDefault="00CB7CC5" w:rsidP="001F6054">
      <w:r>
        <w:rPr>
          <w:rFonts w:hint="eastAsia"/>
        </w:rPr>
        <w:t>本文章节安排如下：</w:t>
      </w:r>
      <w:r w:rsidR="000C628E" w:rsidRPr="00220E70">
        <w:t>第</w:t>
      </w:r>
      <w:r w:rsidR="000C628E" w:rsidRPr="00220E70">
        <w:t>0</w:t>
      </w:r>
      <w:r w:rsidR="000C628E" w:rsidRPr="00220E70">
        <w:t>章阐</w:t>
      </w:r>
      <w:r w:rsidR="000C628E" w:rsidRPr="00CB7CC5">
        <w:rPr>
          <w:color w:val="EE0000"/>
        </w:rPr>
        <w:t>释研究价值</w:t>
      </w:r>
      <w:r w:rsidR="004215C4" w:rsidRPr="00CB7CC5">
        <w:rPr>
          <w:rFonts w:hint="eastAsia"/>
          <w:color w:val="EE0000"/>
        </w:rPr>
        <w:t>以及</w:t>
      </w:r>
      <w:r w:rsidR="004215C4" w:rsidRPr="00CB7CC5">
        <w:rPr>
          <w:color w:val="EE0000"/>
        </w:rPr>
        <w:t>创新点</w:t>
      </w:r>
      <w:r w:rsidR="004215C4" w:rsidRPr="00CB7CC5">
        <w:rPr>
          <w:rFonts w:hint="eastAsia"/>
          <w:color w:val="EE0000"/>
        </w:rPr>
        <w:t>，同时简要阐述了整体系统模型及其运行机理</w:t>
      </w:r>
      <w:r w:rsidR="000C628E" w:rsidRPr="00CB7CC5">
        <w:rPr>
          <w:color w:val="EE0000"/>
        </w:rPr>
        <w:t>；</w:t>
      </w:r>
      <w:r>
        <w:rPr>
          <w:rFonts w:hint="eastAsia"/>
          <w:color w:val="EE0000"/>
        </w:rPr>
        <w:t>（缩短）</w:t>
      </w:r>
      <w:r w:rsidR="000C628E" w:rsidRPr="00220E70">
        <w:t>第</w:t>
      </w:r>
      <w:r w:rsidR="004215C4">
        <w:rPr>
          <w:rFonts w:hint="eastAsia"/>
        </w:rPr>
        <w:t>1</w:t>
      </w:r>
      <w:r w:rsidR="000C628E" w:rsidRPr="00220E70">
        <w:t>章详述能量传输系统设计；第</w:t>
      </w:r>
      <w:r w:rsidR="004215C4">
        <w:rPr>
          <w:rFonts w:hint="eastAsia"/>
        </w:rPr>
        <w:t>2</w:t>
      </w:r>
      <w:r w:rsidR="000C628E" w:rsidRPr="00220E70">
        <w:t>章实现数据中继系统优化；第</w:t>
      </w:r>
      <w:r w:rsidR="004215C4">
        <w:rPr>
          <w:rFonts w:hint="eastAsia"/>
        </w:rPr>
        <w:t>3</w:t>
      </w:r>
      <w:r w:rsidR="000C628E" w:rsidRPr="00220E70">
        <w:t>章构建封闭金属环境实验平台；第</w:t>
      </w:r>
      <w:r w:rsidR="004215C4">
        <w:rPr>
          <w:rFonts w:hint="eastAsia"/>
        </w:rPr>
        <w:t>4</w:t>
      </w:r>
      <w:r w:rsidR="000C628E" w:rsidRPr="00220E70">
        <w:t>章总结挑战并规划未来研究方向。</w:t>
      </w:r>
    </w:p>
    <w:p w14:paraId="20F6B3F9" w14:textId="42A1B108" w:rsidR="00CB7CC5" w:rsidRDefault="00CB7CC5">
      <w:pPr>
        <w:pStyle w:val="3"/>
        <w:ind w:left="392" w:hanging="392"/>
        <w:rPr>
          <w:b/>
        </w:rPr>
      </w:pPr>
      <w:r>
        <w:rPr>
          <w:rFonts w:hint="eastAsia"/>
          <w:b/>
        </w:rPr>
        <w:lastRenderedPageBreak/>
        <w:t>1</w:t>
      </w:r>
      <w:r>
        <w:rPr>
          <w:rFonts w:hint="eastAsia"/>
          <w:b/>
        </w:rPr>
        <w:t>系统模型</w:t>
      </w:r>
    </w:p>
    <w:p w14:paraId="449D60B8" w14:textId="77777777" w:rsidR="00CB7CC5" w:rsidRDefault="00CB7CC5" w:rsidP="00CB7CC5">
      <w:pPr>
        <w:ind w:firstLine="0"/>
        <w:jc w:val="center"/>
      </w:pPr>
      <w:r>
        <w:object w:dxaOrig="5985" w:dyaOrig="3345" w14:anchorId="7C7F8E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233.65pt;height:137.35pt" o:ole="">
            <v:imagedata r:id="rId14" o:title=""/>
          </v:shape>
          <o:OLEObject Type="Embed" ProgID="Visio.Drawing.15" ShapeID="_x0000_i1057" DrawAspect="Content" ObjectID="_1817317776" r:id="rId15"/>
        </w:object>
      </w:r>
    </w:p>
    <w:p w14:paraId="64944065" w14:textId="77777777" w:rsidR="00CB7CC5" w:rsidRDefault="00CB7CC5" w:rsidP="00CB7CC5">
      <w:pPr>
        <w:ind w:firstLine="200"/>
        <w:jc w:val="center"/>
        <w:rPr>
          <w:bCs/>
          <w:sz w:val="18"/>
        </w:rPr>
      </w:pPr>
      <w:r>
        <w:rPr>
          <w:rFonts w:hint="eastAsia"/>
          <w:bCs/>
          <w:sz w:val="18"/>
        </w:rPr>
        <w:t>图</w:t>
      </w:r>
      <w:proofErr w:type="gramStart"/>
      <w:r>
        <w:rPr>
          <w:rFonts w:hint="eastAsia"/>
          <w:bCs/>
          <w:sz w:val="18"/>
        </w:rPr>
        <w:t>1</w:t>
      </w:r>
      <w:r>
        <w:rPr>
          <w:bCs/>
          <w:sz w:val="18"/>
        </w:rPr>
        <w:t xml:space="preserve"> </w:t>
      </w:r>
      <w:r>
        <w:rPr>
          <w:rFonts w:hint="eastAsia"/>
          <w:bCs/>
          <w:sz w:val="18"/>
        </w:rPr>
        <w:t xml:space="preserve"> </w:t>
      </w:r>
      <w:r>
        <w:rPr>
          <w:rFonts w:hint="eastAsia"/>
          <w:bCs/>
          <w:sz w:val="18"/>
        </w:rPr>
        <w:t>系统模型</w:t>
      </w:r>
      <w:proofErr w:type="gramEnd"/>
    </w:p>
    <w:p w14:paraId="26773C75" w14:textId="77777777" w:rsidR="00CB7CC5" w:rsidRPr="001F6054" w:rsidRDefault="00CB7CC5" w:rsidP="00CB7CC5">
      <w:pPr>
        <w:pStyle w:val="af8"/>
        <w:pBdr>
          <w:bottom w:val="none" w:sz="0" w:space="0" w:color="auto"/>
        </w:pBdr>
        <w:tabs>
          <w:tab w:val="left" w:pos="420"/>
        </w:tabs>
        <w:snapToGrid/>
        <w:ind w:firstLine="200"/>
        <w:rPr>
          <w:bCs/>
          <w:szCs w:val="24"/>
        </w:rPr>
      </w:pPr>
      <w:r>
        <w:rPr>
          <w:bCs/>
          <w:szCs w:val="24"/>
        </w:rPr>
        <w:t>Fig.</w:t>
      </w:r>
      <w:proofErr w:type="gramStart"/>
      <w:r>
        <w:rPr>
          <w:rFonts w:hint="eastAsia"/>
          <w:bCs/>
          <w:szCs w:val="24"/>
        </w:rPr>
        <w:t xml:space="preserve">1 </w:t>
      </w:r>
      <w:r>
        <w:rPr>
          <w:bCs/>
          <w:szCs w:val="24"/>
        </w:rPr>
        <w:t xml:space="preserve"> </w:t>
      </w:r>
      <w:r w:rsidRPr="00EC6056">
        <w:rPr>
          <w:bCs/>
          <w:szCs w:val="24"/>
        </w:rPr>
        <w:t>system</w:t>
      </w:r>
      <w:proofErr w:type="gramEnd"/>
      <w:r w:rsidRPr="00EC6056">
        <w:rPr>
          <w:bCs/>
          <w:szCs w:val="24"/>
        </w:rPr>
        <w:t xml:space="preserve"> model</w:t>
      </w:r>
    </w:p>
    <w:p w14:paraId="18B3F858" w14:textId="34993F0E" w:rsidR="00CB7CC5" w:rsidRPr="00CB7CC5" w:rsidRDefault="00CB7CC5" w:rsidP="00CB7CC5">
      <w:pPr>
        <w:rPr>
          <w:color w:val="EE0000"/>
        </w:rPr>
      </w:pPr>
      <w:r w:rsidRPr="00CB7CC5">
        <w:rPr>
          <w:rFonts w:hint="eastAsia"/>
          <w:color w:val="EE0000"/>
        </w:rPr>
        <w:t>（右边标题对应下方章节的题目</w:t>
      </w:r>
      <w:r>
        <w:rPr>
          <w:rFonts w:hint="eastAsia"/>
          <w:color w:val="EE0000"/>
        </w:rPr>
        <w:t>，</w:t>
      </w:r>
      <w:proofErr w:type="gramStart"/>
      <w:r>
        <w:rPr>
          <w:rFonts w:hint="eastAsia"/>
          <w:color w:val="EE0000"/>
        </w:rPr>
        <w:t>后边内容保留图中的东西即可</w:t>
      </w:r>
      <w:r>
        <w:rPr>
          <w:rFonts w:hint="eastAsia"/>
          <w:color w:val="EE0000"/>
        </w:rPr>
        <w:t xml:space="preserve">  </w:t>
      </w:r>
      <w:r>
        <w:rPr>
          <w:rFonts w:hint="eastAsia"/>
          <w:color w:val="EE0000"/>
        </w:rPr>
        <w:t>共轭匹配电路表明内外</w:t>
      </w:r>
      <w:proofErr w:type="gramEnd"/>
      <w:r>
        <w:rPr>
          <w:rFonts w:hint="eastAsia"/>
          <w:color w:val="EE0000"/>
        </w:rPr>
        <w:t xml:space="preserve">  </w:t>
      </w:r>
      <w:r>
        <w:rPr>
          <w:rFonts w:hint="eastAsia"/>
          <w:color w:val="EE0000"/>
        </w:rPr>
        <w:t>题目的名字根据创新点让</w:t>
      </w:r>
      <w:r>
        <w:rPr>
          <w:rFonts w:hint="eastAsia"/>
          <w:color w:val="EE0000"/>
        </w:rPr>
        <w:t>AI</w:t>
      </w:r>
      <w:r>
        <w:rPr>
          <w:rFonts w:hint="eastAsia"/>
          <w:color w:val="EE0000"/>
        </w:rPr>
        <w:t>生成对应的题目</w:t>
      </w:r>
      <w:r w:rsidRPr="00CB7CC5">
        <w:rPr>
          <w:rFonts w:hint="eastAsia"/>
          <w:color w:val="EE0000"/>
        </w:rPr>
        <w:t>）</w:t>
      </w:r>
    </w:p>
    <w:p w14:paraId="47571F35" w14:textId="5D156441" w:rsidR="00CB7CC5" w:rsidRDefault="00CB7CC5" w:rsidP="00CB7CC5">
      <w:r>
        <w:rPr>
          <w:rFonts w:hint="eastAsia"/>
        </w:rPr>
        <w:t>最终经过理论分析与实验验证得出如图</w:t>
      </w:r>
      <w:r>
        <w:rPr>
          <w:rFonts w:hint="eastAsia"/>
        </w:rPr>
        <w:t>1</w:t>
      </w:r>
      <w:r>
        <w:rPr>
          <w:rFonts w:hint="eastAsia"/>
        </w:rPr>
        <w:t>所示的整体系统方案模型：</w:t>
      </w:r>
      <w:r w:rsidRPr="005A1C54">
        <w:t>整个系统</w:t>
      </w:r>
      <w:r>
        <w:rPr>
          <w:rFonts w:hint="eastAsia"/>
        </w:rPr>
        <w:t>分为无线能量与数据传输两个独立部分，能量传输部分</w:t>
      </w:r>
      <w:r w:rsidRPr="005A1C54">
        <w:t>工作</w:t>
      </w:r>
      <w:r>
        <w:rPr>
          <w:rFonts w:hint="eastAsia"/>
        </w:rPr>
        <w:t>流程为</w:t>
      </w:r>
      <w:r w:rsidRPr="005A1C54">
        <w:t>外部连续波信号发生器产生特定频率正弦信号，经功率放大器放大后，通过</w:t>
      </w:r>
      <w:r>
        <w:rPr>
          <w:rFonts w:hint="eastAsia"/>
        </w:rPr>
        <w:t>外部</w:t>
      </w:r>
      <w:r w:rsidRPr="005A1C54">
        <w:t>匹配网络优化阻抗，驱动外部压电换能器产生超声波。超声波穿透金属后，被内部压电换能器捕获并转换为电能，经</w:t>
      </w:r>
      <w:r>
        <w:rPr>
          <w:rFonts w:hint="eastAsia"/>
        </w:rPr>
        <w:t>内部</w:t>
      </w:r>
      <w:r w:rsidRPr="005A1C54">
        <w:t>匹配网络和整流</w:t>
      </w:r>
      <w:r>
        <w:rPr>
          <w:rFonts w:hint="eastAsia"/>
        </w:rPr>
        <w:t>稳压电路</w:t>
      </w:r>
      <w:r w:rsidRPr="005A1C54">
        <w:t>处理成稳定直流电，为金属内部的传感器模块供电。</w:t>
      </w:r>
      <w:r>
        <w:rPr>
          <w:rFonts w:hint="eastAsia"/>
        </w:rPr>
        <w:t>数据传输部分工作流程为</w:t>
      </w:r>
      <w:r w:rsidRPr="005A1C54">
        <w:t>传感器生成的数据</w:t>
      </w:r>
      <w:r>
        <w:rPr>
          <w:rFonts w:hint="eastAsia"/>
        </w:rPr>
        <w:t>经信号调理电路采集后</w:t>
      </w:r>
      <w:r w:rsidRPr="005A1C54">
        <w:t>通</w:t>
      </w:r>
      <w:r>
        <w:rPr>
          <w:rFonts w:hint="eastAsia"/>
        </w:rPr>
        <w:t>过内部无线数据发送电路</w:t>
      </w:r>
      <w:r w:rsidRPr="005A1C54">
        <w:t>发送</w:t>
      </w:r>
      <w:r>
        <w:rPr>
          <w:rFonts w:hint="eastAsia"/>
        </w:rPr>
        <w:t>给中继电路，随后</w:t>
      </w:r>
      <w:r w:rsidRPr="005A1C54">
        <w:t>主控芯片将射频数据送入超声调制模块，采用</w:t>
      </w:r>
      <w:r w:rsidRPr="005A1C54">
        <w:t>2ASK</w:t>
      </w:r>
      <w:r w:rsidRPr="005A1C54">
        <w:t>技术将数据加载到正弦载波上。调制后的高频信号驱动内部</w:t>
      </w:r>
      <w:r>
        <w:rPr>
          <w:rFonts w:hint="eastAsia"/>
        </w:rPr>
        <w:t>压电</w:t>
      </w:r>
      <w:r w:rsidRPr="005A1C54">
        <w:t>换能器产生数据超声波束，穿透金属后被外部</w:t>
      </w:r>
      <w:r>
        <w:rPr>
          <w:rFonts w:hint="eastAsia"/>
        </w:rPr>
        <w:t>压电</w:t>
      </w:r>
      <w:r w:rsidRPr="005A1C54">
        <w:t>换能器接收。接收信号经</w:t>
      </w:r>
      <w:r w:rsidRPr="005A1C54">
        <w:t>2ASK</w:t>
      </w:r>
      <w:r w:rsidRPr="005A1C54">
        <w:t>解调电路还原原始数据，再通过</w:t>
      </w:r>
      <w:r w:rsidRPr="005A1C54">
        <w:t>USB</w:t>
      </w:r>
      <w:r w:rsidRPr="005A1C54">
        <w:t>接口进行格式转换传输至外部</w:t>
      </w:r>
      <w:r w:rsidRPr="005A1C54">
        <w:t>PC</w:t>
      </w:r>
      <w:r w:rsidRPr="005A1C54">
        <w:t>端显示，最终实现数据的可靠透传。</w:t>
      </w:r>
    </w:p>
    <w:p w14:paraId="12FA93EC" w14:textId="33CA87B4" w:rsidR="00CB7CC5" w:rsidRPr="00CB7CC5" w:rsidRDefault="00CB7CC5" w:rsidP="00CB7CC5">
      <w:pPr>
        <w:ind w:firstLine="0"/>
        <w:rPr>
          <w:rFonts w:hint="eastAsia"/>
          <w:color w:val="EE0000"/>
        </w:rPr>
      </w:pPr>
      <w:r w:rsidRPr="00CB7CC5">
        <w:rPr>
          <w:rFonts w:hint="eastAsia"/>
          <w:color w:val="EE0000"/>
        </w:rPr>
        <w:t>（描述第一个创新点具体）</w:t>
      </w:r>
    </w:p>
    <w:p w14:paraId="56B46A1E" w14:textId="307F5BEF" w:rsidR="00B92CF6" w:rsidRDefault="004215C4">
      <w:pPr>
        <w:pStyle w:val="3"/>
        <w:ind w:left="392" w:hanging="392"/>
        <w:rPr>
          <w:b/>
        </w:rPr>
      </w:pPr>
      <w:r>
        <w:rPr>
          <w:rFonts w:hint="eastAsia"/>
          <w:b/>
        </w:rPr>
        <w:t>1</w:t>
      </w:r>
      <w:r w:rsidR="004307DC">
        <w:rPr>
          <w:rFonts w:ascii="黑体" w:hAnsi="黑体" w:hint="eastAsia"/>
          <w:bCs w:val="0"/>
        </w:rPr>
        <w:t>过金属</w:t>
      </w:r>
      <w:r w:rsidR="00757DDA">
        <w:rPr>
          <w:rFonts w:ascii="黑体" w:hAnsi="黑体" w:hint="eastAsia"/>
          <w:bCs w:val="0"/>
        </w:rPr>
        <w:t>无线</w:t>
      </w:r>
      <w:r w:rsidR="004307DC">
        <w:rPr>
          <w:rFonts w:ascii="黑体" w:hAnsi="黑体" w:hint="eastAsia"/>
          <w:bCs w:val="0"/>
        </w:rPr>
        <w:t>能量传输系统设计</w:t>
      </w:r>
    </w:p>
    <w:p w14:paraId="687B877B" w14:textId="77777777" w:rsidR="00CB7CC5" w:rsidRPr="00CB7CC5" w:rsidRDefault="00CB7CC5" w:rsidP="00452C98">
      <w:pPr>
        <w:ind w:firstLineChars="200" w:firstLine="424"/>
        <w:rPr>
          <w:color w:val="000000" w:themeColor="text1"/>
        </w:rPr>
      </w:pPr>
    </w:p>
    <w:p w14:paraId="6257E1B4" w14:textId="35BE8184" w:rsidR="00B92CF6" w:rsidRDefault="00452C98" w:rsidP="00452C98">
      <w:pPr>
        <w:ind w:firstLineChars="200" w:firstLine="424"/>
      </w:pPr>
      <w:r>
        <w:rPr>
          <w:rFonts w:hint="eastAsia"/>
          <w:color w:val="000000" w:themeColor="text1"/>
        </w:rPr>
        <w:t>无线能量传输系统由信号发生器、功率放大器、压电换能器、阻抗匹配电路以及整流稳压电路组成。</w:t>
      </w:r>
      <w:r>
        <w:rPr>
          <w:rFonts w:hint="eastAsia"/>
        </w:rPr>
        <w:t>其完整工作流程为：信号发生器的正弦波信号经过功放提升经阻抗匹配电路后驱动外部</w:t>
      </w:r>
      <w:r w:rsidR="00DF16D9">
        <w:rPr>
          <w:rFonts w:hint="eastAsia"/>
        </w:rPr>
        <w:t>压电</w:t>
      </w:r>
      <w:r>
        <w:rPr>
          <w:rFonts w:hint="eastAsia"/>
        </w:rPr>
        <w:t>换能器，电能通过逆压电效应转化为超声波穿透金属；内部</w:t>
      </w:r>
      <w:r w:rsidR="00DF16D9">
        <w:rPr>
          <w:rFonts w:hint="eastAsia"/>
        </w:rPr>
        <w:t>压电</w:t>
      </w:r>
      <w:r>
        <w:rPr>
          <w:rFonts w:hint="eastAsia"/>
        </w:rPr>
        <w:t>换能器通过正压电效应将其还原为交流电能，阻抗匹配电路接压电换能器，该电能最终经其整流</w:t>
      </w:r>
      <w:r>
        <w:rPr>
          <w:rFonts w:hint="eastAsia"/>
        </w:rPr>
        <w:t>稳压后为负载提供稳定电源。</w:t>
      </w:r>
    </w:p>
    <w:p w14:paraId="7316D186" w14:textId="07991B01" w:rsidR="001F6054" w:rsidRPr="004215C4" w:rsidRDefault="004215C4" w:rsidP="004215C4">
      <w:pPr>
        <w:pStyle w:val="4"/>
        <w:ind w:left="489" w:hanging="489"/>
        <w:rPr>
          <w:b/>
          <w:bCs/>
        </w:rPr>
      </w:pPr>
      <w:r>
        <w:rPr>
          <w:rFonts w:hint="eastAsia"/>
          <w:b/>
          <w:bCs/>
        </w:rPr>
        <w:t>1</w:t>
      </w:r>
      <w:r w:rsidR="001F6054" w:rsidRPr="00407F72">
        <w:rPr>
          <w:rFonts w:hint="eastAsia"/>
          <w:b/>
          <w:bCs/>
        </w:rPr>
        <w:t>.1</w:t>
      </w:r>
      <w:r w:rsidR="001F6054" w:rsidRPr="004215C4">
        <w:rPr>
          <w:rFonts w:hint="eastAsia"/>
          <w:b/>
          <w:bCs/>
        </w:rPr>
        <w:t xml:space="preserve">  </w:t>
      </w:r>
      <w:r w:rsidR="001F6054" w:rsidRPr="004215C4">
        <w:rPr>
          <w:rFonts w:hint="eastAsia"/>
          <w:b/>
          <w:bCs/>
        </w:rPr>
        <w:t>声电通道</w:t>
      </w:r>
    </w:p>
    <w:p w14:paraId="4D70EE07" w14:textId="3615C8CE" w:rsidR="001F6054" w:rsidRDefault="001F6054" w:rsidP="001F6054">
      <w:r>
        <w:rPr>
          <w:rFonts w:hint="eastAsia"/>
        </w:rPr>
        <w:t>声电通道的构建过程如下：首先，选择两个</w:t>
      </w:r>
      <w:r w:rsidRPr="009D2715">
        <w:t>PZT-4</w:t>
      </w:r>
      <w:r w:rsidR="00367500">
        <w:rPr>
          <w:rFonts w:hint="eastAsia"/>
        </w:rPr>
        <w:t>或</w:t>
      </w:r>
      <w:r w:rsidRPr="009D2715">
        <w:t>PZT-5</w:t>
      </w:r>
      <w:r>
        <w:rPr>
          <w:rFonts w:hint="eastAsia"/>
        </w:rPr>
        <w:t>材料圆形压电陶瓷，将其同轴对齐分别放置在金属的两侧。采用环氧树脂胶作为耦合剂，将这对超声换能器分别牢固地耦合到金属的两侧，以确保紧密连接和高效能量传递。</w:t>
      </w:r>
    </w:p>
    <w:p w14:paraId="00684F33" w14:textId="77777777" w:rsidR="001F6054" w:rsidRDefault="001F6054" w:rsidP="001F6054">
      <w:r>
        <w:rPr>
          <w:rFonts w:hint="eastAsia"/>
        </w:rPr>
        <w:t>系统运行过程中，电信号被施加至其中一个</w:t>
      </w:r>
      <w:bookmarkStart w:id="0" w:name="_Hlk201926586"/>
      <w:r>
        <w:rPr>
          <w:rFonts w:hint="eastAsia"/>
        </w:rPr>
        <w:t>换能器</w:t>
      </w:r>
      <w:bookmarkEnd w:id="0"/>
      <w:r>
        <w:rPr>
          <w:rFonts w:hint="eastAsia"/>
        </w:rPr>
        <w:t>。当该换能器的工作频率接近其厚度模式下的谐振频率时，换能器会发生振动，从而将膨胀的超声波发射至声电通道中，随后通过系统的多层结构进行传播。当弹性波传播至内部的压电换能器时，它们会在该换能器的引线上被重新转换为电信号。这一过程实现了电</w:t>
      </w:r>
      <w:r>
        <w:rPr>
          <w:rFonts w:hint="eastAsia"/>
        </w:rPr>
        <w:t>-</w:t>
      </w:r>
      <w:r>
        <w:rPr>
          <w:rFonts w:hint="eastAsia"/>
        </w:rPr>
        <w:t>声</w:t>
      </w:r>
      <w:r>
        <w:rPr>
          <w:rFonts w:hint="eastAsia"/>
        </w:rPr>
        <w:t>-</w:t>
      </w:r>
      <w:r>
        <w:rPr>
          <w:rFonts w:hint="eastAsia"/>
        </w:rPr>
        <w:t>电的完整转换，从而构建了一个高效的声电通道。</w:t>
      </w:r>
    </w:p>
    <w:p w14:paraId="3CB30409" w14:textId="7752C965" w:rsidR="001F6054" w:rsidRDefault="001F6054" w:rsidP="001F6054">
      <w:r>
        <w:rPr>
          <w:rFonts w:hint="eastAsia"/>
        </w:rPr>
        <w:t>声电通道可以看作为一个二端口网络，其对外部电信号刺激的响应可以由各种二端口网络参数表示。</w:t>
      </w:r>
      <w:r>
        <w:rPr>
          <w:rFonts w:hint="eastAsia"/>
          <w:i/>
          <w:iCs/>
        </w:rPr>
        <w:t>s</w:t>
      </w:r>
      <w:r>
        <w:rPr>
          <w:rFonts w:hint="eastAsia"/>
        </w:rPr>
        <w:t>等参数被广泛用于射频电路，通过网络参数可以确定声电通道的特征端口阻抗，进而设计匹配网络，匹配网络用于优化能量传输的效率。</w:t>
      </w:r>
      <w:r>
        <w:rPr>
          <w:rFonts w:hint="eastAsia"/>
          <w:i/>
          <w:iCs/>
        </w:rPr>
        <w:t>Z</w:t>
      </w:r>
      <w:r>
        <w:rPr>
          <w:rFonts w:hint="eastAsia"/>
          <w:vertAlign w:val="subscript"/>
        </w:rPr>
        <w:t>0</w:t>
      </w:r>
      <w:r>
        <w:rPr>
          <w:rFonts w:hint="eastAsia"/>
        </w:rPr>
        <w:t>表示通道的参考阻抗，</w:t>
      </w:r>
      <w:r>
        <w:rPr>
          <w:rFonts w:hint="eastAsia"/>
          <w:i/>
          <w:iCs/>
        </w:rPr>
        <w:t>V</w:t>
      </w:r>
      <w:r w:rsidRPr="002B0743">
        <w:rPr>
          <w:rFonts w:hint="eastAsia"/>
          <w:i/>
          <w:iCs/>
          <w:vertAlign w:val="subscript"/>
        </w:rPr>
        <w:t>i1</w:t>
      </w:r>
      <w:r>
        <w:rPr>
          <w:rFonts w:hint="eastAsia"/>
        </w:rPr>
        <w:t>和</w:t>
      </w:r>
      <w:r>
        <w:rPr>
          <w:rFonts w:hint="eastAsia"/>
          <w:i/>
          <w:iCs/>
        </w:rPr>
        <w:t>V</w:t>
      </w:r>
      <w:r w:rsidRPr="002B0743">
        <w:rPr>
          <w:rFonts w:hint="eastAsia"/>
          <w:i/>
          <w:iCs/>
          <w:vertAlign w:val="subscript"/>
        </w:rPr>
        <w:t>i</w:t>
      </w:r>
      <w:r>
        <w:rPr>
          <w:rFonts w:hint="eastAsia"/>
          <w:i/>
          <w:iCs/>
          <w:vertAlign w:val="subscript"/>
        </w:rPr>
        <w:t>2</w:t>
      </w:r>
      <w:r w:rsidRPr="00912970">
        <w:rPr>
          <w:rFonts w:hint="eastAsia"/>
        </w:rPr>
        <w:t>分别</w:t>
      </w:r>
      <w:r>
        <w:rPr>
          <w:rFonts w:hint="eastAsia"/>
        </w:rPr>
        <w:t>表示入射端口和反射端口上的入射波，</w:t>
      </w:r>
      <w:r>
        <w:rPr>
          <w:rFonts w:hint="eastAsia"/>
          <w:i/>
          <w:iCs/>
        </w:rPr>
        <w:t>V</w:t>
      </w:r>
      <w:r>
        <w:rPr>
          <w:rFonts w:hint="eastAsia"/>
          <w:i/>
          <w:iCs/>
          <w:vertAlign w:val="subscript"/>
        </w:rPr>
        <w:t>o1</w:t>
      </w:r>
      <w:r>
        <w:rPr>
          <w:rFonts w:hint="eastAsia"/>
        </w:rPr>
        <w:t>和</w:t>
      </w:r>
      <w:r>
        <w:rPr>
          <w:rFonts w:hint="eastAsia"/>
          <w:i/>
          <w:iCs/>
        </w:rPr>
        <w:t>V</w:t>
      </w:r>
      <w:r>
        <w:rPr>
          <w:rFonts w:hint="eastAsia"/>
          <w:i/>
          <w:iCs/>
          <w:vertAlign w:val="subscript"/>
        </w:rPr>
        <w:t>o2</w:t>
      </w:r>
      <w:r>
        <w:rPr>
          <w:rFonts w:hint="eastAsia"/>
        </w:rPr>
        <w:t>分别表示入射端口和反射端口上的反射波。</w:t>
      </w:r>
      <w:r w:rsidR="00221FA8">
        <w:rPr>
          <w:rFonts w:hint="eastAsia"/>
          <w:i/>
          <w:iCs/>
        </w:rPr>
        <w:t>s</w:t>
      </w:r>
      <w:r>
        <w:rPr>
          <w:rFonts w:hint="eastAsia"/>
        </w:rPr>
        <w:t>参数将入射波与反射波联系起来：</w:t>
      </w:r>
    </w:p>
    <w:p w14:paraId="3AAEA311" w14:textId="77777777" w:rsidR="001F6054" w:rsidRPr="001D3B83" w:rsidRDefault="001F6054" w:rsidP="001F6054">
      <w:pPr>
        <w:pStyle w:val="MTDisplayEquation"/>
      </w:pPr>
      <w:r>
        <w:tab/>
      </w:r>
      <w:r w:rsidRPr="00BA364A">
        <w:rPr>
          <w:position w:val="-28"/>
        </w:rPr>
        <w:object w:dxaOrig="2079" w:dyaOrig="660" w14:anchorId="3ACB9E21">
          <v:shape id="_x0000_i1026" type="#_x0000_t75" style="width:103.8pt;height:33.15pt" o:ole="">
            <v:imagedata r:id="rId16" o:title=""/>
          </v:shape>
          <o:OLEObject Type="Embed" ProgID="Equation.DSMT4" ShapeID="_x0000_i1026" DrawAspect="Content" ObjectID="_1817317777" r:id="rId17"/>
        </w:object>
      </w:r>
      <w:r>
        <w:tab/>
      </w:r>
      <w:r>
        <w:rPr>
          <w:rFonts w:hint="eastAsia"/>
        </w:rPr>
        <w:t>（</w:t>
      </w:r>
      <w:r>
        <w:rPr>
          <w:rFonts w:hint="eastAsia"/>
        </w:rPr>
        <w:t>1</w:t>
      </w:r>
      <w:r>
        <w:rPr>
          <w:rFonts w:hint="eastAsia"/>
        </w:rPr>
        <w:t>）</w:t>
      </w:r>
    </w:p>
    <w:p w14:paraId="58B28436" w14:textId="77777777" w:rsidR="001F6054" w:rsidRDefault="001F6054" w:rsidP="001F6054">
      <w:pPr>
        <w:ind w:firstLine="0"/>
      </w:pPr>
      <w:r>
        <w:rPr>
          <w:rFonts w:hint="eastAsia"/>
        </w:rPr>
        <w:t>根据上式，</w:t>
      </w:r>
      <w:r>
        <w:rPr>
          <w:rFonts w:hint="eastAsia"/>
        </w:rPr>
        <w:t>4</w:t>
      </w:r>
      <w:r>
        <w:rPr>
          <w:rFonts w:hint="eastAsia"/>
        </w:rPr>
        <w:t>个</w:t>
      </w:r>
      <w:r>
        <w:rPr>
          <w:rFonts w:hint="eastAsia"/>
          <w:i/>
          <w:iCs/>
        </w:rPr>
        <w:t>S</w:t>
      </w:r>
      <w:r>
        <w:rPr>
          <w:rFonts w:hint="eastAsia"/>
        </w:rPr>
        <w:t>参数可以表示为：</w:t>
      </w:r>
    </w:p>
    <w:p w14:paraId="5386FEEE" w14:textId="77777777" w:rsidR="001F6054" w:rsidRDefault="001F6054" w:rsidP="001F6054">
      <w:pPr>
        <w:pStyle w:val="MTDisplayEquation"/>
        <w:ind w:firstLineChars="100" w:firstLine="210"/>
      </w:pPr>
      <w:r>
        <w:tab/>
      </w:r>
      <w:r w:rsidRPr="00BA364A">
        <w:rPr>
          <w:position w:val="-106"/>
        </w:rPr>
        <w:object w:dxaOrig="3180" w:dyaOrig="2220" w14:anchorId="307E29D0">
          <v:shape id="_x0000_i1027" type="#_x0000_t75" style="width:159pt;height:110.85pt" o:ole="">
            <v:imagedata r:id="rId18" o:title=""/>
          </v:shape>
          <o:OLEObject Type="Embed" ProgID="Equation.DSMT4" ShapeID="_x0000_i1027" DrawAspect="Content" ObjectID="_1817317778" r:id="rId19"/>
        </w:object>
      </w:r>
      <w:r>
        <w:tab/>
      </w:r>
      <w:r>
        <w:rPr>
          <w:rFonts w:hint="eastAsia"/>
        </w:rPr>
        <w:t>（</w:t>
      </w:r>
      <w:r>
        <w:rPr>
          <w:rFonts w:hint="eastAsia"/>
        </w:rPr>
        <w:t>2</w:t>
      </w:r>
      <w:r>
        <w:rPr>
          <w:rFonts w:hint="eastAsia"/>
        </w:rPr>
        <w:t>）</w:t>
      </w:r>
    </w:p>
    <w:p w14:paraId="34CD01E2" w14:textId="4CA98CAF" w:rsidR="00B92CF6" w:rsidRDefault="001F6054" w:rsidP="004215C4">
      <w:pPr>
        <w:ind w:firstLineChars="200" w:firstLine="424"/>
      </w:pPr>
      <w:r>
        <w:rPr>
          <w:rFonts w:hint="eastAsia"/>
        </w:rPr>
        <w:t>其中</w:t>
      </w:r>
      <w:r>
        <w:rPr>
          <w:rFonts w:hint="eastAsia"/>
          <w:i/>
          <w:iCs/>
        </w:rPr>
        <w:t>S</w:t>
      </w:r>
      <w:r w:rsidRPr="000A6AA8">
        <w:rPr>
          <w:rFonts w:hint="eastAsia"/>
          <w:i/>
          <w:iCs/>
          <w:vertAlign w:val="subscript"/>
        </w:rPr>
        <w:t>11</w:t>
      </w:r>
      <w:r>
        <w:rPr>
          <w:rFonts w:hint="eastAsia"/>
        </w:rPr>
        <w:t>为外部端口的反射系数，</w:t>
      </w:r>
      <w:r>
        <w:rPr>
          <w:rFonts w:hint="eastAsia"/>
        </w:rPr>
        <w:t>|</w:t>
      </w:r>
      <w:r>
        <w:rPr>
          <w:rFonts w:hint="eastAsia"/>
          <w:i/>
          <w:iCs/>
        </w:rPr>
        <w:t>S</w:t>
      </w:r>
      <w:r w:rsidRPr="000A6AA8">
        <w:rPr>
          <w:rFonts w:hint="eastAsia"/>
          <w:i/>
          <w:iCs/>
          <w:vertAlign w:val="subscript"/>
        </w:rPr>
        <w:t>1</w:t>
      </w:r>
      <w:r>
        <w:rPr>
          <w:rFonts w:hint="eastAsia"/>
          <w:i/>
          <w:iCs/>
          <w:vertAlign w:val="subscript"/>
        </w:rPr>
        <w:t>2</w:t>
      </w:r>
      <w:r>
        <w:rPr>
          <w:rFonts w:hint="eastAsia"/>
        </w:rPr>
        <w:t>|</w:t>
      </w:r>
      <w:r>
        <w:rPr>
          <w:rFonts w:hint="eastAsia"/>
          <w:vertAlign w:val="superscript"/>
        </w:rPr>
        <w:t>2</w:t>
      </w:r>
      <w:r>
        <w:rPr>
          <w:rFonts w:hint="eastAsia"/>
        </w:rPr>
        <w:t>为反向功率增益，</w:t>
      </w:r>
      <w:r>
        <w:rPr>
          <w:rFonts w:hint="eastAsia"/>
        </w:rPr>
        <w:t>|</w:t>
      </w:r>
      <w:r>
        <w:rPr>
          <w:rFonts w:hint="eastAsia"/>
          <w:i/>
          <w:iCs/>
        </w:rPr>
        <w:t>S</w:t>
      </w:r>
      <w:r>
        <w:rPr>
          <w:rFonts w:hint="eastAsia"/>
          <w:i/>
          <w:iCs/>
          <w:vertAlign w:val="subscript"/>
        </w:rPr>
        <w:t>21</w:t>
      </w:r>
      <w:r>
        <w:rPr>
          <w:rFonts w:hint="eastAsia"/>
        </w:rPr>
        <w:t>|</w:t>
      </w:r>
      <w:r>
        <w:rPr>
          <w:rFonts w:hint="eastAsia"/>
          <w:vertAlign w:val="superscript"/>
        </w:rPr>
        <w:t>2</w:t>
      </w:r>
      <w:r>
        <w:rPr>
          <w:rFonts w:hint="eastAsia"/>
        </w:rPr>
        <w:t>为前向功率增益，</w:t>
      </w:r>
      <w:r>
        <w:rPr>
          <w:rFonts w:hint="eastAsia"/>
          <w:i/>
          <w:iCs/>
        </w:rPr>
        <w:t>S</w:t>
      </w:r>
      <w:r>
        <w:rPr>
          <w:rFonts w:hint="eastAsia"/>
          <w:i/>
          <w:iCs/>
          <w:vertAlign w:val="subscript"/>
        </w:rPr>
        <w:t>22</w:t>
      </w:r>
      <w:r>
        <w:rPr>
          <w:rFonts w:hint="eastAsia"/>
        </w:rPr>
        <w:t>为内部端口的反射系数。声电通道的</w:t>
      </w:r>
      <w:r w:rsidR="00221FA8">
        <w:rPr>
          <w:rFonts w:hint="eastAsia"/>
          <w:i/>
          <w:iCs/>
        </w:rPr>
        <w:t>s</w:t>
      </w:r>
      <w:r>
        <w:rPr>
          <w:rFonts w:hint="eastAsia"/>
        </w:rPr>
        <w:t>参数可以由网络分析仪测得，</w:t>
      </w:r>
      <w:r w:rsidR="00221FA8">
        <w:rPr>
          <w:rFonts w:hint="eastAsia"/>
          <w:i/>
          <w:iCs/>
        </w:rPr>
        <w:t>s</w:t>
      </w:r>
      <w:r>
        <w:rPr>
          <w:rFonts w:hint="eastAsia"/>
        </w:rPr>
        <w:t>参数需要在感兴趣的频率范围内进行测量。</w:t>
      </w:r>
      <w:r>
        <w:rPr>
          <w:rFonts w:hint="eastAsia"/>
          <w:i/>
          <w:iCs/>
        </w:rPr>
        <w:t>S</w:t>
      </w:r>
      <w:r>
        <w:rPr>
          <w:rFonts w:hint="eastAsia"/>
          <w:i/>
          <w:iCs/>
          <w:vertAlign w:val="subscript"/>
        </w:rPr>
        <w:t>11</w:t>
      </w:r>
      <w:r>
        <w:rPr>
          <w:rFonts w:hint="eastAsia"/>
        </w:rPr>
        <w:t>和</w:t>
      </w:r>
      <w:r>
        <w:rPr>
          <w:rFonts w:hint="eastAsia"/>
          <w:i/>
          <w:iCs/>
        </w:rPr>
        <w:t>S</w:t>
      </w:r>
      <w:r>
        <w:rPr>
          <w:rFonts w:hint="eastAsia"/>
          <w:i/>
          <w:iCs/>
          <w:vertAlign w:val="subscript"/>
        </w:rPr>
        <w:t>21</w:t>
      </w:r>
      <w:r>
        <w:rPr>
          <w:rFonts w:hint="eastAsia"/>
        </w:rPr>
        <w:t>在指定频率范围内出现了较大的变化，表明声电通道具有强的频率选择性，由于声电通道两侧粘结的压电陶瓷材料尺寸都一致，可以近似认为声电通道为一个互易的二端口网络，即</w:t>
      </w:r>
      <w:r>
        <w:rPr>
          <w:rFonts w:hint="eastAsia"/>
          <w:i/>
          <w:iCs/>
        </w:rPr>
        <w:t>S</w:t>
      </w:r>
      <w:r>
        <w:rPr>
          <w:rFonts w:hint="eastAsia"/>
          <w:i/>
          <w:iCs/>
          <w:vertAlign w:val="subscript"/>
        </w:rPr>
        <w:t>11</w:t>
      </w:r>
      <w:r>
        <w:rPr>
          <w:rFonts w:hint="eastAsia"/>
        </w:rPr>
        <w:t>≈</w:t>
      </w:r>
      <w:r>
        <w:rPr>
          <w:rFonts w:hint="eastAsia"/>
          <w:i/>
          <w:iCs/>
        </w:rPr>
        <w:t>S</w:t>
      </w:r>
      <w:r>
        <w:rPr>
          <w:rFonts w:hint="eastAsia"/>
          <w:i/>
          <w:iCs/>
          <w:vertAlign w:val="subscript"/>
        </w:rPr>
        <w:t>22</w:t>
      </w:r>
      <w:r>
        <w:rPr>
          <w:rFonts w:hint="eastAsia"/>
        </w:rPr>
        <w:t>、</w:t>
      </w:r>
      <w:r>
        <w:rPr>
          <w:rFonts w:hint="eastAsia"/>
          <w:i/>
          <w:iCs/>
        </w:rPr>
        <w:t>S</w:t>
      </w:r>
      <w:r>
        <w:rPr>
          <w:rFonts w:hint="eastAsia"/>
          <w:i/>
          <w:iCs/>
          <w:vertAlign w:val="subscript"/>
        </w:rPr>
        <w:t>12</w:t>
      </w:r>
      <w:r>
        <w:rPr>
          <w:rFonts w:hint="eastAsia"/>
        </w:rPr>
        <w:t>≈</w:t>
      </w:r>
      <w:r>
        <w:rPr>
          <w:rFonts w:hint="eastAsia"/>
          <w:i/>
          <w:iCs/>
        </w:rPr>
        <w:lastRenderedPageBreak/>
        <w:t>S</w:t>
      </w:r>
      <w:r>
        <w:rPr>
          <w:rFonts w:hint="eastAsia"/>
          <w:i/>
          <w:iCs/>
          <w:vertAlign w:val="subscript"/>
        </w:rPr>
        <w:t>21</w:t>
      </w:r>
      <w:r>
        <w:rPr>
          <w:rFonts w:hint="eastAsia"/>
        </w:rPr>
        <w:t>。</w:t>
      </w:r>
    </w:p>
    <w:p w14:paraId="37CE16E4" w14:textId="136DF47D" w:rsidR="00B92CF6" w:rsidRDefault="004215C4" w:rsidP="004215C4">
      <w:pPr>
        <w:pStyle w:val="4"/>
        <w:ind w:left="489" w:hanging="489"/>
        <w:rPr>
          <w:b/>
          <w:bCs/>
        </w:rPr>
      </w:pPr>
      <w:r>
        <w:rPr>
          <w:rFonts w:hint="eastAsia"/>
          <w:b/>
          <w:bCs/>
        </w:rPr>
        <w:t>1</w:t>
      </w:r>
      <w:r w:rsidR="004307DC">
        <w:rPr>
          <w:rFonts w:hint="eastAsia"/>
          <w:b/>
          <w:bCs/>
        </w:rPr>
        <w:t>.2</w:t>
      </w:r>
      <w:r w:rsidR="004307DC">
        <w:rPr>
          <w:rFonts w:hint="eastAsia"/>
          <w:b/>
          <w:bCs/>
        </w:rPr>
        <w:t>同时共轭阻抗匹配分析</w:t>
      </w:r>
      <w:r w:rsidR="00514086">
        <w:rPr>
          <w:rFonts w:hint="eastAsia"/>
          <w:b/>
          <w:bCs/>
        </w:rPr>
        <w:t>与设计</w:t>
      </w:r>
    </w:p>
    <w:p w14:paraId="677E3BA2" w14:textId="07D99976" w:rsidR="00C337B7" w:rsidRDefault="00C337B7" w:rsidP="005C52CE">
      <w:pPr>
        <w:ind w:firstLineChars="200" w:firstLine="424"/>
      </w:pPr>
      <w:r>
        <w:rPr>
          <w:rFonts w:hint="eastAsia"/>
        </w:rPr>
        <w:t>根据</w:t>
      </w:r>
      <w:proofErr w:type="spellStart"/>
      <w:r>
        <w:rPr>
          <w:rFonts w:hint="eastAsia"/>
        </w:rPr>
        <w:t>Rahola</w:t>
      </w:r>
      <w:proofErr w:type="spellEnd"/>
      <w:r>
        <w:rPr>
          <w:rFonts w:hint="eastAsia"/>
        </w:rPr>
        <w:t>提出的关于功率波和同时共轭阻抗匹配理论</w:t>
      </w:r>
      <w:r>
        <w:rPr>
          <w:rFonts w:hint="eastAsia"/>
          <w:vertAlign w:val="superscript"/>
        </w:rPr>
        <w:t>[</w:t>
      </w:r>
      <w:r w:rsidR="000A13C1">
        <w:rPr>
          <w:rFonts w:hint="eastAsia"/>
          <w:vertAlign w:val="superscript"/>
        </w:rPr>
        <w:t>18</w:t>
      </w:r>
      <w:r>
        <w:rPr>
          <w:rFonts w:hint="eastAsia"/>
          <w:vertAlign w:val="superscript"/>
        </w:rPr>
        <w:t>]</w:t>
      </w:r>
      <w:r>
        <w:rPr>
          <w:rFonts w:hint="eastAsia"/>
        </w:rPr>
        <w:t>，为了减小能量在金属两侧传输过程中阻抗失配引起的电损耗，在通道的输入端和输出端进行阻抗匹配。关于超声通道两侧</w:t>
      </w:r>
      <w:r w:rsidRPr="00C337B7">
        <w:rPr>
          <w:rFonts w:hint="eastAsia"/>
        </w:rPr>
        <w:t>的同时共轭阻抗匹配过程</w:t>
      </w:r>
      <w:r>
        <w:rPr>
          <w:rFonts w:hint="eastAsia"/>
        </w:rPr>
        <w:t>主要</w:t>
      </w:r>
      <w:r w:rsidRPr="00C337B7">
        <w:rPr>
          <w:rFonts w:hint="eastAsia"/>
        </w:rPr>
        <w:t>分为</w:t>
      </w:r>
      <w:r w:rsidRPr="00C337B7">
        <w:rPr>
          <w:rFonts w:hint="eastAsia"/>
        </w:rPr>
        <w:t>3</w:t>
      </w:r>
      <w:r w:rsidRPr="00C337B7">
        <w:rPr>
          <w:rFonts w:hint="eastAsia"/>
        </w:rPr>
        <w:t>个步骤。</w:t>
      </w:r>
    </w:p>
    <w:p w14:paraId="30FF569A" w14:textId="77176E6C" w:rsidR="00080676" w:rsidRDefault="00A206AE" w:rsidP="00A206AE">
      <w:r>
        <w:rPr>
          <w:rFonts w:hint="eastAsia"/>
        </w:rPr>
        <w:t>首先</w:t>
      </w:r>
      <w:r w:rsidR="00C337B7" w:rsidRPr="00C337B7">
        <w:rPr>
          <w:rFonts w:hint="eastAsia"/>
        </w:rPr>
        <w:t>，使用网络分析仪对</w:t>
      </w:r>
      <w:r w:rsidR="00C337B7">
        <w:rPr>
          <w:rFonts w:hint="eastAsia"/>
        </w:rPr>
        <w:t>超声通道</w:t>
      </w:r>
      <w:r w:rsidR="00C337B7" w:rsidRPr="00C337B7">
        <w:rPr>
          <w:rFonts w:hint="eastAsia"/>
        </w:rPr>
        <w:t>进行扫描，得到</w:t>
      </w:r>
      <w:r w:rsidR="00C337B7">
        <w:rPr>
          <w:rFonts w:hint="eastAsia"/>
        </w:rPr>
        <w:t>超声通道</w:t>
      </w:r>
      <w:r w:rsidR="00C337B7" w:rsidRPr="00C337B7">
        <w:rPr>
          <w:rFonts w:hint="eastAsia"/>
        </w:rPr>
        <w:t>在不同频率下的</w:t>
      </w:r>
      <w:r w:rsidR="00C337B7" w:rsidRPr="00C337B7">
        <w:rPr>
          <w:rFonts w:hint="eastAsia"/>
        </w:rPr>
        <w:t>S</w:t>
      </w:r>
      <w:r w:rsidR="00C337B7" w:rsidRPr="00C337B7">
        <w:rPr>
          <w:rFonts w:hint="eastAsia"/>
        </w:rPr>
        <w:t>参数。根据</w:t>
      </w:r>
      <w:r w:rsidR="00C337B7">
        <w:rPr>
          <w:rFonts w:hint="eastAsia"/>
        </w:rPr>
        <w:t>式</w:t>
      </w:r>
      <w:r w:rsidR="000A13C1">
        <w:rPr>
          <w:rFonts w:hint="eastAsia"/>
        </w:rPr>
        <w:t>3</w:t>
      </w:r>
      <w:r w:rsidR="00C337B7" w:rsidRPr="00C337B7">
        <w:rPr>
          <w:rFonts w:hint="eastAsia"/>
        </w:rPr>
        <w:t>，将</w:t>
      </w:r>
      <w:r w:rsidR="00221FA8">
        <w:rPr>
          <w:rFonts w:hint="eastAsia"/>
          <w:i/>
          <w:iCs/>
        </w:rPr>
        <w:t>s</w:t>
      </w:r>
      <w:r w:rsidR="00C337B7" w:rsidRPr="00C337B7">
        <w:rPr>
          <w:rFonts w:hint="eastAsia"/>
        </w:rPr>
        <w:t>参数转换为</w:t>
      </w:r>
      <w:r w:rsidR="00221FA8">
        <w:rPr>
          <w:rFonts w:hint="eastAsia"/>
          <w:i/>
          <w:iCs/>
        </w:rPr>
        <w:t>z</w:t>
      </w:r>
      <w:r w:rsidR="00C337B7" w:rsidRPr="00C337B7">
        <w:rPr>
          <w:rFonts w:hint="eastAsia"/>
        </w:rPr>
        <w:t>参数。</w:t>
      </w:r>
      <w:r w:rsidR="004D33F1" w:rsidRPr="004D33F1">
        <w:rPr>
          <w:rFonts w:hint="eastAsia"/>
          <w:bCs/>
        </w:rPr>
        <w:t>本文使用的</w:t>
      </w:r>
      <w:r w:rsidR="004D33F1">
        <w:rPr>
          <w:rFonts w:hint="eastAsia"/>
          <w:bCs/>
        </w:rPr>
        <w:t>矢量网络分析仪</w:t>
      </w:r>
      <w:r w:rsidR="004D33F1" w:rsidRPr="004D33F1">
        <w:rPr>
          <w:rFonts w:hint="eastAsia"/>
          <w:bCs/>
        </w:rPr>
        <w:t>是由</w:t>
      </w:r>
      <w:r w:rsidR="004D33F1" w:rsidRPr="004D33F1">
        <w:rPr>
          <w:rFonts w:hint="eastAsia"/>
          <w:bCs/>
        </w:rPr>
        <w:t>H</w:t>
      </w:r>
      <w:r w:rsidR="004D33F1" w:rsidRPr="004D33F1">
        <w:rPr>
          <w:bCs/>
        </w:rPr>
        <w:t>CXQS</w:t>
      </w:r>
      <w:r w:rsidR="004D33F1" w:rsidRPr="004D33F1">
        <w:rPr>
          <w:rFonts w:hint="eastAsia"/>
          <w:bCs/>
        </w:rPr>
        <w:t>与</w:t>
      </w:r>
      <w:proofErr w:type="spellStart"/>
      <w:r w:rsidR="004D33F1" w:rsidRPr="004D33F1">
        <w:rPr>
          <w:rFonts w:hint="eastAsia"/>
          <w:bCs/>
        </w:rPr>
        <w:t>OwOComm</w:t>
      </w:r>
      <w:proofErr w:type="spellEnd"/>
      <w:r w:rsidR="004D33F1" w:rsidRPr="004D33F1">
        <w:rPr>
          <w:rFonts w:hint="eastAsia"/>
          <w:bCs/>
        </w:rPr>
        <w:t>合作开发的便携式低成本矢量网络分析仪，型号为</w:t>
      </w:r>
      <w:proofErr w:type="spellStart"/>
      <w:r w:rsidR="004D33F1" w:rsidRPr="004D33F1">
        <w:rPr>
          <w:rFonts w:hint="eastAsia"/>
          <w:bCs/>
        </w:rPr>
        <w:t>Nano</w:t>
      </w:r>
      <w:r w:rsidR="004D33F1" w:rsidRPr="004D33F1">
        <w:rPr>
          <w:bCs/>
        </w:rPr>
        <w:t>VNA</w:t>
      </w:r>
      <w:proofErr w:type="spellEnd"/>
      <w:r w:rsidR="004D33F1" w:rsidRPr="004D33F1">
        <w:rPr>
          <w:bCs/>
        </w:rPr>
        <w:t xml:space="preserve"> V2</w:t>
      </w:r>
      <w:r w:rsidR="00080676">
        <w:rPr>
          <w:rFonts w:hint="eastAsia"/>
          <w:bCs/>
        </w:rPr>
        <w:t>，</w:t>
      </w:r>
      <w:r w:rsidR="00C337B7" w:rsidRPr="00C337B7">
        <w:rPr>
          <w:rFonts w:hint="eastAsia"/>
        </w:rPr>
        <w:t>Z</w:t>
      </w:r>
      <w:r w:rsidR="00C337B7" w:rsidRPr="00C337B7">
        <w:rPr>
          <w:rFonts w:hint="eastAsia"/>
          <w:vertAlign w:val="subscript"/>
        </w:rPr>
        <w:t>0</w:t>
      </w:r>
      <w:r w:rsidR="004D33F1">
        <w:rPr>
          <w:rFonts w:hint="eastAsia"/>
        </w:rPr>
        <w:t>为其</w:t>
      </w:r>
      <w:r w:rsidR="00C337B7" w:rsidRPr="00C337B7">
        <w:rPr>
          <w:rFonts w:hint="eastAsia"/>
        </w:rPr>
        <w:t>特性阻抗。</w:t>
      </w:r>
    </w:p>
    <w:p w14:paraId="0288D72D" w14:textId="684D4069" w:rsidR="00A206AE" w:rsidRDefault="00A206AE" w:rsidP="00A206AE">
      <w:pPr>
        <w:pStyle w:val="MTDisplayEquation"/>
      </w:pPr>
      <w:r>
        <w:tab/>
      </w:r>
      <w:r w:rsidRPr="00A206AE">
        <w:rPr>
          <w:position w:val="-124"/>
        </w:rPr>
        <w:object w:dxaOrig="2980" w:dyaOrig="2580" w14:anchorId="5560A02D">
          <v:shape id="_x0000_i1028" type="#_x0000_t75" style="width:148.85pt;height:129pt" o:ole="">
            <v:imagedata r:id="rId20" o:title=""/>
          </v:shape>
          <o:OLEObject Type="Embed" ProgID="Equation.DSMT4" ShapeID="_x0000_i1028" DrawAspect="Content" ObjectID="_1817317779" r:id="rId21"/>
        </w:object>
      </w:r>
      <w:r>
        <w:tab/>
      </w:r>
      <w:r w:rsidR="00C959BA">
        <w:rPr>
          <w:rFonts w:hint="eastAsia"/>
        </w:rPr>
        <w:t>（</w:t>
      </w:r>
      <w:r w:rsidR="00D44CCC">
        <w:rPr>
          <w:rFonts w:hint="eastAsia"/>
        </w:rPr>
        <w:t>3</w:t>
      </w:r>
      <w:r w:rsidR="00C959BA">
        <w:rPr>
          <w:rFonts w:hint="eastAsia"/>
        </w:rPr>
        <w:t>）</w:t>
      </w:r>
    </w:p>
    <w:p w14:paraId="0FA8421B" w14:textId="52F88502" w:rsidR="00080676" w:rsidRDefault="007C1C04" w:rsidP="00A206AE">
      <w:pPr>
        <w:pStyle w:val="MTDisplayEquation"/>
      </w:pPr>
      <w:r w:rsidRPr="007C1C04">
        <w:t>测试过程中，利用官方配套测试软件与该矢量网络分析仪协同工作。测试前需合理配置扫描频率范围，如图</w:t>
      </w:r>
      <w:r>
        <w:rPr>
          <w:rFonts w:hint="eastAsia"/>
        </w:rPr>
        <w:t>2</w:t>
      </w:r>
      <w:r w:rsidRPr="007C1C04">
        <w:t>所示，设定扫描起始频率（</w:t>
      </w:r>
      <w:r w:rsidRPr="007C1C04">
        <w:t>Start</w:t>
      </w:r>
      <w:r w:rsidRPr="007C1C04">
        <w:t>）为</w:t>
      </w:r>
      <w:r w:rsidRPr="007C1C04">
        <w:t>0.5MHz</w:t>
      </w:r>
      <w:r w:rsidRPr="007C1C04">
        <w:t>，终止频率（</w:t>
      </w:r>
      <w:r w:rsidRPr="007C1C04">
        <w:t>Stop</w:t>
      </w:r>
      <w:r w:rsidRPr="007C1C04">
        <w:t>）为</w:t>
      </w:r>
      <w:r w:rsidRPr="007C1C04">
        <w:t>1.5MHz</w:t>
      </w:r>
      <w:r w:rsidRPr="007C1C04">
        <w:t>，分段（</w:t>
      </w:r>
      <w:r w:rsidRPr="007C1C04">
        <w:t>Segments</w:t>
      </w:r>
      <w:r w:rsidRPr="007C1C04">
        <w:t>）为</w:t>
      </w:r>
      <w:r w:rsidRPr="007C1C04">
        <w:t>1</w:t>
      </w:r>
      <w:r w:rsidRPr="007C1C04">
        <w:t>，以此实现对</w:t>
      </w:r>
      <w:r w:rsidRPr="007C1C04">
        <w:t>0.5</w:t>
      </w:r>
      <w:r w:rsidR="00221FA8">
        <w:rPr>
          <w:rFonts w:hint="eastAsia"/>
        </w:rPr>
        <w:t>~</w:t>
      </w:r>
      <w:r w:rsidRPr="007C1C04">
        <w:t>1.5MHz</w:t>
      </w:r>
      <w:r w:rsidRPr="007C1C04">
        <w:t>频段的覆盖扫描，最终获取超声通道在该频段内的测试结果，为后续分析提供基础数据支撑。</w:t>
      </w:r>
    </w:p>
    <w:p w14:paraId="0D1F6651" w14:textId="56E54AF4" w:rsidR="00080676" w:rsidRDefault="00080676" w:rsidP="00080676">
      <w:pPr>
        <w:ind w:firstLine="0"/>
      </w:pPr>
      <w:r w:rsidRPr="00080676">
        <w:rPr>
          <w:noProof/>
        </w:rPr>
        <w:drawing>
          <wp:inline distT="0" distB="0" distL="0" distR="0" wp14:anchorId="4C3604EF" wp14:editId="21796CC0">
            <wp:extent cx="2966720" cy="1123950"/>
            <wp:effectExtent l="0" t="0" r="5080" b="0"/>
            <wp:docPr id="10254483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66720" cy="1123950"/>
                    </a:xfrm>
                    <a:prstGeom prst="rect">
                      <a:avLst/>
                    </a:prstGeom>
                    <a:noFill/>
                    <a:ln>
                      <a:noFill/>
                    </a:ln>
                  </pic:spPr>
                </pic:pic>
              </a:graphicData>
            </a:graphic>
          </wp:inline>
        </w:drawing>
      </w:r>
    </w:p>
    <w:p w14:paraId="278F533B" w14:textId="77777777" w:rsidR="007C1C04" w:rsidRDefault="00080676" w:rsidP="007C1C04">
      <w:pPr>
        <w:ind w:firstLine="0"/>
        <w:jc w:val="left"/>
      </w:pPr>
      <w:r w:rsidRPr="00080676">
        <w:rPr>
          <w:noProof/>
        </w:rPr>
        <w:drawing>
          <wp:inline distT="0" distB="0" distL="0" distR="0" wp14:anchorId="6802A3AE" wp14:editId="09CA8B28">
            <wp:extent cx="2966720" cy="827405"/>
            <wp:effectExtent l="0" t="0" r="5080" b="0"/>
            <wp:docPr id="15292888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6720" cy="827405"/>
                    </a:xfrm>
                    <a:prstGeom prst="rect">
                      <a:avLst/>
                    </a:prstGeom>
                    <a:noFill/>
                    <a:ln>
                      <a:noFill/>
                    </a:ln>
                  </pic:spPr>
                </pic:pic>
              </a:graphicData>
            </a:graphic>
          </wp:inline>
        </w:drawing>
      </w:r>
    </w:p>
    <w:p w14:paraId="3D5490DD" w14:textId="64864826" w:rsidR="007C1C04" w:rsidRDefault="007C1C04" w:rsidP="007C1C04">
      <w:pPr>
        <w:ind w:firstLine="200"/>
        <w:jc w:val="center"/>
        <w:rPr>
          <w:bCs/>
          <w:sz w:val="18"/>
        </w:rPr>
      </w:pPr>
      <w:r>
        <w:rPr>
          <w:rFonts w:hint="eastAsia"/>
          <w:bCs/>
          <w:sz w:val="18"/>
        </w:rPr>
        <w:t>图</w:t>
      </w:r>
      <w:r>
        <w:rPr>
          <w:rFonts w:hint="eastAsia"/>
          <w:bCs/>
          <w:sz w:val="18"/>
        </w:rPr>
        <w:t>2</w:t>
      </w:r>
      <w:r>
        <w:rPr>
          <w:bCs/>
          <w:sz w:val="18"/>
        </w:rPr>
        <w:t xml:space="preserve"> </w:t>
      </w:r>
      <w:r>
        <w:rPr>
          <w:rFonts w:hint="eastAsia"/>
          <w:bCs/>
          <w:sz w:val="18"/>
        </w:rPr>
        <w:t xml:space="preserve"> </w:t>
      </w:r>
      <w:proofErr w:type="spellStart"/>
      <w:r>
        <w:rPr>
          <w:rFonts w:hint="eastAsia"/>
          <w:bCs/>
          <w:sz w:val="18"/>
        </w:rPr>
        <w:t>NanoVNA</w:t>
      </w:r>
      <w:proofErr w:type="spellEnd"/>
      <w:r>
        <w:rPr>
          <w:rFonts w:hint="eastAsia"/>
          <w:bCs/>
          <w:sz w:val="18"/>
        </w:rPr>
        <w:t xml:space="preserve"> Saver</w:t>
      </w:r>
      <w:r>
        <w:rPr>
          <w:rFonts w:hint="eastAsia"/>
          <w:bCs/>
          <w:sz w:val="18"/>
        </w:rPr>
        <w:t>测试结果图</w:t>
      </w:r>
    </w:p>
    <w:p w14:paraId="175F4BE7" w14:textId="3E5FAE7A" w:rsidR="007C1C04" w:rsidRPr="007C1C04" w:rsidRDefault="007C1C04" w:rsidP="007C1C04">
      <w:pPr>
        <w:pStyle w:val="af8"/>
        <w:pBdr>
          <w:bottom w:val="none" w:sz="0" w:space="0" w:color="auto"/>
        </w:pBdr>
        <w:tabs>
          <w:tab w:val="left" w:pos="420"/>
        </w:tabs>
        <w:snapToGrid/>
        <w:ind w:firstLine="200"/>
        <w:rPr>
          <w:bCs/>
          <w:szCs w:val="24"/>
        </w:rPr>
      </w:pPr>
      <w:r>
        <w:rPr>
          <w:bCs/>
          <w:szCs w:val="24"/>
        </w:rPr>
        <w:t>Fig.</w:t>
      </w:r>
      <w:proofErr w:type="gramStart"/>
      <w:r>
        <w:rPr>
          <w:rFonts w:hint="eastAsia"/>
          <w:bCs/>
          <w:szCs w:val="24"/>
        </w:rPr>
        <w:t xml:space="preserve">2 </w:t>
      </w:r>
      <w:r>
        <w:rPr>
          <w:bCs/>
          <w:szCs w:val="24"/>
        </w:rPr>
        <w:t xml:space="preserve"> </w:t>
      </w:r>
      <w:proofErr w:type="spellStart"/>
      <w:r w:rsidRPr="007C1C04">
        <w:rPr>
          <w:bCs/>
          <w:szCs w:val="24"/>
        </w:rPr>
        <w:t>NanoVNA</w:t>
      </w:r>
      <w:proofErr w:type="spellEnd"/>
      <w:proofErr w:type="gramEnd"/>
      <w:r w:rsidRPr="007C1C04">
        <w:rPr>
          <w:bCs/>
          <w:szCs w:val="24"/>
        </w:rPr>
        <w:t xml:space="preserve"> Saver </w:t>
      </w:r>
      <w:r>
        <w:rPr>
          <w:rFonts w:hint="eastAsia"/>
          <w:bCs/>
          <w:szCs w:val="24"/>
        </w:rPr>
        <w:t>t</w:t>
      </w:r>
      <w:r w:rsidRPr="007C1C04">
        <w:rPr>
          <w:bCs/>
          <w:szCs w:val="24"/>
        </w:rPr>
        <w:t>est results</w:t>
      </w:r>
    </w:p>
    <w:p w14:paraId="3195A0F2" w14:textId="18AD9388" w:rsidR="004F5BBC" w:rsidRDefault="007C1C04" w:rsidP="004F5BBC">
      <w:pPr>
        <w:ind w:firstLineChars="200" w:firstLine="424"/>
        <w:jc w:val="left"/>
      </w:pPr>
      <w:r>
        <w:rPr>
          <w:rFonts w:hint="eastAsia"/>
        </w:rPr>
        <w:t>根据图</w:t>
      </w:r>
      <w:r>
        <w:rPr>
          <w:rFonts w:hint="eastAsia"/>
        </w:rPr>
        <w:t>2</w:t>
      </w:r>
      <w:r>
        <w:rPr>
          <w:rFonts w:hint="eastAsia"/>
        </w:rPr>
        <w:t>测试</w:t>
      </w:r>
      <w:r w:rsidRPr="007C1C04">
        <w:t>软件截图</w:t>
      </w:r>
      <w:r>
        <w:rPr>
          <w:rFonts w:hint="eastAsia"/>
        </w:rPr>
        <w:t>可知</w:t>
      </w:r>
      <w:r w:rsidRPr="007C1C04">
        <w:t>，</w:t>
      </w:r>
      <w:r w:rsidRPr="007C1C04">
        <w:t>S</w:t>
      </w:r>
      <w:r w:rsidRPr="007C1C04">
        <w:rPr>
          <w:vertAlign w:val="subscript"/>
        </w:rPr>
        <w:t>21</w:t>
      </w:r>
      <w:r w:rsidRPr="007C1C04">
        <w:t>的最大增益（即</w:t>
      </w:r>
      <w:r w:rsidRPr="007C1C04">
        <w:t>S</w:t>
      </w:r>
      <w:r w:rsidRPr="007C1C04">
        <w:rPr>
          <w:vertAlign w:val="subscript"/>
        </w:rPr>
        <w:t>21</w:t>
      </w:r>
      <w:r w:rsidRPr="007C1C04">
        <w:t>最大值）是</w:t>
      </w:r>
      <w:r w:rsidRPr="007C1C04">
        <w:t>-12.342dB</w:t>
      </w:r>
      <w:r w:rsidRPr="007C1C04">
        <w:t>，该最大增益对应的</w:t>
      </w:r>
      <w:r w:rsidRPr="007C1C04">
        <w:t>频率是</w:t>
      </w:r>
      <w:r w:rsidRPr="007C1C04">
        <w:t>1.17MHz</w:t>
      </w:r>
      <w:r w:rsidRPr="007C1C04">
        <w:t>。</w:t>
      </w:r>
      <w:r>
        <w:rPr>
          <w:rFonts w:hint="eastAsia"/>
        </w:rPr>
        <w:t>因此取</w:t>
      </w:r>
      <w:r>
        <w:rPr>
          <w:rFonts w:hint="eastAsia"/>
        </w:rPr>
        <w:t>1.17MHz</w:t>
      </w:r>
      <w:r>
        <w:rPr>
          <w:rFonts w:hint="eastAsia"/>
        </w:rPr>
        <w:t>处的</w:t>
      </w:r>
      <w:r>
        <w:rPr>
          <w:rFonts w:hint="eastAsia"/>
        </w:rPr>
        <w:t>S</w:t>
      </w:r>
      <w:r>
        <w:rPr>
          <w:rFonts w:hint="eastAsia"/>
        </w:rPr>
        <w:t>参数如表</w:t>
      </w:r>
      <w:r>
        <w:rPr>
          <w:rFonts w:hint="eastAsia"/>
        </w:rPr>
        <w:t>1</w:t>
      </w:r>
      <w:r>
        <w:rPr>
          <w:rFonts w:hint="eastAsia"/>
        </w:rPr>
        <w:t>所示：</w:t>
      </w:r>
    </w:p>
    <w:p w14:paraId="43BDC521" w14:textId="7A092DCF" w:rsidR="00297A29" w:rsidRPr="00221FA8" w:rsidRDefault="00297A29" w:rsidP="007C1C04">
      <w:pPr>
        <w:ind w:left="192" w:hangingChars="100" w:hanging="192"/>
        <w:jc w:val="center"/>
        <w:rPr>
          <w:rFonts w:eastAsia="黑体"/>
        </w:rPr>
      </w:pPr>
      <w:r w:rsidRPr="00221FA8">
        <w:rPr>
          <w:rFonts w:eastAsia="黑体" w:hint="eastAsia"/>
          <w:sz w:val="18"/>
          <w:szCs w:val="18"/>
        </w:rPr>
        <w:t>表</w:t>
      </w:r>
      <w:proofErr w:type="gramStart"/>
      <w:r w:rsidRPr="00221FA8">
        <w:rPr>
          <w:rFonts w:eastAsia="黑体"/>
          <w:sz w:val="18"/>
          <w:szCs w:val="18"/>
        </w:rPr>
        <w:t>1</w:t>
      </w:r>
      <w:r w:rsidR="007C1C04" w:rsidRPr="00221FA8">
        <w:rPr>
          <w:rFonts w:eastAsia="黑体" w:hint="eastAsia"/>
          <w:sz w:val="18"/>
          <w:szCs w:val="18"/>
        </w:rPr>
        <w:t xml:space="preserve">  1</w:t>
      </w:r>
      <w:proofErr w:type="gramEnd"/>
      <w:r w:rsidR="007C1C04" w:rsidRPr="00221FA8">
        <w:rPr>
          <w:rFonts w:eastAsia="黑体" w:hint="eastAsia"/>
          <w:sz w:val="18"/>
          <w:szCs w:val="18"/>
        </w:rPr>
        <w:t>.17MHz</w:t>
      </w:r>
      <w:r w:rsidR="007C1C04" w:rsidRPr="00221FA8">
        <w:rPr>
          <w:rFonts w:eastAsia="黑体" w:hint="eastAsia"/>
          <w:sz w:val="18"/>
          <w:szCs w:val="18"/>
        </w:rPr>
        <w:t>下的</w:t>
      </w:r>
      <w:r w:rsidR="007C1C04" w:rsidRPr="00221FA8">
        <w:rPr>
          <w:rFonts w:eastAsia="黑体" w:hint="eastAsia"/>
          <w:sz w:val="18"/>
          <w:szCs w:val="18"/>
        </w:rPr>
        <w:t>S</w:t>
      </w:r>
      <w:r w:rsidR="007C1C04" w:rsidRPr="00221FA8">
        <w:rPr>
          <w:rFonts w:eastAsia="黑体" w:hint="eastAsia"/>
          <w:sz w:val="18"/>
          <w:szCs w:val="18"/>
        </w:rPr>
        <w:t>参数值</w:t>
      </w:r>
    </w:p>
    <w:p w14:paraId="10B832AA" w14:textId="4FC42118" w:rsidR="00297A29" w:rsidRPr="00221FA8" w:rsidRDefault="00297A29" w:rsidP="00221FA8">
      <w:pPr>
        <w:ind w:firstLine="0"/>
        <w:jc w:val="center"/>
        <w:rPr>
          <w:sz w:val="18"/>
          <w:szCs w:val="18"/>
        </w:rPr>
      </w:pPr>
      <w:r w:rsidRPr="00221FA8">
        <w:rPr>
          <w:rFonts w:eastAsia="黑体"/>
          <w:sz w:val="18"/>
          <w:szCs w:val="18"/>
        </w:rPr>
        <w:t>Tab.</w:t>
      </w:r>
      <w:proofErr w:type="gramStart"/>
      <w:r w:rsidRPr="00221FA8">
        <w:rPr>
          <w:rFonts w:eastAsia="黑体"/>
          <w:sz w:val="18"/>
          <w:szCs w:val="18"/>
        </w:rPr>
        <w:t xml:space="preserve">1 </w:t>
      </w:r>
      <w:r w:rsidRPr="00221FA8">
        <w:rPr>
          <w:rFonts w:eastAsia="黑体" w:hint="eastAsia"/>
          <w:sz w:val="18"/>
          <w:szCs w:val="18"/>
        </w:rPr>
        <w:t xml:space="preserve"> </w:t>
      </w:r>
      <w:r w:rsidR="007C1C04" w:rsidRPr="00221FA8">
        <w:rPr>
          <w:rFonts w:eastAsia="黑体"/>
          <w:sz w:val="18"/>
          <w:szCs w:val="18"/>
        </w:rPr>
        <w:t>The</w:t>
      </w:r>
      <w:proofErr w:type="gramEnd"/>
      <w:r w:rsidR="007C1C04" w:rsidRPr="00221FA8">
        <w:rPr>
          <w:rFonts w:eastAsia="黑体"/>
          <w:sz w:val="18"/>
          <w:szCs w:val="18"/>
        </w:rPr>
        <w:t xml:space="preserve"> corresponding S parameters</w:t>
      </w:r>
      <w:r w:rsidR="00221FA8" w:rsidRPr="00221FA8">
        <w:rPr>
          <w:rFonts w:eastAsia="黑体" w:hint="eastAsia"/>
          <w:sz w:val="18"/>
          <w:szCs w:val="18"/>
        </w:rPr>
        <w:t xml:space="preserve"> </w:t>
      </w:r>
      <w:r w:rsidR="007C1C04" w:rsidRPr="00221FA8">
        <w:rPr>
          <w:rFonts w:eastAsia="黑体"/>
          <w:sz w:val="18"/>
          <w:szCs w:val="18"/>
        </w:rPr>
        <w:t>at 1.17MHz</w:t>
      </w:r>
      <w:r w:rsidRPr="00221FA8">
        <w:rPr>
          <w:rFonts w:eastAsia="黑体"/>
          <w:sz w:val="18"/>
          <w:szCs w:val="18"/>
        </w:rPr>
        <w:t>The</w:t>
      </w:r>
    </w:p>
    <w:tbl>
      <w:tblPr>
        <w:tblStyle w:val="aff"/>
        <w:tblW w:w="5098" w:type="dxa"/>
        <w:jc w:val="center"/>
        <w:tblLook w:val="04A0" w:firstRow="1" w:lastRow="0" w:firstColumn="1" w:lastColumn="0" w:noHBand="0" w:noVBand="1"/>
      </w:tblPr>
      <w:tblGrid>
        <w:gridCol w:w="562"/>
        <w:gridCol w:w="993"/>
        <w:gridCol w:w="1275"/>
        <w:gridCol w:w="1276"/>
        <w:gridCol w:w="992"/>
      </w:tblGrid>
      <w:tr w:rsidR="00297A29" w14:paraId="5E720554" w14:textId="77777777" w:rsidTr="00297A29">
        <w:trPr>
          <w:jc w:val="center"/>
        </w:trPr>
        <w:tc>
          <w:tcPr>
            <w:tcW w:w="562" w:type="dxa"/>
          </w:tcPr>
          <w:p w14:paraId="390DB004" w14:textId="719D4C80" w:rsidR="00297A29" w:rsidRPr="00297A29" w:rsidRDefault="00297A29" w:rsidP="00297A29">
            <w:pPr>
              <w:ind w:firstLine="0"/>
              <w:jc w:val="center"/>
              <w:rPr>
                <w:sz w:val="15"/>
              </w:rPr>
            </w:pPr>
            <w:r w:rsidRPr="00297A29">
              <w:rPr>
                <w:rFonts w:hint="eastAsia"/>
                <w:sz w:val="15"/>
              </w:rPr>
              <w:t>参数</w:t>
            </w:r>
          </w:p>
        </w:tc>
        <w:tc>
          <w:tcPr>
            <w:tcW w:w="993" w:type="dxa"/>
          </w:tcPr>
          <w:p w14:paraId="5D2659A0" w14:textId="066B4079" w:rsidR="00297A29" w:rsidRPr="00297A29" w:rsidRDefault="00297A29" w:rsidP="00297A29">
            <w:pPr>
              <w:ind w:firstLine="0"/>
              <w:jc w:val="center"/>
              <w:rPr>
                <w:sz w:val="15"/>
                <w:vertAlign w:val="subscript"/>
              </w:rPr>
            </w:pPr>
            <w:r>
              <w:rPr>
                <w:rFonts w:hint="eastAsia"/>
                <w:sz w:val="15"/>
              </w:rPr>
              <w:t>S</w:t>
            </w:r>
            <w:r>
              <w:rPr>
                <w:rFonts w:hint="eastAsia"/>
                <w:sz w:val="15"/>
                <w:vertAlign w:val="subscript"/>
              </w:rPr>
              <w:t>11</w:t>
            </w:r>
          </w:p>
        </w:tc>
        <w:tc>
          <w:tcPr>
            <w:tcW w:w="1275" w:type="dxa"/>
          </w:tcPr>
          <w:p w14:paraId="2349369A" w14:textId="0D50EB04" w:rsidR="00297A29" w:rsidRPr="00297A29" w:rsidRDefault="00297A29" w:rsidP="00297A29">
            <w:pPr>
              <w:ind w:firstLine="0"/>
              <w:jc w:val="center"/>
              <w:rPr>
                <w:sz w:val="15"/>
                <w:vertAlign w:val="subscript"/>
              </w:rPr>
            </w:pPr>
            <w:r>
              <w:rPr>
                <w:rFonts w:hint="eastAsia"/>
                <w:sz w:val="15"/>
              </w:rPr>
              <w:t>S</w:t>
            </w:r>
            <w:r>
              <w:rPr>
                <w:rFonts w:hint="eastAsia"/>
                <w:sz w:val="15"/>
                <w:vertAlign w:val="subscript"/>
              </w:rPr>
              <w:t>12</w:t>
            </w:r>
          </w:p>
        </w:tc>
        <w:tc>
          <w:tcPr>
            <w:tcW w:w="1276" w:type="dxa"/>
          </w:tcPr>
          <w:p w14:paraId="4AC085DD" w14:textId="3E803DB2" w:rsidR="00297A29" w:rsidRPr="00297A29" w:rsidRDefault="00297A29" w:rsidP="00297A29">
            <w:pPr>
              <w:ind w:firstLine="0"/>
              <w:jc w:val="center"/>
              <w:rPr>
                <w:sz w:val="15"/>
              </w:rPr>
            </w:pPr>
            <w:r>
              <w:rPr>
                <w:rFonts w:hint="eastAsia"/>
                <w:sz w:val="15"/>
              </w:rPr>
              <w:t>S</w:t>
            </w:r>
            <w:r>
              <w:rPr>
                <w:rFonts w:hint="eastAsia"/>
                <w:sz w:val="15"/>
                <w:vertAlign w:val="subscript"/>
              </w:rPr>
              <w:t>21</w:t>
            </w:r>
          </w:p>
        </w:tc>
        <w:tc>
          <w:tcPr>
            <w:tcW w:w="992" w:type="dxa"/>
          </w:tcPr>
          <w:p w14:paraId="56DC59E8" w14:textId="330B62C7" w:rsidR="00297A29" w:rsidRPr="00297A29" w:rsidRDefault="00297A29" w:rsidP="00297A29">
            <w:pPr>
              <w:ind w:firstLine="0"/>
              <w:jc w:val="center"/>
              <w:rPr>
                <w:sz w:val="15"/>
                <w:vertAlign w:val="subscript"/>
              </w:rPr>
            </w:pPr>
            <w:r>
              <w:rPr>
                <w:rFonts w:hint="eastAsia"/>
                <w:sz w:val="15"/>
              </w:rPr>
              <w:t>S</w:t>
            </w:r>
            <w:r>
              <w:rPr>
                <w:rFonts w:hint="eastAsia"/>
                <w:sz w:val="15"/>
                <w:vertAlign w:val="subscript"/>
              </w:rPr>
              <w:t>22</w:t>
            </w:r>
          </w:p>
        </w:tc>
      </w:tr>
      <w:tr w:rsidR="00297A29" w14:paraId="524A5BCE" w14:textId="77777777" w:rsidTr="00297A29">
        <w:trPr>
          <w:jc w:val="center"/>
        </w:trPr>
        <w:tc>
          <w:tcPr>
            <w:tcW w:w="562" w:type="dxa"/>
          </w:tcPr>
          <w:p w14:paraId="57433E82" w14:textId="2A4E6359" w:rsidR="00297A29" w:rsidRPr="00297A29" w:rsidRDefault="00297A29" w:rsidP="00297A29">
            <w:pPr>
              <w:ind w:firstLine="0"/>
              <w:jc w:val="center"/>
              <w:rPr>
                <w:sz w:val="15"/>
              </w:rPr>
            </w:pPr>
            <w:r>
              <w:rPr>
                <w:rFonts w:hint="eastAsia"/>
                <w:sz w:val="15"/>
              </w:rPr>
              <w:t>数值</w:t>
            </w:r>
          </w:p>
        </w:tc>
        <w:tc>
          <w:tcPr>
            <w:tcW w:w="993" w:type="dxa"/>
          </w:tcPr>
          <w:p w14:paraId="49C1D6A5" w14:textId="4889BBE9" w:rsidR="00297A29" w:rsidRPr="00297A29" w:rsidRDefault="00297A29" w:rsidP="00297A29">
            <w:pPr>
              <w:ind w:firstLine="0"/>
              <w:jc w:val="center"/>
              <w:rPr>
                <w:sz w:val="15"/>
              </w:rPr>
            </w:pPr>
            <w:r>
              <w:rPr>
                <w:rFonts w:hint="eastAsia"/>
                <w:sz w:val="15"/>
              </w:rPr>
              <w:t>41.9-j71.1</w:t>
            </w:r>
          </w:p>
        </w:tc>
        <w:tc>
          <w:tcPr>
            <w:tcW w:w="1275" w:type="dxa"/>
          </w:tcPr>
          <w:p w14:paraId="2C54547B" w14:textId="3D8CECE9" w:rsidR="00297A29" w:rsidRPr="00297A29" w:rsidRDefault="00297A29" w:rsidP="00297A29">
            <w:pPr>
              <w:ind w:firstLine="0"/>
              <w:jc w:val="center"/>
              <w:rPr>
                <w:sz w:val="15"/>
              </w:rPr>
            </w:pPr>
            <w:r>
              <w:rPr>
                <w:rFonts w:hint="eastAsia"/>
                <w:sz w:val="15"/>
              </w:rPr>
              <w:t>-0.1225-j0.128</w:t>
            </w:r>
          </w:p>
        </w:tc>
        <w:tc>
          <w:tcPr>
            <w:tcW w:w="1276" w:type="dxa"/>
          </w:tcPr>
          <w:p w14:paraId="3A39B2AC" w14:textId="7F594FA2" w:rsidR="00297A29" w:rsidRPr="00297A29" w:rsidRDefault="00297A29" w:rsidP="00297A29">
            <w:pPr>
              <w:ind w:firstLine="0"/>
              <w:jc w:val="center"/>
              <w:rPr>
                <w:sz w:val="15"/>
              </w:rPr>
            </w:pPr>
            <w:r>
              <w:rPr>
                <w:rFonts w:hint="eastAsia"/>
                <w:sz w:val="15"/>
              </w:rPr>
              <w:t>-0.1225-j0.128</w:t>
            </w:r>
          </w:p>
        </w:tc>
        <w:tc>
          <w:tcPr>
            <w:tcW w:w="992" w:type="dxa"/>
          </w:tcPr>
          <w:p w14:paraId="52884EF8" w14:textId="69226D0C" w:rsidR="00297A29" w:rsidRPr="00297A29" w:rsidRDefault="00297A29" w:rsidP="00297A29">
            <w:pPr>
              <w:ind w:firstLine="0"/>
              <w:jc w:val="center"/>
              <w:rPr>
                <w:sz w:val="15"/>
              </w:rPr>
            </w:pPr>
            <w:r>
              <w:rPr>
                <w:rFonts w:hint="eastAsia"/>
                <w:sz w:val="15"/>
              </w:rPr>
              <w:t>41.9-j71.1</w:t>
            </w:r>
          </w:p>
        </w:tc>
      </w:tr>
    </w:tbl>
    <w:p w14:paraId="35230E6E" w14:textId="5D53E123" w:rsidR="00C337B7" w:rsidRDefault="00C337B7" w:rsidP="005C52CE">
      <w:pPr>
        <w:ind w:firstLineChars="200" w:firstLine="424"/>
      </w:pPr>
      <w:r w:rsidRPr="00C337B7">
        <w:rPr>
          <w:rFonts w:hint="eastAsia"/>
        </w:rPr>
        <w:t>第二步，</w:t>
      </w:r>
      <w:r w:rsidR="007C1C04">
        <w:rPr>
          <w:rFonts w:hint="eastAsia"/>
        </w:rPr>
        <w:t>超声通道</w:t>
      </w:r>
      <w:r w:rsidRPr="00C337B7">
        <w:rPr>
          <w:rFonts w:hint="eastAsia"/>
        </w:rPr>
        <w:t>在</w:t>
      </w:r>
      <w:r w:rsidR="00A206AE">
        <w:rPr>
          <w:rFonts w:hint="eastAsia"/>
        </w:rPr>
        <w:t>当前</w:t>
      </w:r>
      <w:r w:rsidRPr="00C337B7">
        <w:rPr>
          <w:rFonts w:hint="eastAsia"/>
        </w:rPr>
        <w:t>频率下的</w:t>
      </w:r>
      <w:r w:rsidR="00221FA8">
        <w:rPr>
          <w:rFonts w:hint="eastAsia"/>
          <w:i/>
          <w:iCs/>
        </w:rPr>
        <w:t>z</w:t>
      </w:r>
      <w:r w:rsidRPr="00C337B7">
        <w:rPr>
          <w:rFonts w:hint="eastAsia"/>
        </w:rPr>
        <w:t>参数代入</w:t>
      </w:r>
      <w:r w:rsidR="00A206AE">
        <w:rPr>
          <w:rFonts w:hint="eastAsia"/>
        </w:rPr>
        <w:t>式</w:t>
      </w:r>
      <w:r w:rsidR="000A13C1">
        <w:rPr>
          <w:rFonts w:hint="eastAsia"/>
        </w:rPr>
        <w:t>4</w:t>
      </w:r>
      <w:r w:rsidRPr="00C337B7">
        <w:rPr>
          <w:rFonts w:hint="eastAsia"/>
        </w:rPr>
        <w:t>和</w:t>
      </w:r>
      <w:r w:rsidR="00A206AE">
        <w:rPr>
          <w:rFonts w:hint="eastAsia"/>
        </w:rPr>
        <w:t>式</w:t>
      </w:r>
      <w:r w:rsidR="000A13C1">
        <w:rPr>
          <w:rFonts w:hint="eastAsia"/>
        </w:rPr>
        <w:t>5</w:t>
      </w:r>
      <w:r w:rsidRPr="00C337B7">
        <w:rPr>
          <w:rFonts w:hint="eastAsia"/>
        </w:rPr>
        <w:t>，求出同时进行共轭阻抗匹配时</w:t>
      </w:r>
      <w:r w:rsidR="00A206AE">
        <w:rPr>
          <w:rFonts w:hint="eastAsia"/>
        </w:rPr>
        <w:t>超声通道</w:t>
      </w:r>
      <w:r w:rsidRPr="00C337B7">
        <w:rPr>
          <w:rFonts w:hint="eastAsia"/>
        </w:rPr>
        <w:t>的输入阻抗</w:t>
      </w:r>
      <w:proofErr w:type="spellStart"/>
      <w:r w:rsidRPr="00A206AE">
        <w:rPr>
          <w:rFonts w:hint="eastAsia"/>
          <w:i/>
          <w:iCs/>
        </w:rPr>
        <w:t>Z</w:t>
      </w:r>
      <w:r w:rsidRPr="00A206AE">
        <w:rPr>
          <w:rFonts w:hint="eastAsia"/>
          <w:i/>
          <w:iCs/>
          <w:vertAlign w:val="subscript"/>
        </w:rPr>
        <w:t>IN</w:t>
      </w:r>
      <w:r w:rsidR="00A206AE" w:rsidRPr="00A206AE">
        <w:rPr>
          <w:rFonts w:hint="eastAsia"/>
          <w:i/>
          <w:iCs/>
        </w:rPr>
        <w:t>|</w:t>
      </w:r>
      <w:r w:rsidR="00A206AE" w:rsidRPr="00A206AE">
        <w:rPr>
          <w:rFonts w:hint="eastAsia"/>
          <w:i/>
          <w:iCs/>
          <w:vertAlign w:val="subscript"/>
        </w:rPr>
        <w:t>m</w:t>
      </w:r>
      <w:proofErr w:type="spellEnd"/>
      <w:r w:rsidRPr="00C337B7">
        <w:rPr>
          <w:rFonts w:hint="eastAsia"/>
        </w:rPr>
        <w:t>和输出阻抗</w:t>
      </w:r>
      <w:proofErr w:type="spellStart"/>
      <w:r w:rsidRPr="00A206AE">
        <w:rPr>
          <w:rFonts w:hint="eastAsia"/>
          <w:i/>
          <w:iCs/>
        </w:rPr>
        <w:t>Z</w:t>
      </w:r>
      <w:r w:rsidRPr="00A206AE">
        <w:rPr>
          <w:rFonts w:hint="eastAsia"/>
          <w:i/>
          <w:iCs/>
          <w:vertAlign w:val="subscript"/>
        </w:rPr>
        <w:t>OUT</w:t>
      </w:r>
      <w:r w:rsidR="00A206AE" w:rsidRPr="00A206AE">
        <w:rPr>
          <w:rFonts w:hint="eastAsia"/>
          <w:i/>
          <w:iCs/>
        </w:rPr>
        <w:t>|</w:t>
      </w:r>
      <w:r w:rsidR="00A206AE" w:rsidRPr="00A206AE">
        <w:rPr>
          <w:rFonts w:hint="eastAsia"/>
          <w:i/>
          <w:iCs/>
          <w:vertAlign w:val="subscript"/>
        </w:rPr>
        <w:t>m</w:t>
      </w:r>
      <w:proofErr w:type="spellEnd"/>
      <w:r w:rsidRPr="00C337B7">
        <w:rPr>
          <w:rFonts w:hint="eastAsia"/>
        </w:rPr>
        <w:t>，</w:t>
      </w:r>
      <w:r w:rsidR="00A206AE">
        <w:rPr>
          <w:rFonts w:hint="eastAsia"/>
        </w:rPr>
        <w:t>其中</w:t>
      </w:r>
      <w:r w:rsidR="00A206AE">
        <w:rPr>
          <w:i/>
          <w:iCs/>
        </w:rPr>
        <w:t>R</w:t>
      </w:r>
      <w:r w:rsidR="00A206AE">
        <w:rPr>
          <w:rFonts w:hint="eastAsia"/>
          <w:i/>
          <w:iCs/>
        </w:rPr>
        <w:t>e{}</w:t>
      </w:r>
      <w:r w:rsidR="00A206AE">
        <w:rPr>
          <w:rFonts w:hint="eastAsia"/>
        </w:rPr>
        <w:t>，</w:t>
      </w:r>
      <w:proofErr w:type="spellStart"/>
      <w:r w:rsidR="00A206AE">
        <w:rPr>
          <w:rFonts w:hint="eastAsia"/>
          <w:i/>
          <w:iCs/>
        </w:rPr>
        <w:t>im</w:t>
      </w:r>
      <w:proofErr w:type="spellEnd"/>
      <w:r w:rsidR="00A206AE">
        <w:rPr>
          <w:rFonts w:hint="eastAsia"/>
          <w:i/>
          <w:iCs/>
        </w:rPr>
        <w:t>{}</w:t>
      </w:r>
      <w:r w:rsidR="00A206AE">
        <w:rPr>
          <w:rFonts w:hint="eastAsia"/>
        </w:rPr>
        <w:t>和</w:t>
      </w:r>
      <w:r w:rsidR="00A206AE">
        <w:rPr>
          <w:rFonts w:hint="eastAsia"/>
        </w:rPr>
        <w:t>*</w:t>
      </w:r>
      <w:r w:rsidR="00A206AE">
        <w:rPr>
          <w:rFonts w:hint="eastAsia"/>
        </w:rPr>
        <w:t>分别表示参数的实部、虚部和共轭。需要注意的是，应选择合适的符号以保证其实部为正。</w:t>
      </w:r>
    </w:p>
    <w:p w14:paraId="6DCB9D67" w14:textId="517FFCB1" w:rsidR="00C959BA" w:rsidRDefault="00C959BA" w:rsidP="00C959BA">
      <w:pPr>
        <w:pStyle w:val="MTDisplayEquation"/>
      </w:pPr>
      <w:r>
        <w:tab/>
      </w:r>
      <w:r w:rsidRPr="00C959BA">
        <w:rPr>
          <w:position w:val="-62"/>
        </w:rPr>
        <w:object w:dxaOrig="1760" w:dyaOrig="1340" w14:anchorId="669809A1">
          <v:shape id="_x0000_i1029" type="#_x0000_t75" style="width:87.9pt;height:67.15pt" o:ole="">
            <v:imagedata r:id="rId24" o:title=""/>
          </v:shape>
          <o:OLEObject Type="Embed" ProgID="Equation.DSMT4" ShapeID="_x0000_i1029" DrawAspect="Content" ObjectID="_1817317780" r:id="rId25"/>
        </w:object>
      </w:r>
      <w:r>
        <w:tab/>
      </w:r>
      <w:r>
        <w:rPr>
          <w:rFonts w:hint="eastAsia"/>
        </w:rPr>
        <w:t>（</w:t>
      </w:r>
      <w:r w:rsidR="00D44CCC">
        <w:rPr>
          <w:rFonts w:hint="eastAsia"/>
        </w:rPr>
        <w:t>4</w:t>
      </w:r>
      <w:r>
        <w:rPr>
          <w:rFonts w:hint="eastAsia"/>
        </w:rPr>
        <w:t>）</w:t>
      </w:r>
    </w:p>
    <w:p w14:paraId="745932E9" w14:textId="15A82BCC" w:rsidR="00C959BA" w:rsidRDefault="00C959BA" w:rsidP="00C959BA">
      <w:r>
        <w:rPr>
          <w:rFonts w:hint="eastAsia"/>
        </w:rPr>
        <w:t>其中：</w:t>
      </w:r>
    </w:p>
    <w:p w14:paraId="6AD6AA69" w14:textId="416F422E" w:rsidR="00C959BA" w:rsidRDefault="00C959BA" w:rsidP="00C959BA">
      <w:pPr>
        <w:pStyle w:val="MTDisplayEquation"/>
      </w:pPr>
      <w:r>
        <w:tab/>
      </w:r>
      <w:r w:rsidRPr="00C959BA">
        <w:rPr>
          <w:position w:val="-60"/>
        </w:rPr>
        <w:object w:dxaOrig="4120" w:dyaOrig="1300" w14:anchorId="0049AD11">
          <v:shape id="_x0000_i1030" type="#_x0000_t75" style="width:205.85pt;height:64.95pt" o:ole="">
            <v:imagedata r:id="rId26" o:title=""/>
          </v:shape>
          <o:OLEObject Type="Embed" ProgID="Equation.DSMT4" ShapeID="_x0000_i1030" DrawAspect="Content" ObjectID="_1817317781" r:id="rId27"/>
        </w:object>
      </w:r>
      <w:r>
        <w:tab/>
      </w:r>
      <w:r>
        <w:tab/>
      </w:r>
      <w:r>
        <w:tab/>
      </w:r>
      <w:r>
        <w:rPr>
          <w:rFonts w:hint="eastAsia"/>
        </w:rPr>
        <w:t>（</w:t>
      </w:r>
      <w:r w:rsidR="00D44CCC">
        <w:rPr>
          <w:rFonts w:hint="eastAsia"/>
        </w:rPr>
        <w:t>5</w:t>
      </w:r>
      <w:r>
        <w:rPr>
          <w:rFonts w:hint="eastAsia"/>
        </w:rPr>
        <w:t>）</w:t>
      </w:r>
    </w:p>
    <w:p w14:paraId="152BF900" w14:textId="77777777" w:rsidR="00D00061" w:rsidRDefault="00D00061" w:rsidP="00D00061">
      <w:pPr>
        <w:ind w:firstLineChars="200" w:firstLine="424"/>
      </w:pPr>
      <w:r>
        <w:rPr>
          <w:rFonts w:hint="eastAsia"/>
        </w:rPr>
        <w:t>综合上述计算过程，从入射端口和反射端口观察到的阻抗需要满足同时共轭匹配即：</w:t>
      </w:r>
    </w:p>
    <w:p w14:paraId="52FC24F4" w14:textId="3F23FAD1" w:rsidR="00D00061" w:rsidRDefault="00D00061" w:rsidP="00D00061">
      <w:pPr>
        <w:pStyle w:val="MTDisplayEquation"/>
      </w:pPr>
      <w:r>
        <w:tab/>
      </w:r>
      <w:r w:rsidRPr="00684C1D">
        <w:rPr>
          <w:position w:val="-14"/>
        </w:rPr>
        <w:object w:dxaOrig="1120" w:dyaOrig="380" w14:anchorId="390E9E03">
          <v:shape id="_x0000_i1031" type="#_x0000_t75" style="width:56.1pt;height:19pt" o:ole="">
            <v:imagedata r:id="rId28" o:title=""/>
          </v:shape>
          <o:OLEObject Type="Embed" ProgID="Equation.DSMT4" ShapeID="_x0000_i1031" DrawAspect="Content" ObjectID="_1817317782" r:id="rId29"/>
        </w:object>
      </w:r>
      <w:r>
        <w:tab/>
      </w:r>
      <w:r>
        <w:rPr>
          <w:rFonts w:hint="eastAsia"/>
        </w:rPr>
        <w:t>（</w:t>
      </w:r>
      <w:r>
        <w:rPr>
          <w:rFonts w:hint="eastAsia"/>
        </w:rPr>
        <w:t>8</w:t>
      </w:r>
      <w:r>
        <w:rPr>
          <w:rFonts w:hint="eastAsia"/>
        </w:rPr>
        <w:t>）</w:t>
      </w:r>
    </w:p>
    <w:p w14:paraId="2E228812" w14:textId="312F5078" w:rsidR="00D00061" w:rsidRDefault="00D00061" w:rsidP="00D00061">
      <w:pPr>
        <w:pStyle w:val="MTDisplayEquation"/>
      </w:pPr>
      <w:r>
        <w:tab/>
      </w:r>
      <w:r w:rsidRPr="00684C1D">
        <w:rPr>
          <w:position w:val="-14"/>
        </w:rPr>
        <w:object w:dxaOrig="1280" w:dyaOrig="380" w14:anchorId="00D09DCE">
          <v:shape id="_x0000_i1032" type="#_x0000_t75" style="width:64.05pt;height:19pt" o:ole="">
            <v:imagedata r:id="rId30" o:title=""/>
          </v:shape>
          <o:OLEObject Type="Embed" ProgID="Equation.DSMT4" ShapeID="_x0000_i1032" DrawAspect="Content" ObjectID="_1817317783" r:id="rId31"/>
        </w:object>
      </w:r>
      <w:r>
        <w:tab/>
      </w:r>
      <w:r>
        <w:rPr>
          <w:rFonts w:hint="eastAsia"/>
        </w:rPr>
        <w:t>（</w:t>
      </w:r>
      <w:r>
        <w:rPr>
          <w:rFonts w:hint="eastAsia"/>
        </w:rPr>
        <w:t>9</w:t>
      </w:r>
      <w:r>
        <w:rPr>
          <w:rFonts w:hint="eastAsia"/>
        </w:rPr>
        <w:t>）</w:t>
      </w:r>
    </w:p>
    <w:p w14:paraId="7DCAF5CC" w14:textId="77777777" w:rsidR="00D00061" w:rsidRPr="00DF16D9" w:rsidRDefault="00D00061" w:rsidP="00D00061">
      <w:pPr>
        <w:pStyle w:val="MTDisplayEquation"/>
        <w:rPr>
          <w:sz w:val="20"/>
          <w:szCs w:val="20"/>
        </w:rPr>
      </w:pPr>
      <w:r w:rsidRPr="00DF16D9">
        <w:rPr>
          <w:rFonts w:hint="eastAsia"/>
          <w:sz w:val="20"/>
          <w:szCs w:val="20"/>
        </w:rPr>
        <w:t>定义一个对角匹配矩阵</w:t>
      </w:r>
      <w:proofErr w:type="spellStart"/>
      <w:r>
        <w:rPr>
          <w:rFonts w:hint="eastAsia"/>
          <w:i/>
          <w:iCs/>
        </w:rPr>
        <w:t>Z</w:t>
      </w:r>
      <w:r>
        <w:rPr>
          <w:rFonts w:hint="eastAsia"/>
          <w:i/>
          <w:iCs/>
          <w:vertAlign w:val="subscript"/>
        </w:rPr>
        <w:t>m</w:t>
      </w:r>
      <w:proofErr w:type="spellEnd"/>
      <w:r w:rsidRPr="00DF16D9">
        <w:rPr>
          <w:rFonts w:hint="eastAsia"/>
          <w:sz w:val="20"/>
          <w:szCs w:val="20"/>
        </w:rPr>
        <w:t>和对角矩阵</w:t>
      </w:r>
      <w:r>
        <w:rPr>
          <w:rFonts w:hint="eastAsia"/>
          <w:i/>
          <w:iCs/>
        </w:rPr>
        <w:t>F</w:t>
      </w:r>
      <w:r w:rsidRPr="00DF16D9">
        <w:rPr>
          <w:rFonts w:hint="eastAsia"/>
          <w:sz w:val="20"/>
          <w:szCs w:val="20"/>
        </w:rPr>
        <w:t>。</w:t>
      </w:r>
    </w:p>
    <w:p w14:paraId="6E449C73" w14:textId="77777777" w:rsidR="00D00061" w:rsidRDefault="00D00061" w:rsidP="00D00061">
      <w:pPr>
        <w:pStyle w:val="MTDisplayEquation"/>
      </w:pPr>
      <w:r>
        <w:tab/>
      </w:r>
      <w:r w:rsidRPr="00BA364A">
        <w:rPr>
          <w:position w:val="-32"/>
        </w:rPr>
        <w:object w:dxaOrig="2020" w:dyaOrig="740" w14:anchorId="5E428A9A">
          <v:shape id="_x0000_i1033" type="#_x0000_t75" style="width:101.15pt;height:37.1pt" o:ole="">
            <v:imagedata r:id="rId32" o:title=""/>
          </v:shape>
          <o:OLEObject Type="Embed" ProgID="Equation.DSMT4" ShapeID="_x0000_i1033" DrawAspect="Content" ObjectID="_1817317784" r:id="rId33"/>
        </w:object>
      </w:r>
      <w:r>
        <w:tab/>
      </w:r>
      <w:r>
        <w:rPr>
          <w:rFonts w:hint="eastAsia"/>
        </w:rPr>
        <w:t>（</w:t>
      </w:r>
      <w:r>
        <w:rPr>
          <w:rFonts w:hint="eastAsia"/>
        </w:rPr>
        <w:t>10</w:t>
      </w:r>
      <w:r>
        <w:rPr>
          <w:rFonts w:hint="eastAsia"/>
        </w:rPr>
        <w:t>）</w:t>
      </w:r>
    </w:p>
    <w:p w14:paraId="5932E608" w14:textId="77777777" w:rsidR="00D00061" w:rsidRDefault="00D00061" w:rsidP="00D00061">
      <w:pPr>
        <w:pStyle w:val="MTDisplayEquation"/>
      </w:pPr>
      <w:r>
        <w:tab/>
      </w:r>
      <w:r w:rsidRPr="00BA364A">
        <w:rPr>
          <w:position w:val="-72"/>
        </w:rPr>
        <w:object w:dxaOrig="3220" w:dyaOrig="1540" w14:anchorId="39CC1A93">
          <v:shape id="_x0000_i1034" type="#_x0000_t75" style="width:160.8pt;height:76.85pt" o:ole="">
            <v:imagedata r:id="rId34" o:title=""/>
          </v:shape>
          <o:OLEObject Type="Embed" ProgID="Equation.DSMT4" ShapeID="_x0000_i1034" DrawAspect="Content" ObjectID="_1817317785" r:id="rId35"/>
        </w:object>
      </w:r>
      <w:r>
        <w:tab/>
      </w:r>
      <w:r>
        <w:rPr>
          <w:rFonts w:hint="eastAsia"/>
        </w:rPr>
        <w:t>（</w:t>
      </w:r>
      <w:r>
        <w:rPr>
          <w:rFonts w:hint="eastAsia"/>
        </w:rPr>
        <w:t>11</w:t>
      </w:r>
      <w:r>
        <w:rPr>
          <w:rFonts w:hint="eastAsia"/>
        </w:rPr>
        <w:t>）</w:t>
      </w:r>
    </w:p>
    <w:p w14:paraId="10AF9D4C" w14:textId="45E91387" w:rsidR="00D00061" w:rsidRPr="00DF16D9" w:rsidRDefault="00D00061" w:rsidP="00D00061">
      <w:pPr>
        <w:pStyle w:val="MTDisplayEquation"/>
        <w:rPr>
          <w:sz w:val="20"/>
          <w:szCs w:val="20"/>
        </w:rPr>
      </w:pPr>
      <w:r w:rsidRPr="00DF16D9">
        <w:rPr>
          <w:rFonts w:hint="eastAsia"/>
          <w:sz w:val="20"/>
          <w:szCs w:val="20"/>
        </w:rPr>
        <w:t>同时共轭阻抗匹配后的</w:t>
      </w:r>
      <w:r>
        <w:rPr>
          <w:rFonts w:hint="eastAsia"/>
          <w:i/>
          <w:iCs/>
        </w:rPr>
        <w:t>s</w:t>
      </w:r>
      <w:r w:rsidRPr="00DF16D9">
        <w:rPr>
          <w:rFonts w:hint="eastAsia"/>
          <w:sz w:val="20"/>
          <w:szCs w:val="20"/>
        </w:rPr>
        <w:t>参数矩阵</w:t>
      </w:r>
      <w:proofErr w:type="spellStart"/>
      <w:r>
        <w:rPr>
          <w:rFonts w:hint="eastAsia"/>
          <w:i/>
          <w:iCs/>
        </w:rPr>
        <w:t>S</w:t>
      </w:r>
      <w:r>
        <w:rPr>
          <w:rFonts w:hint="eastAsia"/>
          <w:i/>
          <w:iCs/>
          <w:vertAlign w:val="subscript"/>
        </w:rPr>
        <w:t>m</w:t>
      </w:r>
      <w:proofErr w:type="spellEnd"/>
      <w:r w:rsidRPr="00DF16D9">
        <w:rPr>
          <w:rFonts w:hint="eastAsia"/>
          <w:sz w:val="20"/>
          <w:szCs w:val="20"/>
        </w:rPr>
        <w:t>可以通过下式计算：</w:t>
      </w:r>
    </w:p>
    <w:p w14:paraId="3C321EA9" w14:textId="77777777" w:rsidR="00D00061" w:rsidRDefault="00D00061" w:rsidP="00D00061">
      <w:pPr>
        <w:pStyle w:val="MTDisplayEquation"/>
      </w:pPr>
      <w:r>
        <w:tab/>
      </w:r>
      <w:r w:rsidRPr="00BA364A">
        <w:rPr>
          <w:position w:val="-16"/>
        </w:rPr>
        <w:object w:dxaOrig="2480" w:dyaOrig="420" w14:anchorId="66245C88">
          <v:shape id="_x0000_i1035" type="#_x0000_t75" style="width:124.1pt;height:21.2pt" o:ole="">
            <v:imagedata r:id="rId36" o:title=""/>
          </v:shape>
          <o:OLEObject Type="Embed" ProgID="Equation.DSMT4" ShapeID="_x0000_i1035" DrawAspect="Content" ObjectID="_1817317786" r:id="rId37"/>
        </w:object>
      </w:r>
      <w:r>
        <w:tab/>
      </w:r>
      <w:r>
        <w:rPr>
          <w:rFonts w:hint="eastAsia"/>
        </w:rPr>
        <w:t>（</w:t>
      </w:r>
      <w:r>
        <w:rPr>
          <w:rFonts w:hint="eastAsia"/>
        </w:rPr>
        <w:t>12</w:t>
      </w:r>
      <w:r>
        <w:rPr>
          <w:rFonts w:hint="eastAsia"/>
        </w:rPr>
        <w:t>）</w:t>
      </w:r>
    </w:p>
    <w:p w14:paraId="69CF201E" w14:textId="77777777" w:rsidR="00D00061" w:rsidRDefault="00D00061" w:rsidP="00D00061">
      <w:pPr>
        <w:spacing w:line="360" w:lineRule="exact"/>
        <w:ind w:firstLineChars="200" w:firstLine="424"/>
      </w:pPr>
      <w:r>
        <w:rPr>
          <w:rFonts w:hint="eastAsia"/>
        </w:rPr>
        <w:t>在同时共轭匹配条件下，可以认为</w:t>
      </w:r>
      <w:r>
        <w:rPr>
          <w:rFonts w:hint="eastAsia"/>
          <w:i/>
          <w:iCs/>
        </w:rPr>
        <w:t>S</w:t>
      </w:r>
      <w:r>
        <w:rPr>
          <w:rFonts w:hint="eastAsia"/>
          <w:i/>
          <w:iCs/>
          <w:vertAlign w:val="subscript"/>
        </w:rPr>
        <w:t>m11</w:t>
      </w:r>
      <w:r>
        <w:rPr>
          <w:rFonts w:hint="eastAsia"/>
        </w:rPr>
        <w:t>和</w:t>
      </w:r>
      <w:r>
        <w:rPr>
          <w:rFonts w:hint="eastAsia"/>
          <w:i/>
          <w:iCs/>
        </w:rPr>
        <w:t>S</w:t>
      </w:r>
      <w:r>
        <w:rPr>
          <w:rFonts w:hint="eastAsia"/>
          <w:i/>
          <w:iCs/>
          <w:vertAlign w:val="subscript"/>
        </w:rPr>
        <w:t>m22</w:t>
      </w:r>
      <w:r>
        <w:rPr>
          <w:rFonts w:hint="eastAsia"/>
        </w:rPr>
        <w:lastRenderedPageBreak/>
        <w:t>均为</w:t>
      </w:r>
      <w:r>
        <w:rPr>
          <w:rFonts w:hint="eastAsia"/>
        </w:rPr>
        <w:t>0</w:t>
      </w:r>
      <w:r>
        <w:rPr>
          <w:rFonts w:hint="eastAsia"/>
        </w:rPr>
        <w:t>且</w:t>
      </w:r>
      <w:r>
        <w:rPr>
          <w:rFonts w:hint="eastAsia"/>
        </w:rPr>
        <w:t>|</w:t>
      </w:r>
      <w:r>
        <w:rPr>
          <w:rFonts w:hint="eastAsia"/>
          <w:i/>
          <w:iCs/>
        </w:rPr>
        <w:t>S</w:t>
      </w:r>
      <w:r>
        <w:rPr>
          <w:rFonts w:hint="eastAsia"/>
          <w:i/>
          <w:iCs/>
          <w:vertAlign w:val="subscript"/>
        </w:rPr>
        <w:t>21</w:t>
      </w:r>
      <w:r>
        <w:rPr>
          <w:rFonts w:hint="eastAsia"/>
        </w:rPr>
        <w:t>|</w:t>
      </w:r>
      <w:r>
        <w:rPr>
          <w:rFonts w:hint="eastAsia"/>
          <w:vertAlign w:val="superscript"/>
        </w:rPr>
        <w:t>2</w:t>
      </w:r>
      <w:r>
        <w:rPr>
          <w:rFonts w:hint="eastAsia"/>
        </w:rPr>
        <w:t>是外部端口到内部端口的同时匹配能量传输函数。在对称的系统中，</w:t>
      </w:r>
      <w:r>
        <w:rPr>
          <w:rFonts w:hint="eastAsia"/>
        </w:rPr>
        <w:t>|</w:t>
      </w:r>
      <w:r>
        <w:rPr>
          <w:rFonts w:hint="eastAsia"/>
          <w:i/>
          <w:iCs/>
        </w:rPr>
        <w:t>S</w:t>
      </w:r>
      <w:r>
        <w:rPr>
          <w:rFonts w:hint="eastAsia"/>
          <w:i/>
          <w:iCs/>
          <w:vertAlign w:val="subscript"/>
        </w:rPr>
        <w:t>21</w:t>
      </w:r>
      <w:r>
        <w:rPr>
          <w:rFonts w:hint="eastAsia"/>
        </w:rPr>
        <w:t>|</w:t>
      </w:r>
      <w:r>
        <w:rPr>
          <w:rFonts w:hint="eastAsia"/>
          <w:vertAlign w:val="superscript"/>
        </w:rPr>
        <w:t>2</w:t>
      </w:r>
      <w:r>
        <w:rPr>
          <w:rFonts w:hint="eastAsia"/>
          <w:vertAlign w:val="subscript"/>
        </w:rPr>
        <w:t>=</w:t>
      </w:r>
      <w:r>
        <w:rPr>
          <w:rFonts w:hint="eastAsia"/>
        </w:rPr>
        <w:t>|</w:t>
      </w:r>
      <w:r>
        <w:rPr>
          <w:rFonts w:hint="eastAsia"/>
          <w:i/>
          <w:iCs/>
        </w:rPr>
        <w:t>S</w:t>
      </w:r>
      <w:r>
        <w:rPr>
          <w:rFonts w:hint="eastAsia"/>
          <w:i/>
          <w:iCs/>
          <w:vertAlign w:val="subscript"/>
        </w:rPr>
        <w:t>21</w:t>
      </w:r>
      <w:r>
        <w:rPr>
          <w:rFonts w:hint="eastAsia"/>
        </w:rPr>
        <w:t>|</w:t>
      </w:r>
      <w:r>
        <w:rPr>
          <w:rFonts w:hint="eastAsia"/>
          <w:vertAlign w:val="superscript"/>
        </w:rPr>
        <w:t>2</w:t>
      </w:r>
      <w:r>
        <w:rPr>
          <w:rFonts w:hint="eastAsia"/>
        </w:rPr>
        <w:t>。假设能量外部端口传输到内部端口，则</w:t>
      </w:r>
      <w:r>
        <w:rPr>
          <w:rFonts w:hint="eastAsia"/>
        </w:rPr>
        <w:t>|</w:t>
      </w:r>
      <w:r>
        <w:rPr>
          <w:rFonts w:hint="eastAsia"/>
          <w:i/>
          <w:iCs/>
        </w:rPr>
        <w:t>S</w:t>
      </w:r>
      <w:r>
        <w:rPr>
          <w:rFonts w:hint="eastAsia"/>
          <w:i/>
          <w:iCs/>
          <w:vertAlign w:val="subscript"/>
        </w:rPr>
        <w:t>21</w:t>
      </w:r>
      <w:r>
        <w:rPr>
          <w:rFonts w:hint="eastAsia"/>
        </w:rPr>
        <w:t>|</w:t>
      </w:r>
      <w:r>
        <w:rPr>
          <w:rFonts w:hint="eastAsia"/>
          <w:vertAlign w:val="superscript"/>
        </w:rPr>
        <w:t>2</w:t>
      </w:r>
      <w:r>
        <w:rPr>
          <w:rFonts w:hint="eastAsia"/>
        </w:rPr>
        <w:t>在所有感兴趣的频率上的最大值能代表整个声电通道系统的最大可能的匹配能量传输效率和对应的频率</w:t>
      </w:r>
      <w:r>
        <w:rPr>
          <w:rFonts w:hint="eastAsia"/>
          <w:i/>
          <w:iCs/>
        </w:rPr>
        <w:t>f</w:t>
      </w:r>
      <w:r>
        <w:rPr>
          <w:rFonts w:hint="eastAsia"/>
          <w:i/>
          <w:iCs/>
          <w:vertAlign w:val="subscript"/>
        </w:rPr>
        <w:t>max</w:t>
      </w:r>
      <w:r>
        <w:rPr>
          <w:rFonts w:hint="eastAsia"/>
        </w:rPr>
        <w:t>。最大能量传输效率为：</w:t>
      </w:r>
    </w:p>
    <w:p w14:paraId="6C54ABB3" w14:textId="632B35E9" w:rsidR="00D00061" w:rsidRPr="00D00061" w:rsidRDefault="00D00061" w:rsidP="00D00061">
      <w:pPr>
        <w:pStyle w:val="MTDisplayEquation"/>
      </w:pPr>
      <w:r>
        <w:tab/>
      </w:r>
      <w:r w:rsidRPr="00D00061">
        <w:rPr>
          <w:position w:val="-24"/>
        </w:rPr>
        <w:object w:dxaOrig="1860" w:dyaOrig="540" w14:anchorId="0C94E444">
          <v:shape id="_x0000_i1036" type="#_x0000_t75" style="width:93.2pt;height:26.95pt" o:ole="">
            <v:imagedata r:id="rId38" o:title=""/>
          </v:shape>
          <o:OLEObject Type="Embed" ProgID="Equation.DSMT4" ShapeID="_x0000_i1036" DrawAspect="Content" ObjectID="_1817317787" r:id="rId39"/>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Pr>
          <w:rFonts w:hint="eastAsia"/>
        </w:rPr>
        <w:instrText>13</w:instrText>
      </w:r>
      <w:r>
        <w:rPr>
          <w:rFonts w:hint="eastAsia"/>
        </w:rPr>
        <w:instrText>）</w:instrText>
      </w:r>
      <w:r>
        <w:fldChar w:fldCharType="end"/>
      </w:r>
    </w:p>
    <w:p w14:paraId="32D78330" w14:textId="7C6E5495" w:rsidR="004F5BBC" w:rsidRDefault="00C337B7" w:rsidP="004F5BBC">
      <w:pPr>
        <w:ind w:firstLineChars="200" w:firstLine="424"/>
      </w:pPr>
      <w:r w:rsidRPr="00C337B7">
        <w:rPr>
          <w:rFonts w:hint="eastAsia"/>
        </w:rPr>
        <w:t>最后，</w:t>
      </w:r>
      <w:r w:rsidR="004F5BBC" w:rsidRPr="004F5BBC">
        <w:rPr>
          <w:rFonts w:hint="eastAsia"/>
        </w:rPr>
        <w:t>由于</w:t>
      </w:r>
      <w:r w:rsidR="00D00061">
        <w:rPr>
          <w:rFonts w:hint="eastAsia"/>
        </w:rPr>
        <w:t>第二步得到的</w:t>
      </w:r>
      <w:r w:rsidR="004F5BBC" w:rsidRPr="004F5BBC">
        <w:rPr>
          <w:rFonts w:hint="eastAsia"/>
        </w:rPr>
        <w:t>同时共轭阻抗匹配状态下的声电通道的</w:t>
      </w:r>
      <w:r w:rsidR="004F5BBC" w:rsidRPr="004F5BBC">
        <w:rPr>
          <w:rFonts w:hint="eastAsia"/>
          <w:i/>
          <w:iCs/>
        </w:rPr>
        <w:t>Z</w:t>
      </w:r>
      <w:r w:rsidR="004F5BBC" w:rsidRPr="004F5BBC">
        <w:rPr>
          <w:rFonts w:hint="eastAsia"/>
          <w:i/>
          <w:iCs/>
          <w:vertAlign w:val="subscript"/>
        </w:rPr>
        <w:t>IN</w:t>
      </w:r>
      <w:r w:rsidR="004F5BBC" w:rsidRPr="004F5BBC">
        <w:rPr>
          <w:rFonts w:hint="eastAsia"/>
        </w:rPr>
        <w:t>和</w:t>
      </w:r>
      <w:r w:rsidR="004F5BBC" w:rsidRPr="004F5BBC">
        <w:rPr>
          <w:rFonts w:hint="eastAsia"/>
          <w:i/>
          <w:iCs/>
        </w:rPr>
        <w:t>Z</w:t>
      </w:r>
      <w:r w:rsidR="004F5BBC" w:rsidRPr="004F5BBC">
        <w:rPr>
          <w:rFonts w:hint="eastAsia"/>
          <w:i/>
          <w:iCs/>
          <w:vertAlign w:val="subscript"/>
        </w:rPr>
        <w:t>OUT</w:t>
      </w:r>
      <w:r w:rsidR="004F5BBC" w:rsidRPr="004F5BBC">
        <w:rPr>
          <w:rFonts w:hint="eastAsia"/>
        </w:rPr>
        <w:t>随</w:t>
      </w:r>
      <w:r w:rsidR="004F5BBC" w:rsidRPr="004F5BBC">
        <w:rPr>
          <w:rFonts w:hint="eastAsia"/>
          <w:i/>
          <w:iCs/>
        </w:rPr>
        <w:t>f</w:t>
      </w:r>
      <w:r w:rsidR="004F5BBC" w:rsidRPr="004F5BBC">
        <w:rPr>
          <w:rFonts w:hint="eastAsia"/>
        </w:rPr>
        <w:t>变化，根据</w:t>
      </w:r>
      <w:r w:rsidR="004F5BBC" w:rsidRPr="004F5BBC">
        <w:rPr>
          <w:rFonts w:hint="eastAsia"/>
          <w:i/>
          <w:iCs/>
        </w:rPr>
        <w:t>Z</w:t>
      </w:r>
      <w:r w:rsidR="004F5BBC" w:rsidRPr="004F5BBC">
        <w:rPr>
          <w:rFonts w:hint="eastAsia"/>
          <w:i/>
          <w:iCs/>
          <w:vertAlign w:val="subscript"/>
        </w:rPr>
        <w:t>IN</w:t>
      </w:r>
      <w:r w:rsidR="004F5BBC" w:rsidRPr="004F5BBC">
        <w:rPr>
          <w:rFonts w:hint="eastAsia"/>
        </w:rPr>
        <w:t>和</w:t>
      </w:r>
      <w:r w:rsidR="004F5BBC" w:rsidRPr="004F5BBC">
        <w:rPr>
          <w:rFonts w:hint="eastAsia"/>
          <w:i/>
          <w:iCs/>
        </w:rPr>
        <w:t>R</w:t>
      </w:r>
      <w:r w:rsidR="004F5BBC" w:rsidRPr="004F5BBC">
        <w:rPr>
          <w:rFonts w:hint="eastAsia"/>
          <w:i/>
          <w:iCs/>
          <w:vertAlign w:val="subscript"/>
        </w:rPr>
        <w:t>S</w:t>
      </w:r>
      <w:r w:rsidR="004F5BBC" w:rsidRPr="004F5BBC">
        <w:rPr>
          <w:rFonts w:hint="eastAsia"/>
        </w:rPr>
        <w:t>的关系以及</w:t>
      </w:r>
      <w:r w:rsidR="004F5BBC" w:rsidRPr="004F5BBC">
        <w:rPr>
          <w:rFonts w:hint="eastAsia"/>
          <w:i/>
          <w:iCs/>
        </w:rPr>
        <w:t>Z</w:t>
      </w:r>
      <w:r w:rsidR="004F5BBC" w:rsidRPr="004F5BBC">
        <w:rPr>
          <w:rFonts w:hint="eastAsia"/>
          <w:i/>
          <w:iCs/>
          <w:vertAlign w:val="subscript"/>
        </w:rPr>
        <w:t>OUT</w:t>
      </w:r>
      <w:r w:rsidR="004F5BBC" w:rsidRPr="004F5BBC">
        <w:rPr>
          <w:rFonts w:hint="eastAsia"/>
        </w:rPr>
        <w:t>和</w:t>
      </w:r>
      <w:r w:rsidR="004F5BBC" w:rsidRPr="004F5BBC">
        <w:rPr>
          <w:rFonts w:hint="eastAsia"/>
          <w:i/>
          <w:iCs/>
        </w:rPr>
        <w:t>R</w:t>
      </w:r>
      <w:r w:rsidR="004F5BBC" w:rsidRPr="004F5BBC">
        <w:rPr>
          <w:rFonts w:hint="eastAsia"/>
          <w:i/>
          <w:iCs/>
          <w:vertAlign w:val="subscript"/>
        </w:rPr>
        <w:t>L</w:t>
      </w:r>
      <w:r w:rsidR="004F5BBC" w:rsidRPr="004F5BBC">
        <w:rPr>
          <w:rFonts w:hint="eastAsia"/>
        </w:rPr>
        <w:t>的关系设计了相应的阻抗匹配网络。图</w:t>
      </w:r>
      <w:r w:rsidR="008B6CB2">
        <w:rPr>
          <w:rFonts w:hint="eastAsia"/>
        </w:rPr>
        <w:t>3</w:t>
      </w:r>
      <w:r w:rsidR="004F5BBC" w:rsidRPr="004F5BBC">
        <w:rPr>
          <w:rFonts w:hint="eastAsia"/>
        </w:rPr>
        <w:t>所示的</w:t>
      </w:r>
      <w:r w:rsidR="004F5BBC" w:rsidRPr="004F5BBC">
        <w:rPr>
          <w:rFonts w:hint="eastAsia"/>
        </w:rPr>
        <w:t>8</w:t>
      </w:r>
      <w:r w:rsidR="004F5BBC" w:rsidRPr="004F5BBC">
        <w:rPr>
          <w:rFonts w:hint="eastAsia"/>
        </w:rPr>
        <w:t>种拓扑结构为常见的几种阻抗匹配电路模型。</w:t>
      </w:r>
      <w:r w:rsidR="004F5BBC" w:rsidRPr="004F5BBC">
        <w:rPr>
          <w:rFonts w:hint="eastAsia"/>
          <w:i/>
          <w:iCs/>
        </w:rPr>
        <w:t>R</w:t>
      </w:r>
      <w:r w:rsidR="004F5BBC" w:rsidRPr="004F5BBC">
        <w:rPr>
          <w:rFonts w:hint="eastAsia"/>
          <w:i/>
          <w:iCs/>
          <w:vertAlign w:val="subscript"/>
        </w:rPr>
        <w:t>IN</w:t>
      </w:r>
      <w:r w:rsidR="004F5BBC" w:rsidRPr="004F5BBC">
        <w:rPr>
          <w:rFonts w:hint="eastAsia"/>
        </w:rPr>
        <w:t>，</w:t>
      </w:r>
      <w:r w:rsidR="004F5BBC" w:rsidRPr="004F5BBC">
        <w:rPr>
          <w:rFonts w:hint="eastAsia"/>
          <w:i/>
          <w:iCs/>
        </w:rPr>
        <w:t>X</w:t>
      </w:r>
      <w:r w:rsidR="004F5BBC" w:rsidRPr="004F5BBC">
        <w:rPr>
          <w:rFonts w:hint="eastAsia"/>
          <w:i/>
          <w:iCs/>
          <w:vertAlign w:val="subscript"/>
        </w:rPr>
        <w:t>IN</w:t>
      </w:r>
      <w:r w:rsidR="004F5BBC" w:rsidRPr="004F5BBC">
        <w:rPr>
          <w:rFonts w:hint="eastAsia"/>
        </w:rPr>
        <w:t>，</w:t>
      </w:r>
      <w:r w:rsidR="004F5BBC" w:rsidRPr="004F5BBC">
        <w:rPr>
          <w:rFonts w:hint="eastAsia"/>
          <w:i/>
          <w:iCs/>
        </w:rPr>
        <w:t>R</w:t>
      </w:r>
      <w:r w:rsidR="004F5BBC" w:rsidRPr="004F5BBC">
        <w:rPr>
          <w:rFonts w:hint="eastAsia"/>
          <w:i/>
          <w:iCs/>
          <w:vertAlign w:val="subscript"/>
        </w:rPr>
        <w:t>OUT</w:t>
      </w:r>
      <w:r w:rsidR="004F5BBC" w:rsidRPr="004F5BBC">
        <w:rPr>
          <w:rFonts w:hint="eastAsia"/>
        </w:rPr>
        <w:t>和</w:t>
      </w:r>
      <w:r w:rsidR="004F5BBC" w:rsidRPr="004F5BBC">
        <w:rPr>
          <w:rFonts w:hint="eastAsia"/>
          <w:i/>
          <w:iCs/>
        </w:rPr>
        <w:t>X</w:t>
      </w:r>
      <w:r w:rsidR="004F5BBC" w:rsidRPr="004F5BBC">
        <w:rPr>
          <w:rFonts w:hint="eastAsia"/>
          <w:i/>
          <w:iCs/>
          <w:vertAlign w:val="subscript"/>
        </w:rPr>
        <w:t>OUT</w:t>
      </w:r>
      <w:r w:rsidR="004F5BBC" w:rsidRPr="004F5BBC">
        <w:rPr>
          <w:rFonts w:hint="eastAsia"/>
        </w:rPr>
        <w:t>分别是</w:t>
      </w:r>
      <w:r w:rsidR="004F5BBC" w:rsidRPr="004F5BBC">
        <w:rPr>
          <w:rFonts w:hint="eastAsia"/>
          <w:i/>
          <w:iCs/>
        </w:rPr>
        <w:t>Z</w:t>
      </w:r>
      <w:r w:rsidR="004F5BBC" w:rsidRPr="004F5BBC">
        <w:rPr>
          <w:rFonts w:hint="eastAsia"/>
          <w:i/>
          <w:iCs/>
          <w:vertAlign w:val="subscript"/>
        </w:rPr>
        <w:t>IN</w:t>
      </w:r>
      <w:r w:rsidR="004F5BBC" w:rsidRPr="004F5BBC">
        <w:rPr>
          <w:rFonts w:hint="eastAsia"/>
        </w:rPr>
        <w:t>和</w:t>
      </w:r>
      <w:r w:rsidR="004F5BBC" w:rsidRPr="004F5BBC">
        <w:rPr>
          <w:rFonts w:hint="eastAsia"/>
          <w:i/>
          <w:iCs/>
        </w:rPr>
        <w:t>Z</w:t>
      </w:r>
      <w:r w:rsidR="004F5BBC" w:rsidRPr="004F5BBC">
        <w:rPr>
          <w:rFonts w:hint="eastAsia"/>
          <w:i/>
          <w:iCs/>
          <w:vertAlign w:val="subscript"/>
        </w:rPr>
        <w:t>OUT</w:t>
      </w:r>
      <w:r w:rsidR="004F5BBC" w:rsidRPr="004F5BBC">
        <w:rPr>
          <w:rFonts w:hint="eastAsia"/>
        </w:rPr>
        <w:t>的实部和虚部。图</w:t>
      </w:r>
      <w:r w:rsidR="00514086">
        <w:rPr>
          <w:rFonts w:hint="eastAsia"/>
        </w:rPr>
        <w:t>3</w:t>
      </w:r>
      <w:r w:rsidR="004F5BBC" w:rsidRPr="004F5BBC">
        <w:rPr>
          <w:rFonts w:hint="eastAsia"/>
        </w:rPr>
        <w:t>a-d</w:t>
      </w:r>
      <w:r w:rsidR="004F5BBC" w:rsidRPr="004F5BBC">
        <w:rPr>
          <w:rFonts w:hint="eastAsia"/>
        </w:rPr>
        <w:t>显示了声电通道输入端的阻抗匹配网络拓扑结构。图</w:t>
      </w:r>
      <w:r w:rsidR="00514086">
        <w:rPr>
          <w:rFonts w:hint="eastAsia"/>
        </w:rPr>
        <w:t>3</w:t>
      </w:r>
      <w:r w:rsidR="004F5BBC" w:rsidRPr="004F5BBC">
        <w:rPr>
          <w:rFonts w:hint="eastAsia"/>
        </w:rPr>
        <w:t>e-h</w:t>
      </w:r>
      <w:r w:rsidR="004F5BBC" w:rsidRPr="004F5BBC">
        <w:rPr>
          <w:rFonts w:hint="eastAsia"/>
        </w:rPr>
        <w:t>显示了声电通道输出端阻抗匹配网络拓扑。</w:t>
      </w:r>
    </w:p>
    <w:p w14:paraId="51E1480E" w14:textId="76C5AF64" w:rsidR="004F5BBC" w:rsidRDefault="00BF596E" w:rsidP="004F5BBC">
      <w:pPr>
        <w:ind w:firstLineChars="200" w:firstLine="424"/>
      </w:pPr>
      <w:r>
        <w:rPr>
          <w:rFonts w:hint="eastAsia"/>
        </w:rPr>
        <w:t>对于</w:t>
      </w:r>
      <w:r w:rsidR="004F5BBC">
        <w:rPr>
          <w:rFonts w:hint="eastAsia"/>
        </w:rPr>
        <w:t>输入端阻抗匹配电路而言，</w:t>
      </w:r>
      <w:r w:rsidR="004F5BBC" w:rsidRPr="004F5BBC">
        <w:rPr>
          <w:rFonts w:hint="eastAsia"/>
          <w:i/>
          <w:iCs/>
        </w:rPr>
        <w:t>C</w:t>
      </w:r>
      <w:r w:rsidR="004F5BBC" w:rsidRPr="004F5BBC">
        <w:rPr>
          <w:rFonts w:hint="eastAsia"/>
          <w:i/>
          <w:iCs/>
          <w:vertAlign w:val="subscript"/>
        </w:rPr>
        <w:t>1</w:t>
      </w:r>
      <w:r w:rsidR="004F5BBC">
        <w:rPr>
          <w:rFonts w:hint="eastAsia"/>
          <w:i/>
          <w:iCs/>
        </w:rPr>
        <w:t>、</w:t>
      </w:r>
      <w:r>
        <w:rPr>
          <w:rFonts w:hint="eastAsia"/>
          <w:i/>
          <w:iCs/>
        </w:rPr>
        <w:t>C</w:t>
      </w:r>
      <w:r>
        <w:rPr>
          <w:rFonts w:hint="eastAsia"/>
          <w:i/>
          <w:iCs/>
          <w:vertAlign w:val="subscript"/>
        </w:rPr>
        <w:t>2</w:t>
      </w:r>
      <w:r>
        <w:rPr>
          <w:rFonts w:hint="eastAsia"/>
          <w:i/>
          <w:iCs/>
        </w:rPr>
        <w:t>、</w:t>
      </w:r>
      <w:r w:rsidR="004F5BBC" w:rsidRPr="004F5BBC">
        <w:rPr>
          <w:rFonts w:hint="eastAsia"/>
          <w:i/>
          <w:iCs/>
        </w:rPr>
        <w:t>L</w:t>
      </w:r>
      <w:r w:rsidR="004F5BBC" w:rsidRPr="004F5BBC">
        <w:rPr>
          <w:rFonts w:hint="eastAsia"/>
          <w:i/>
          <w:iCs/>
          <w:vertAlign w:val="subscript"/>
        </w:rPr>
        <w:t>1</w:t>
      </w:r>
      <w:r w:rsidR="004F5BBC">
        <w:rPr>
          <w:rFonts w:hint="eastAsia"/>
          <w:i/>
          <w:iCs/>
        </w:rPr>
        <w:t>、</w:t>
      </w:r>
      <w:r w:rsidR="004F5BBC" w:rsidRPr="004F5BBC">
        <w:rPr>
          <w:rFonts w:hint="eastAsia"/>
          <w:i/>
          <w:iCs/>
        </w:rPr>
        <w:t>L</w:t>
      </w:r>
      <w:r w:rsidR="004F5BBC" w:rsidRPr="004F5BBC">
        <w:rPr>
          <w:rFonts w:hint="eastAsia"/>
          <w:i/>
          <w:iCs/>
          <w:vertAlign w:val="subscript"/>
        </w:rPr>
        <w:t>2</w:t>
      </w:r>
      <w:r w:rsidR="004F5BBC">
        <w:rPr>
          <w:rFonts w:hint="eastAsia"/>
        </w:rPr>
        <w:t>计算如下：</w:t>
      </w:r>
    </w:p>
    <w:p w14:paraId="399EB393" w14:textId="01B83003" w:rsidR="004F5BBC" w:rsidRPr="004F5BBC" w:rsidRDefault="004F5BBC" w:rsidP="004F5BBC">
      <w:pPr>
        <w:pStyle w:val="MTDisplayEquation"/>
      </w:pPr>
      <w:r>
        <w:tab/>
      </w:r>
      <w:r w:rsidR="00D44CCC" w:rsidRPr="00BF596E">
        <w:rPr>
          <w:position w:val="-220"/>
        </w:rPr>
        <w:object w:dxaOrig="3480" w:dyaOrig="4500" w14:anchorId="45F20486">
          <v:shape id="_x0000_i1037" type="#_x0000_t75" style="width:174.05pt;height:224.85pt" o:ole="">
            <v:imagedata r:id="rId40" o:title=""/>
          </v:shape>
          <o:OLEObject Type="Embed" ProgID="Equation.DSMT4" ShapeID="_x0000_i1037" DrawAspect="Content" ObjectID="_1817317788" r:id="rId41"/>
        </w:object>
      </w:r>
      <w:r>
        <w:tab/>
      </w:r>
      <w:r w:rsidR="00BF596E">
        <w:rPr>
          <w:rFonts w:hint="eastAsia"/>
        </w:rPr>
        <w:t>（</w:t>
      </w:r>
      <w:r w:rsidR="00D44CCC">
        <w:rPr>
          <w:rFonts w:hint="eastAsia"/>
        </w:rPr>
        <w:t>6</w:t>
      </w:r>
      <w:r w:rsidR="00BF596E">
        <w:rPr>
          <w:rFonts w:hint="eastAsia"/>
        </w:rPr>
        <w:t>）</w:t>
      </w:r>
    </w:p>
    <w:p w14:paraId="6421433E" w14:textId="14DAF99E" w:rsidR="004F5BBC" w:rsidRDefault="00BF596E" w:rsidP="004F5BBC">
      <w:pPr>
        <w:ind w:firstLineChars="200" w:firstLine="424"/>
      </w:pPr>
      <w:r>
        <w:rPr>
          <w:rFonts w:hint="eastAsia"/>
        </w:rPr>
        <w:t>其中式</w:t>
      </w:r>
      <w:r w:rsidR="00D44CCC">
        <w:rPr>
          <w:rFonts w:hint="eastAsia"/>
        </w:rPr>
        <w:t>6</w:t>
      </w:r>
      <w:r>
        <w:rPr>
          <w:rFonts w:hint="eastAsia"/>
        </w:rPr>
        <w:t>-1</w:t>
      </w:r>
      <w:r>
        <w:rPr>
          <w:rFonts w:hint="eastAsia"/>
        </w:rPr>
        <w:t>与式</w:t>
      </w:r>
      <w:r w:rsidR="00D44CCC">
        <w:rPr>
          <w:rFonts w:hint="eastAsia"/>
        </w:rPr>
        <w:t>6</w:t>
      </w:r>
      <w:r>
        <w:rPr>
          <w:rFonts w:hint="eastAsia"/>
        </w:rPr>
        <w:t>-2</w:t>
      </w:r>
      <w:r>
        <w:rPr>
          <w:rFonts w:hint="eastAsia"/>
        </w:rPr>
        <w:t>分别为满足图</w:t>
      </w:r>
      <w:r>
        <w:rPr>
          <w:rFonts w:hint="eastAsia"/>
        </w:rPr>
        <w:t>3a</w:t>
      </w:r>
      <w:r>
        <w:rPr>
          <w:rFonts w:hint="eastAsia"/>
        </w:rPr>
        <w:t>、</w:t>
      </w:r>
      <w:r>
        <w:rPr>
          <w:rFonts w:hint="eastAsia"/>
        </w:rPr>
        <w:t>3b</w:t>
      </w:r>
      <w:r>
        <w:rPr>
          <w:rFonts w:hint="eastAsia"/>
        </w:rPr>
        <w:t>与图</w:t>
      </w:r>
      <w:r>
        <w:rPr>
          <w:rFonts w:hint="eastAsia"/>
        </w:rPr>
        <w:t>3c</w:t>
      </w:r>
      <w:r>
        <w:rPr>
          <w:rFonts w:hint="eastAsia"/>
        </w:rPr>
        <w:t>、</w:t>
      </w:r>
      <w:r>
        <w:rPr>
          <w:rFonts w:hint="eastAsia"/>
        </w:rPr>
        <w:t>3d</w:t>
      </w:r>
      <w:r>
        <w:rPr>
          <w:rFonts w:hint="eastAsia"/>
        </w:rPr>
        <w:t>两种情况的计算过程。</w:t>
      </w:r>
    </w:p>
    <w:p w14:paraId="5EF45C9E" w14:textId="45887F96" w:rsidR="00BF596E" w:rsidRDefault="00BF596E" w:rsidP="00BF596E">
      <w:pPr>
        <w:ind w:firstLineChars="200" w:firstLine="424"/>
      </w:pPr>
      <w:r>
        <w:rPr>
          <w:rFonts w:hint="eastAsia"/>
        </w:rPr>
        <w:t>对于输出端阻抗匹配电路而言，</w:t>
      </w:r>
      <w:r w:rsidRPr="004F5BBC">
        <w:rPr>
          <w:rFonts w:hint="eastAsia"/>
          <w:i/>
          <w:iCs/>
        </w:rPr>
        <w:t>C</w:t>
      </w:r>
      <w:r>
        <w:rPr>
          <w:rFonts w:hint="eastAsia"/>
          <w:i/>
          <w:iCs/>
          <w:vertAlign w:val="subscript"/>
        </w:rPr>
        <w:t>3</w:t>
      </w:r>
      <w:r>
        <w:rPr>
          <w:rFonts w:hint="eastAsia"/>
          <w:i/>
          <w:iCs/>
        </w:rPr>
        <w:t>、</w:t>
      </w:r>
      <w:r>
        <w:rPr>
          <w:rFonts w:hint="eastAsia"/>
          <w:i/>
          <w:iCs/>
        </w:rPr>
        <w:t>C</w:t>
      </w:r>
      <w:r>
        <w:rPr>
          <w:rFonts w:hint="eastAsia"/>
          <w:i/>
          <w:iCs/>
          <w:vertAlign w:val="subscript"/>
        </w:rPr>
        <w:t>4</w:t>
      </w:r>
      <w:r>
        <w:rPr>
          <w:rFonts w:hint="eastAsia"/>
          <w:i/>
          <w:iCs/>
        </w:rPr>
        <w:t>、</w:t>
      </w:r>
      <w:r w:rsidRPr="004F5BBC">
        <w:rPr>
          <w:rFonts w:hint="eastAsia"/>
          <w:i/>
          <w:iCs/>
        </w:rPr>
        <w:t>L</w:t>
      </w:r>
      <w:r>
        <w:rPr>
          <w:rFonts w:hint="eastAsia"/>
          <w:i/>
          <w:iCs/>
          <w:vertAlign w:val="subscript"/>
        </w:rPr>
        <w:t>3</w:t>
      </w:r>
      <w:r>
        <w:rPr>
          <w:rFonts w:hint="eastAsia"/>
          <w:i/>
          <w:iCs/>
        </w:rPr>
        <w:t>、</w:t>
      </w:r>
      <w:r w:rsidRPr="004F5BBC">
        <w:rPr>
          <w:rFonts w:hint="eastAsia"/>
          <w:i/>
          <w:iCs/>
        </w:rPr>
        <w:t>L</w:t>
      </w:r>
      <w:r>
        <w:rPr>
          <w:rFonts w:hint="eastAsia"/>
          <w:i/>
          <w:iCs/>
          <w:vertAlign w:val="subscript"/>
        </w:rPr>
        <w:t>4</w:t>
      </w:r>
      <w:r>
        <w:rPr>
          <w:rFonts w:hint="eastAsia"/>
        </w:rPr>
        <w:t>计算如下：</w:t>
      </w:r>
    </w:p>
    <w:p w14:paraId="383AE139" w14:textId="0227F783" w:rsidR="00BF596E" w:rsidRDefault="00BF596E" w:rsidP="00BF596E">
      <w:pPr>
        <w:pStyle w:val="MTDisplayEquation"/>
      </w:pPr>
      <w:r>
        <w:tab/>
      </w:r>
      <w:r w:rsidR="00D44CCC" w:rsidRPr="00514086">
        <w:rPr>
          <w:position w:val="-220"/>
        </w:rPr>
        <w:object w:dxaOrig="3680" w:dyaOrig="4500" w14:anchorId="2E84A394">
          <v:shape id="_x0000_i1038" type="#_x0000_t75" style="width:183.75pt;height:224.85pt" o:ole="">
            <v:imagedata r:id="rId42" o:title=""/>
          </v:shape>
          <o:OLEObject Type="Embed" ProgID="Equation.DSMT4" ShapeID="_x0000_i1038" DrawAspect="Content" ObjectID="_1817317789" r:id="rId43"/>
        </w:object>
      </w:r>
      <w:r>
        <w:tab/>
      </w:r>
      <w:r w:rsidR="00514086">
        <w:rPr>
          <w:rFonts w:hint="eastAsia"/>
        </w:rPr>
        <w:t>（</w:t>
      </w:r>
      <w:r w:rsidR="00D44CCC">
        <w:rPr>
          <w:rFonts w:hint="eastAsia"/>
        </w:rPr>
        <w:t>7</w:t>
      </w:r>
      <w:r w:rsidR="00514086">
        <w:rPr>
          <w:rFonts w:hint="eastAsia"/>
        </w:rPr>
        <w:t>）</w:t>
      </w:r>
    </w:p>
    <w:p w14:paraId="565C6CF5" w14:textId="27ECCE88" w:rsidR="004F5BBC" w:rsidRDefault="00514086" w:rsidP="00514086">
      <w:pPr>
        <w:ind w:firstLineChars="200" w:firstLine="424"/>
      </w:pPr>
      <w:r>
        <w:rPr>
          <w:rFonts w:hint="eastAsia"/>
        </w:rPr>
        <w:t>其中式</w:t>
      </w:r>
      <w:r w:rsidR="000A13C1">
        <w:rPr>
          <w:rFonts w:hint="eastAsia"/>
        </w:rPr>
        <w:t>7</w:t>
      </w:r>
      <w:r>
        <w:rPr>
          <w:rFonts w:hint="eastAsia"/>
        </w:rPr>
        <w:t>-1</w:t>
      </w:r>
      <w:r>
        <w:rPr>
          <w:rFonts w:hint="eastAsia"/>
        </w:rPr>
        <w:t>与式</w:t>
      </w:r>
      <w:r w:rsidR="000A13C1">
        <w:rPr>
          <w:rFonts w:hint="eastAsia"/>
        </w:rPr>
        <w:t>7</w:t>
      </w:r>
      <w:r>
        <w:rPr>
          <w:rFonts w:hint="eastAsia"/>
        </w:rPr>
        <w:t>-2</w:t>
      </w:r>
      <w:r>
        <w:rPr>
          <w:rFonts w:hint="eastAsia"/>
        </w:rPr>
        <w:t>分别为满足图</w:t>
      </w:r>
      <w:r>
        <w:rPr>
          <w:rFonts w:hint="eastAsia"/>
        </w:rPr>
        <w:t>3e</w:t>
      </w:r>
      <w:r>
        <w:rPr>
          <w:rFonts w:hint="eastAsia"/>
        </w:rPr>
        <w:t>、</w:t>
      </w:r>
      <w:r>
        <w:rPr>
          <w:rFonts w:hint="eastAsia"/>
        </w:rPr>
        <w:t>3f</w:t>
      </w:r>
      <w:r>
        <w:rPr>
          <w:rFonts w:hint="eastAsia"/>
        </w:rPr>
        <w:t>与图</w:t>
      </w:r>
      <w:r>
        <w:rPr>
          <w:rFonts w:hint="eastAsia"/>
        </w:rPr>
        <w:t>3g</w:t>
      </w:r>
      <w:r>
        <w:rPr>
          <w:rFonts w:hint="eastAsia"/>
        </w:rPr>
        <w:t>、</w:t>
      </w:r>
      <w:r>
        <w:rPr>
          <w:rFonts w:hint="eastAsia"/>
        </w:rPr>
        <w:t>3h</w:t>
      </w:r>
      <w:r>
        <w:rPr>
          <w:rFonts w:hint="eastAsia"/>
        </w:rPr>
        <w:t>两种情况的计算过程。</w:t>
      </w:r>
    </w:p>
    <w:p w14:paraId="5282FD49" w14:textId="28F16376" w:rsidR="00514086" w:rsidRPr="00BF596E" w:rsidRDefault="00514086" w:rsidP="00871B9F">
      <w:pPr>
        <w:pStyle w:val="MTDisplayEquation"/>
      </w:pPr>
    </w:p>
    <w:p w14:paraId="1382DBD6" w14:textId="10D0994A" w:rsidR="004F5BBC" w:rsidRDefault="004F5BBC" w:rsidP="004F5BBC">
      <w:pPr>
        <w:ind w:firstLineChars="200" w:firstLine="424"/>
        <w:sectPr w:rsidR="004F5BBC" w:rsidSect="004F5BBC">
          <w:headerReference w:type="even" r:id="rId44"/>
          <w:headerReference w:type="default" r:id="rId45"/>
          <w:headerReference w:type="first" r:id="rId46"/>
          <w:type w:val="continuous"/>
          <w:pgSz w:w="11907" w:h="16840"/>
          <w:pgMar w:top="1928" w:right="1077" w:bottom="1077" w:left="1077" w:header="1134" w:footer="680" w:gutter="0"/>
          <w:cols w:num="2" w:space="409"/>
          <w:titlePg/>
          <w:docGrid w:type="linesAndChars" w:linePitch="312"/>
        </w:sectPr>
      </w:pPr>
    </w:p>
    <w:p w14:paraId="1E3852DF" w14:textId="77777777" w:rsidR="004F5BBC" w:rsidRDefault="004F5BBC" w:rsidP="004F5BBC">
      <w:pPr>
        <w:ind w:firstLine="0"/>
        <w:jc w:val="center"/>
      </w:pPr>
      <w:r w:rsidRPr="004D4A71">
        <w:rPr>
          <w:noProof/>
        </w:rPr>
        <w:lastRenderedPageBreak/>
        <w:drawing>
          <wp:inline distT="0" distB="0" distL="0" distR="0" wp14:anchorId="61E753A5" wp14:editId="0280C26D">
            <wp:extent cx="5252209" cy="2297875"/>
            <wp:effectExtent l="0" t="0" r="5715" b="7620"/>
            <wp:docPr id="2079879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79901" name=""/>
                    <pic:cNvPicPr/>
                  </pic:nvPicPr>
                  <pic:blipFill>
                    <a:blip r:embed="rId47"/>
                    <a:stretch>
                      <a:fillRect/>
                    </a:stretch>
                  </pic:blipFill>
                  <pic:spPr>
                    <a:xfrm>
                      <a:off x="0" y="0"/>
                      <a:ext cx="5295129" cy="2316653"/>
                    </a:xfrm>
                    <a:prstGeom prst="rect">
                      <a:avLst/>
                    </a:prstGeom>
                  </pic:spPr>
                </pic:pic>
              </a:graphicData>
            </a:graphic>
          </wp:inline>
        </w:drawing>
      </w:r>
    </w:p>
    <w:p w14:paraId="71CFFC57" w14:textId="7B3BB548" w:rsidR="004F5BBC" w:rsidRDefault="004F5BBC" w:rsidP="004F5BBC">
      <w:pPr>
        <w:ind w:firstLine="200"/>
        <w:jc w:val="center"/>
        <w:rPr>
          <w:bCs/>
          <w:sz w:val="18"/>
        </w:rPr>
      </w:pPr>
      <w:r>
        <w:rPr>
          <w:rFonts w:hint="eastAsia"/>
          <w:bCs/>
          <w:sz w:val="18"/>
        </w:rPr>
        <w:t>图</w:t>
      </w:r>
      <w:r>
        <w:rPr>
          <w:rFonts w:hint="eastAsia"/>
          <w:bCs/>
          <w:sz w:val="18"/>
        </w:rPr>
        <w:t xml:space="preserve">3  </w:t>
      </w:r>
      <w:r>
        <w:rPr>
          <w:rFonts w:hint="eastAsia"/>
          <w:bCs/>
          <w:sz w:val="18"/>
        </w:rPr>
        <w:t>阻抗匹配拓扑结构</w:t>
      </w:r>
    </w:p>
    <w:p w14:paraId="3DDCFD1F" w14:textId="31658B97" w:rsidR="004F5BBC" w:rsidRPr="00514086" w:rsidRDefault="004F5BBC" w:rsidP="00514086">
      <w:pPr>
        <w:pStyle w:val="af8"/>
        <w:pBdr>
          <w:bottom w:val="none" w:sz="0" w:space="0" w:color="auto"/>
        </w:pBdr>
        <w:tabs>
          <w:tab w:val="left" w:pos="420"/>
        </w:tabs>
        <w:snapToGrid/>
        <w:ind w:firstLine="200"/>
        <w:rPr>
          <w:bCs/>
          <w:szCs w:val="24"/>
        </w:rPr>
        <w:sectPr w:rsidR="004F5BBC" w:rsidRPr="00514086" w:rsidSect="004F5BBC">
          <w:type w:val="continuous"/>
          <w:pgSz w:w="11907" w:h="16840"/>
          <w:pgMar w:top="1928" w:right="1077" w:bottom="1077" w:left="1077" w:header="1134" w:footer="680" w:gutter="0"/>
          <w:cols w:space="409"/>
          <w:titlePg/>
          <w:docGrid w:type="linesAndChars" w:linePitch="312"/>
        </w:sectPr>
      </w:pPr>
      <w:r>
        <w:rPr>
          <w:bCs/>
          <w:szCs w:val="24"/>
        </w:rPr>
        <w:t>Fig</w:t>
      </w:r>
      <w:r>
        <w:rPr>
          <w:rFonts w:hint="eastAsia"/>
          <w:bCs/>
          <w:szCs w:val="24"/>
        </w:rPr>
        <w:t>3</w:t>
      </w:r>
      <w:r>
        <w:rPr>
          <w:bCs/>
          <w:szCs w:val="24"/>
        </w:rPr>
        <w:t xml:space="preserve">. </w:t>
      </w:r>
      <w:r>
        <w:rPr>
          <w:rFonts w:hint="eastAsia"/>
          <w:bCs/>
          <w:szCs w:val="24"/>
        </w:rPr>
        <w:t xml:space="preserve"> </w:t>
      </w:r>
      <w:r>
        <w:rPr>
          <w:bCs/>
          <w:szCs w:val="24"/>
        </w:rPr>
        <w:t>Impedance matching topology structure</w:t>
      </w:r>
    </w:p>
    <w:p w14:paraId="0093B814" w14:textId="631A81F7" w:rsidR="00B92CF6" w:rsidRDefault="00B92CF6" w:rsidP="004F5BBC">
      <w:pPr>
        <w:ind w:firstLine="0"/>
      </w:pPr>
    </w:p>
    <w:p w14:paraId="2CA3B9FD" w14:textId="31EA1EF3" w:rsidR="00B92CF6" w:rsidRDefault="00871B9F">
      <w:pPr>
        <w:pStyle w:val="4"/>
        <w:ind w:left="489" w:hanging="489"/>
        <w:rPr>
          <w:b/>
          <w:bCs/>
        </w:rPr>
      </w:pPr>
      <w:r>
        <w:rPr>
          <w:rFonts w:hint="eastAsia"/>
          <w:b/>
          <w:bCs/>
        </w:rPr>
        <w:t>1</w:t>
      </w:r>
      <w:r w:rsidR="004307DC">
        <w:rPr>
          <w:rFonts w:hint="eastAsia"/>
          <w:b/>
          <w:bCs/>
        </w:rPr>
        <w:t xml:space="preserve">.3  </w:t>
      </w:r>
      <w:r w:rsidR="004307DC">
        <w:rPr>
          <w:rFonts w:hint="eastAsia"/>
          <w:b/>
          <w:bCs/>
        </w:rPr>
        <w:t>整流稳压电路设计</w:t>
      </w:r>
    </w:p>
    <w:p w14:paraId="2022EB90" w14:textId="77777777" w:rsidR="00B92CF6" w:rsidRDefault="004307DC">
      <w:pPr>
        <w:ind w:firstLineChars="200" w:firstLine="424"/>
      </w:pPr>
      <w:r>
        <w:rPr>
          <w:rFonts w:hint="eastAsia"/>
        </w:rPr>
        <w:t>整流桥和</w:t>
      </w:r>
      <w:r>
        <w:t>PWM</w:t>
      </w:r>
      <w:r>
        <w:rPr>
          <w:rFonts w:hint="eastAsia"/>
        </w:rPr>
        <w:t>降压型</w:t>
      </w:r>
      <w:r>
        <w:t>DC-DC</w:t>
      </w:r>
      <w:r>
        <w:rPr>
          <w:rFonts w:hint="eastAsia"/>
        </w:rPr>
        <w:t>转换器处理接收到的电能，最终输出稳定的直流电压为后续电路供电。</w:t>
      </w:r>
      <w:r>
        <w:rPr>
          <w:rFonts w:hint="eastAsia"/>
          <w:bCs/>
        </w:rPr>
        <w:t>全桥整流电路由</w:t>
      </w:r>
      <w:r>
        <w:rPr>
          <w:rFonts w:hint="eastAsia"/>
          <w:bCs/>
        </w:rPr>
        <w:t>4</w:t>
      </w:r>
      <w:r>
        <w:rPr>
          <w:rFonts w:hint="eastAsia"/>
          <w:bCs/>
        </w:rPr>
        <w:t>个二极管组成，</w:t>
      </w:r>
      <w:r>
        <w:t>DC-DC</w:t>
      </w:r>
      <w:r>
        <w:rPr>
          <w:rFonts w:hint="eastAsia"/>
        </w:rPr>
        <w:t>芯片的型号为</w:t>
      </w:r>
      <w:r>
        <w:t>XL4005</w:t>
      </w:r>
      <w:r>
        <w:rPr>
          <w:rFonts w:hint="eastAsia"/>
        </w:rPr>
        <w:t>，该芯片是一款高效、</w:t>
      </w:r>
      <w:r>
        <w:t>PWM</w:t>
      </w:r>
      <w:r>
        <w:rPr>
          <w:rFonts w:hint="eastAsia"/>
        </w:rPr>
        <w:t>降压型</w:t>
      </w:r>
      <w:r>
        <w:t>DC-DC</w:t>
      </w:r>
      <w:r>
        <w:rPr>
          <w:rFonts w:hint="eastAsia"/>
        </w:rPr>
        <w:t>转换器，宽输入电压范围：</w:t>
      </w:r>
      <w:r>
        <w:t>XL4005</w:t>
      </w:r>
      <w:r>
        <w:rPr>
          <w:rFonts w:hint="eastAsia"/>
        </w:rPr>
        <w:t>具有</w:t>
      </w:r>
      <w:r>
        <w:t>5V</w:t>
      </w:r>
      <w:r>
        <w:rPr>
          <w:rFonts w:hint="eastAsia"/>
        </w:rPr>
        <w:t>到</w:t>
      </w:r>
      <w:r>
        <w:t>32V</w:t>
      </w:r>
      <w:r>
        <w:rPr>
          <w:rFonts w:hint="eastAsia"/>
        </w:rPr>
        <w:t>的宽输入电压范围，其输出电压可从</w:t>
      </w:r>
      <w:r>
        <w:t>0.8V</w:t>
      </w:r>
      <w:r>
        <w:rPr>
          <w:rFonts w:hint="eastAsia"/>
        </w:rPr>
        <w:t>调节到</w:t>
      </w:r>
      <w:r>
        <w:t>30V</w:t>
      </w:r>
      <w:r>
        <w:rPr>
          <w:rFonts w:hint="eastAsia"/>
        </w:rPr>
        <w:t>，</w:t>
      </w:r>
      <w:r>
        <w:t>XL4005</w:t>
      </w:r>
      <w:r>
        <w:rPr>
          <w:rFonts w:hint="eastAsia"/>
        </w:rPr>
        <w:t>的转换效率高达</w:t>
      </w:r>
      <w:r>
        <w:t>90%</w:t>
      </w:r>
      <w:r>
        <w:rPr>
          <w:rFonts w:hint="eastAsia"/>
        </w:rPr>
        <w:t>，能够最大限度地减少能量损失。</w:t>
      </w:r>
    </w:p>
    <w:p w14:paraId="66A61FCF" w14:textId="28E58365" w:rsidR="004C794A" w:rsidRDefault="004C794A" w:rsidP="004C794A">
      <w:pPr>
        <w:ind w:firstLine="0"/>
        <w:jc w:val="center"/>
        <w:rPr>
          <w:bCs/>
        </w:rPr>
      </w:pPr>
      <w:r>
        <w:rPr>
          <w:bCs/>
        </w:rPr>
        <w:object w:dxaOrig="6931" w:dyaOrig="1966" w14:anchorId="002ECFA4">
          <v:shape id="_x0000_i1039" type="#_x0000_t75" style="width:230.15pt;height:65.35pt" o:ole="">
            <v:imagedata r:id="rId48" o:title=""/>
          </v:shape>
          <o:OLEObject Type="Embed" ProgID="Visio.Drawing.15" ShapeID="_x0000_i1039" DrawAspect="Content" ObjectID="_1817317790" r:id="rId49"/>
        </w:object>
      </w:r>
    </w:p>
    <w:p w14:paraId="76B3C62E" w14:textId="5BEDD075" w:rsidR="00B92CF6" w:rsidRDefault="004C794A" w:rsidP="00C02B66">
      <w:pPr>
        <w:ind w:firstLine="0"/>
        <w:jc w:val="center"/>
      </w:pPr>
      <w:r>
        <w:object w:dxaOrig="12675" w:dyaOrig="10606" w14:anchorId="4CA6E0A0">
          <v:shape id="_x0000_i1040" type="#_x0000_t75" style="width:231.9pt;height:82.15pt" o:ole="">
            <v:imagedata r:id="rId50" o:title="" croptop="28493f" cropbottom="20222f" cropleft="8193f" cropright="7911f"/>
          </v:shape>
          <o:OLEObject Type="Embed" ProgID="Visio.Drawing.15" ShapeID="_x0000_i1040" DrawAspect="Content" ObjectID="_1817317791" r:id="rId51"/>
        </w:object>
      </w:r>
    </w:p>
    <w:p w14:paraId="69C6CEDD" w14:textId="663913E1" w:rsidR="00DF16D9" w:rsidRDefault="00DF16D9" w:rsidP="00DF16D9">
      <w:pPr>
        <w:ind w:firstLine="200"/>
        <w:jc w:val="center"/>
        <w:rPr>
          <w:bCs/>
          <w:sz w:val="18"/>
        </w:rPr>
      </w:pPr>
      <w:r>
        <w:rPr>
          <w:rFonts w:hint="eastAsia"/>
          <w:bCs/>
          <w:sz w:val="18"/>
        </w:rPr>
        <w:t>图</w:t>
      </w:r>
      <w:r w:rsidR="00514086">
        <w:rPr>
          <w:rFonts w:hint="eastAsia"/>
          <w:bCs/>
          <w:sz w:val="18"/>
        </w:rPr>
        <w:t>4</w:t>
      </w:r>
      <w:r>
        <w:rPr>
          <w:rFonts w:hint="eastAsia"/>
          <w:bCs/>
          <w:sz w:val="18"/>
        </w:rPr>
        <w:t xml:space="preserve">  </w:t>
      </w:r>
      <w:r>
        <w:rPr>
          <w:rFonts w:hint="eastAsia"/>
          <w:bCs/>
          <w:sz w:val="18"/>
        </w:rPr>
        <w:t>能量转换电路</w:t>
      </w:r>
    </w:p>
    <w:p w14:paraId="0AFAF3BE" w14:textId="4A300F9D" w:rsidR="00DF16D9" w:rsidRPr="00DF16D9" w:rsidRDefault="00DF16D9" w:rsidP="00DF16D9">
      <w:pPr>
        <w:pStyle w:val="af8"/>
        <w:pBdr>
          <w:bottom w:val="none" w:sz="0" w:space="0" w:color="auto"/>
        </w:pBdr>
        <w:tabs>
          <w:tab w:val="left" w:pos="420"/>
        </w:tabs>
        <w:snapToGrid/>
        <w:ind w:firstLine="200"/>
        <w:rPr>
          <w:bCs/>
          <w:szCs w:val="24"/>
        </w:rPr>
      </w:pPr>
      <w:r>
        <w:rPr>
          <w:bCs/>
          <w:szCs w:val="24"/>
        </w:rPr>
        <w:t>Fig.</w:t>
      </w:r>
      <w:proofErr w:type="gramStart"/>
      <w:r w:rsidR="00514086">
        <w:rPr>
          <w:rFonts w:hint="eastAsia"/>
          <w:bCs/>
          <w:szCs w:val="24"/>
        </w:rPr>
        <w:t>4</w:t>
      </w:r>
      <w:r>
        <w:rPr>
          <w:bCs/>
          <w:szCs w:val="24"/>
        </w:rPr>
        <w:t xml:space="preserve"> </w:t>
      </w:r>
      <w:r>
        <w:rPr>
          <w:rFonts w:hint="eastAsia"/>
          <w:bCs/>
          <w:szCs w:val="24"/>
        </w:rPr>
        <w:t xml:space="preserve"> E</w:t>
      </w:r>
      <w:r w:rsidRPr="00DF16D9">
        <w:rPr>
          <w:bCs/>
          <w:szCs w:val="24"/>
        </w:rPr>
        <w:t>nergy</w:t>
      </w:r>
      <w:proofErr w:type="gramEnd"/>
      <w:r w:rsidRPr="00DF16D9">
        <w:rPr>
          <w:bCs/>
          <w:szCs w:val="24"/>
        </w:rPr>
        <w:t xml:space="preserve"> conversion circuit</w:t>
      </w:r>
    </w:p>
    <w:p w14:paraId="58657260" w14:textId="15655EBA" w:rsidR="00B92CF6" w:rsidRDefault="004307DC" w:rsidP="005C52CE">
      <w:pPr>
        <w:ind w:firstLineChars="200" w:firstLine="424"/>
      </w:pPr>
      <w:r>
        <w:rPr>
          <w:rFonts w:hint="eastAsia"/>
        </w:rPr>
        <w:t>能量以交流电的形式传出</w:t>
      </w:r>
      <w:r w:rsidR="00DF16D9">
        <w:rPr>
          <w:rFonts w:hint="eastAsia"/>
        </w:rPr>
        <w:t>内部压电</w:t>
      </w:r>
      <w:r>
        <w:rPr>
          <w:rFonts w:hint="eastAsia"/>
        </w:rPr>
        <w:t>换能器进入能</w:t>
      </w:r>
      <w:r w:rsidR="00DF16D9">
        <w:rPr>
          <w:rFonts w:hint="eastAsia"/>
        </w:rPr>
        <w:t>量</w:t>
      </w:r>
      <w:r>
        <w:rPr>
          <w:rFonts w:hint="eastAsia"/>
        </w:rPr>
        <w:t>收集电路，先经过整流</w:t>
      </w:r>
      <w:r w:rsidR="00F80D9F">
        <w:rPr>
          <w:rFonts w:hint="eastAsia"/>
        </w:rPr>
        <w:t>稳压</w:t>
      </w:r>
      <w:r>
        <w:rPr>
          <w:rFonts w:hint="eastAsia"/>
        </w:rPr>
        <w:t>电路将交流电转换为直流电，由于电路中存在高频成分，所以在整流桥之后加入多个电容和电感进行滤波，然后将该直流电传入芯片为</w:t>
      </w:r>
      <w:r>
        <w:rPr>
          <w:rFonts w:hint="eastAsia"/>
        </w:rPr>
        <w:t>XL4005</w:t>
      </w:r>
      <w:r>
        <w:rPr>
          <w:rFonts w:hint="eastAsia"/>
        </w:rPr>
        <w:t>的降压电路中得到稳定的</w:t>
      </w:r>
      <w:r w:rsidR="00DF16D9">
        <w:rPr>
          <w:rFonts w:hint="eastAsia"/>
        </w:rPr>
        <w:t>输出</w:t>
      </w:r>
      <w:r>
        <w:rPr>
          <w:rFonts w:hint="eastAsia"/>
        </w:rPr>
        <w:t>，输入电容</w:t>
      </w:r>
      <w:r w:rsidR="002E3A11">
        <w:rPr>
          <w:rFonts w:hint="eastAsia"/>
          <w:i/>
          <w:iCs/>
        </w:rPr>
        <w:t>C</w:t>
      </w:r>
      <w:r w:rsidR="002E3A11">
        <w:rPr>
          <w:rFonts w:hint="eastAsia"/>
          <w:i/>
          <w:iCs/>
          <w:vertAlign w:val="subscript"/>
        </w:rPr>
        <w:t>70</w:t>
      </w:r>
      <w:r>
        <w:rPr>
          <w:rFonts w:hint="eastAsia"/>
        </w:rPr>
        <w:t>的作用是滤波和储存输入的电能，以减小输入电压的纹波并提供瞬态响应能力；</w:t>
      </w:r>
      <w:r>
        <w:rPr>
          <w:rFonts w:hint="eastAsia"/>
        </w:rPr>
        <w:t>输出电感</w:t>
      </w:r>
      <w:r w:rsidR="002E3A11">
        <w:rPr>
          <w:rFonts w:hint="eastAsia"/>
          <w:i/>
          <w:iCs/>
        </w:rPr>
        <w:t>L</w:t>
      </w:r>
      <w:r w:rsidR="002E3A11">
        <w:rPr>
          <w:rFonts w:hint="eastAsia"/>
          <w:i/>
          <w:iCs/>
          <w:vertAlign w:val="subscript"/>
        </w:rPr>
        <w:t>8</w:t>
      </w:r>
      <w:r>
        <w:rPr>
          <w:rFonts w:hint="eastAsia"/>
        </w:rPr>
        <w:t>用于储存能量，主要作用是输出电流并减小电流纹波；输出电容</w:t>
      </w:r>
      <w:r w:rsidR="00D4697D">
        <w:rPr>
          <w:rFonts w:hint="eastAsia"/>
          <w:i/>
          <w:iCs/>
        </w:rPr>
        <w:t>C</w:t>
      </w:r>
      <w:r w:rsidR="00D4697D">
        <w:rPr>
          <w:rFonts w:hint="eastAsia"/>
          <w:i/>
          <w:iCs/>
          <w:vertAlign w:val="subscript"/>
        </w:rPr>
        <w:t>66</w:t>
      </w:r>
      <w:r w:rsidR="00D4697D">
        <w:rPr>
          <w:rFonts w:hint="eastAsia"/>
          <w:i/>
          <w:iCs/>
        </w:rPr>
        <w:t>、</w:t>
      </w:r>
      <w:r w:rsidR="00D4697D">
        <w:rPr>
          <w:rFonts w:hint="eastAsia"/>
          <w:i/>
          <w:iCs/>
        </w:rPr>
        <w:t>C</w:t>
      </w:r>
      <w:r w:rsidR="00D4697D">
        <w:rPr>
          <w:rFonts w:hint="eastAsia"/>
          <w:i/>
          <w:iCs/>
          <w:vertAlign w:val="subscript"/>
        </w:rPr>
        <w:t>65</w:t>
      </w:r>
      <w:r w:rsidR="00D4697D">
        <w:rPr>
          <w:rFonts w:hint="eastAsia"/>
          <w:i/>
          <w:iCs/>
        </w:rPr>
        <w:t>、</w:t>
      </w:r>
      <w:r w:rsidR="00D4697D">
        <w:rPr>
          <w:rFonts w:hint="eastAsia"/>
          <w:i/>
          <w:iCs/>
        </w:rPr>
        <w:t>C</w:t>
      </w:r>
      <w:r w:rsidR="00D4697D">
        <w:rPr>
          <w:rFonts w:hint="eastAsia"/>
          <w:i/>
          <w:iCs/>
          <w:vertAlign w:val="subscript"/>
        </w:rPr>
        <w:t>49</w:t>
      </w:r>
      <w:r>
        <w:rPr>
          <w:rFonts w:hint="eastAsia"/>
        </w:rPr>
        <w:t>用于滤波和储存能量，主要作用是减小输出电压的纹波；补偿电容</w:t>
      </w:r>
      <w:r w:rsidR="00D4697D">
        <w:rPr>
          <w:rFonts w:hint="eastAsia"/>
          <w:i/>
          <w:iCs/>
        </w:rPr>
        <w:t>C</w:t>
      </w:r>
      <w:r w:rsidR="00D4697D">
        <w:rPr>
          <w:rFonts w:hint="eastAsia"/>
          <w:i/>
          <w:iCs/>
          <w:vertAlign w:val="subscript"/>
        </w:rPr>
        <w:t>43</w:t>
      </w:r>
      <w:r>
        <w:rPr>
          <w:rFonts w:hint="eastAsia"/>
        </w:rPr>
        <w:t>主要作用是为系统提供稳定性；反馈电阻</w:t>
      </w:r>
      <w:r w:rsidRPr="00D4697D">
        <w:rPr>
          <w:rFonts w:hint="eastAsia"/>
          <w:i/>
          <w:iCs/>
        </w:rPr>
        <w:t>R</w:t>
      </w:r>
      <w:r w:rsidRPr="00D4697D">
        <w:rPr>
          <w:rFonts w:hint="eastAsia"/>
          <w:i/>
          <w:iCs/>
          <w:vertAlign w:val="subscript"/>
        </w:rPr>
        <w:t>10</w:t>
      </w:r>
      <w:r>
        <w:rPr>
          <w:rFonts w:hint="eastAsia"/>
        </w:rPr>
        <w:t>与</w:t>
      </w:r>
      <w:r w:rsidRPr="00D4697D">
        <w:rPr>
          <w:rFonts w:hint="eastAsia"/>
          <w:i/>
          <w:iCs/>
        </w:rPr>
        <w:t>R</w:t>
      </w:r>
      <w:r w:rsidRPr="00D4697D">
        <w:rPr>
          <w:rFonts w:hint="eastAsia"/>
          <w:i/>
          <w:iCs/>
          <w:vertAlign w:val="subscript"/>
        </w:rPr>
        <w:t>11</w:t>
      </w:r>
      <w:r>
        <w:rPr>
          <w:rFonts w:hint="eastAsia"/>
        </w:rPr>
        <w:t>主要作用是通过调整其比例调制输出电压的大小。输出电压</w:t>
      </w:r>
      <w:r w:rsidR="00810B33">
        <w:rPr>
          <w:rFonts w:hint="eastAsia"/>
          <w:i/>
          <w:iCs/>
        </w:rPr>
        <w:t>VCC_OUT</w:t>
      </w:r>
      <w:r>
        <w:rPr>
          <w:rFonts w:hint="eastAsia"/>
        </w:rPr>
        <w:t>与</w:t>
      </w:r>
      <w:r w:rsidR="00810B33">
        <w:rPr>
          <w:rFonts w:hint="eastAsia"/>
          <w:i/>
          <w:iCs/>
        </w:rPr>
        <w:t>R</w:t>
      </w:r>
      <w:r w:rsidR="00810B33">
        <w:rPr>
          <w:rFonts w:hint="eastAsia"/>
          <w:i/>
          <w:iCs/>
          <w:vertAlign w:val="subscript"/>
        </w:rPr>
        <w:t>10</w:t>
      </w:r>
      <w:r>
        <w:rPr>
          <w:rFonts w:hint="eastAsia"/>
        </w:rPr>
        <w:t>、</w:t>
      </w:r>
      <w:r w:rsidR="00810B33">
        <w:rPr>
          <w:rFonts w:hint="eastAsia"/>
          <w:i/>
          <w:iCs/>
        </w:rPr>
        <w:t>R</w:t>
      </w:r>
      <w:r w:rsidR="00810B33">
        <w:rPr>
          <w:rFonts w:hint="eastAsia"/>
          <w:i/>
          <w:iCs/>
          <w:vertAlign w:val="subscript"/>
        </w:rPr>
        <w:t>11</w:t>
      </w:r>
      <w:r>
        <w:rPr>
          <w:rFonts w:hint="eastAsia"/>
        </w:rPr>
        <w:t>的关系为：</w:t>
      </w:r>
    </w:p>
    <w:p w14:paraId="46E1A91D" w14:textId="566640E1" w:rsidR="00B92CF6" w:rsidRDefault="004307DC" w:rsidP="005C52CE">
      <w:pPr>
        <w:pStyle w:val="MTDisplayEquation"/>
      </w:pPr>
      <w:r>
        <w:tab/>
      </w:r>
      <w:r w:rsidR="00BA364A" w:rsidRPr="00BA364A">
        <w:rPr>
          <w:position w:val="-28"/>
        </w:rPr>
        <w:object w:dxaOrig="2400" w:dyaOrig="660" w14:anchorId="6DC900EE">
          <v:shape id="_x0000_i1041" type="#_x0000_t75" style="width:120.15pt;height:33.15pt" o:ole="">
            <v:imagedata r:id="rId52" o:title=""/>
          </v:shape>
          <o:OLEObject Type="Embed" ProgID="Equation.DSMT4" ShapeID="_x0000_i1041" DrawAspect="Content" ObjectID="_1817317792" r:id="rId53"/>
        </w:object>
      </w:r>
      <w:r>
        <w:tab/>
      </w:r>
      <w:r w:rsidR="00260D1E">
        <w:rPr>
          <w:rFonts w:hint="eastAsia"/>
        </w:rPr>
        <w:t>（</w:t>
      </w:r>
      <w:r w:rsidR="000A13C1">
        <w:rPr>
          <w:rFonts w:hint="eastAsia"/>
        </w:rPr>
        <w:t>14</w:t>
      </w:r>
      <w:r w:rsidR="00260D1E">
        <w:rPr>
          <w:rFonts w:hint="eastAsia"/>
        </w:rPr>
        <w:t>）</w:t>
      </w:r>
    </w:p>
    <w:p w14:paraId="5A218803" w14:textId="3DECF756" w:rsidR="00B92CF6" w:rsidRDefault="004215C4" w:rsidP="00F80D9F">
      <w:pPr>
        <w:pStyle w:val="3"/>
        <w:ind w:left="392" w:hanging="392"/>
      </w:pPr>
      <w:r>
        <w:rPr>
          <w:rFonts w:hint="eastAsia"/>
          <w:b/>
        </w:rPr>
        <w:t>2</w:t>
      </w:r>
      <w:r w:rsidR="004307DC">
        <w:rPr>
          <w:rFonts w:hint="eastAsia"/>
        </w:rPr>
        <w:t>基于超声</w:t>
      </w:r>
      <w:r w:rsidR="004307DC">
        <w:rPr>
          <w:rFonts w:hint="eastAsia"/>
        </w:rPr>
        <w:t>-</w:t>
      </w:r>
      <w:r w:rsidR="004307DC">
        <w:rPr>
          <w:rFonts w:hint="eastAsia"/>
        </w:rPr>
        <w:t>射频中继的无线数据传输系统设计</w:t>
      </w:r>
    </w:p>
    <w:p w14:paraId="536BCA0F" w14:textId="77777777" w:rsidR="00B92CF6" w:rsidRDefault="004307DC">
      <w:r>
        <w:t>整个无线数据传输电路主要由</w:t>
      </w:r>
      <w:r>
        <w:t>CC430F6137</w:t>
      </w:r>
      <w:r>
        <w:t>及射频外围电路构成，其核心功能是通过高精度的</w:t>
      </w:r>
      <w:r>
        <w:t>A/D</w:t>
      </w:r>
      <w:r>
        <w:t>转换处理信号采集电路传来的数据、实现较高速率的无线数据传输以及基于串口建立与上位机的通信通道。</w:t>
      </w:r>
    </w:p>
    <w:p w14:paraId="5B27E057" w14:textId="7BCBFD4D" w:rsidR="00871B9F" w:rsidRDefault="00871B9F" w:rsidP="00871B9F">
      <w:pPr>
        <w:pStyle w:val="4"/>
        <w:ind w:left="489" w:hanging="489"/>
        <w:rPr>
          <w:b/>
          <w:bCs/>
        </w:rPr>
      </w:pPr>
      <w:r>
        <w:rPr>
          <w:rFonts w:hint="eastAsia"/>
          <w:b/>
          <w:bCs/>
        </w:rPr>
        <w:t>2</w:t>
      </w:r>
      <w:r>
        <w:rPr>
          <w:b/>
          <w:bCs/>
        </w:rPr>
        <w:t>.</w:t>
      </w:r>
      <w:r>
        <w:rPr>
          <w:rFonts w:hint="eastAsia"/>
          <w:b/>
          <w:bCs/>
        </w:rPr>
        <w:t>1</w:t>
      </w:r>
      <w:r>
        <w:rPr>
          <w:b/>
          <w:bCs/>
        </w:rPr>
        <w:t xml:space="preserve"> </w:t>
      </w:r>
      <w:r>
        <w:rPr>
          <w:rFonts w:hint="eastAsia"/>
          <w:b/>
          <w:bCs/>
        </w:rPr>
        <w:t xml:space="preserve"> </w:t>
      </w:r>
      <w:r>
        <w:rPr>
          <w:rFonts w:hint="eastAsia"/>
          <w:b/>
          <w:bCs/>
        </w:rPr>
        <w:t>低功耗高效传输机制</w:t>
      </w:r>
    </w:p>
    <w:p w14:paraId="23D656EE" w14:textId="77777777" w:rsidR="00871B9F" w:rsidRPr="003B4F68" w:rsidRDefault="00871B9F" w:rsidP="00871B9F">
      <w:pPr>
        <w:ind w:firstLineChars="200" w:firstLine="424"/>
      </w:pPr>
      <w:r w:rsidRPr="003B4F68">
        <w:t>硬件低功耗设计作为降低系统总功耗的核心环节，其核心逻辑在于通过多层级功耗管理机制实现能量消耗的精准调控。在无线应变监测系统中，硬件架构主要由微控制器及外围功能电路构成，二者的功耗特性直接决定系统整体能效水平。</w:t>
      </w:r>
    </w:p>
    <w:p w14:paraId="70D19C75" w14:textId="3C28DC67" w:rsidR="00871B9F" w:rsidRPr="003B4F68" w:rsidRDefault="00871B9F" w:rsidP="00871B9F">
      <w:pPr>
        <w:ind w:firstLineChars="200" w:firstLine="424"/>
      </w:pPr>
      <w:r>
        <w:rPr>
          <w:rFonts w:hint="eastAsia"/>
        </w:rPr>
        <w:t>本文采用的</w:t>
      </w:r>
      <w:r>
        <w:rPr>
          <w:rFonts w:hint="eastAsia"/>
        </w:rPr>
        <w:t>CC430F6137</w:t>
      </w:r>
      <w:r>
        <w:rPr>
          <w:rFonts w:hint="eastAsia"/>
        </w:rPr>
        <w:t>微控制器</w:t>
      </w:r>
      <w:r w:rsidRPr="003B4F68">
        <w:t>支持多工作模式动态切换，</w:t>
      </w:r>
      <w:r w:rsidRPr="003B4F68">
        <w:rPr>
          <w:rFonts w:hint="eastAsia"/>
        </w:rPr>
        <w:t>该芯片集成了射频模块，且具备低功耗特性，提供多种低功耗模式</w:t>
      </w:r>
      <w:r w:rsidRPr="003B4F68">
        <w:t>(LPM0-LPM4)</w:t>
      </w:r>
      <w:r w:rsidRPr="003B4F68">
        <w:rPr>
          <w:rFonts w:hint="eastAsia"/>
        </w:rPr>
        <w:t>，对于系统的低功耗设计需求来说十分重要，</w:t>
      </w:r>
      <w:r w:rsidRPr="003B4F68">
        <w:t>可依据应用场景的实时需求灵活调整运行状态。其低功耗模式通过选择性关闭非必要外设模块，在保证核心功能的前提下显著降低能耗。值得注意的是，场效应</w:t>
      </w:r>
      <w:r w:rsidRPr="003B4F68">
        <w:lastRenderedPageBreak/>
        <w:t>管、运算放大器等有源器件是系统静态功耗与动态功耗的主要贡献者。由于电路信号跳变沿存在瞬时电平翻转，会引发较大的瞬态电流，进而产生显著的动态功耗。</w:t>
      </w:r>
    </w:p>
    <w:p w14:paraId="346C36F5" w14:textId="77777777" w:rsidR="00871B9F" w:rsidRDefault="00871B9F" w:rsidP="00871B9F">
      <w:pPr>
        <w:ind w:firstLineChars="200" w:firstLine="424"/>
      </w:pPr>
      <w:r w:rsidRPr="003B4F68">
        <w:t>基于上述特性，在功能电路设计阶段，应优先选用低功耗</w:t>
      </w:r>
      <w:r w:rsidRPr="003B4F68">
        <w:t>CMOS</w:t>
      </w:r>
      <w:r w:rsidRPr="003B4F68">
        <w:t>器件以降低静态功耗基底；同时，采用高集成度器件替代分立元件，通过减少电路节点数量降低寄生参数影响，从硬件层面抑制动态功耗。例如，在运算放大电路设计中，采用集成式芯片方案可有效减少外围元件数量，降低电路翻转过程中的能量损耗。</w:t>
      </w:r>
    </w:p>
    <w:p w14:paraId="3685119F" w14:textId="77777777" w:rsidR="00871B9F" w:rsidRDefault="00871B9F" w:rsidP="00871B9F">
      <w:pPr>
        <w:ind w:firstLineChars="200" w:firstLine="424"/>
      </w:pPr>
      <w:r w:rsidRPr="000365FA">
        <w:rPr>
          <w:rFonts w:hint="eastAsia"/>
        </w:rPr>
        <w:t>软件低功耗设</w:t>
      </w:r>
      <w:r>
        <w:rPr>
          <w:rFonts w:hint="eastAsia"/>
        </w:rPr>
        <w:t>同样</w:t>
      </w:r>
      <w:r w:rsidRPr="000365FA">
        <w:rPr>
          <w:rFonts w:hint="eastAsia"/>
        </w:rPr>
        <w:t>是实现系统能效优化的核心环节，需在微控制器硬件低功耗特性基础上，构建精细化的事件驱动调度体系。轮询操作因持续消耗</w:t>
      </w:r>
      <w:r w:rsidRPr="000365FA">
        <w:rPr>
          <w:rFonts w:hint="eastAsia"/>
        </w:rPr>
        <w:t>CPU</w:t>
      </w:r>
      <w:r w:rsidRPr="000365FA">
        <w:rPr>
          <w:rFonts w:hint="eastAsia"/>
        </w:rPr>
        <w:t>资源检测外设状态，具有显著的效率与功耗劣势。相比之下，通过精准配置中断控制器，将</w:t>
      </w:r>
      <w:r w:rsidRPr="000365FA">
        <w:rPr>
          <w:rFonts w:hint="eastAsia"/>
        </w:rPr>
        <w:t>ADC</w:t>
      </w:r>
      <w:r w:rsidRPr="000365FA">
        <w:rPr>
          <w:rFonts w:hint="eastAsia"/>
        </w:rPr>
        <w:t>采样完成、</w:t>
      </w:r>
      <w:r w:rsidRPr="000365FA">
        <w:rPr>
          <w:rFonts w:hint="eastAsia"/>
        </w:rPr>
        <w:t>FIFO</w:t>
      </w:r>
      <w:r w:rsidRPr="000365FA">
        <w:rPr>
          <w:rFonts w:hint="eastAsia"/>
        </w:rPr>
        <w:t>阈值触发或定时器溢出等关键事件映射为唤醒源，可确保</w:t>
      </w:r>
      <w:r w:rsidRPr="000365FA">
        <w:rPr>
          <w:rFonts w:hint="eastAsia"/>
        </w:rPr>
        <w:t>CPU</w:t>
      </w:r>
      <w:r w:rsidRPr="000365FA">
        <w:rPr>
          <w:rFonts w:hint="eastAsia"/>
        </w:rPr>
        <w:t>仅在必要时激活，显著降低动态功耗。进一步地，软件算法优化可减少高功耗外设模块的启停频次，例如在频繁数据采集中引入</w:t>
      </w:r>
      <w:r w:rsidRPr="000365FA">
        <w:rPr>
          <w:rFonts w:hint="eastAsia"/>
        </w:rPr>
        <w:t>FIFO</w:t>
      </w:r>
      <w:r w:rsidRPr="000365FA">
        <w:rPr>
          <w:rFonts w:hint="eastAsia"/>
        </w:rPr>
        <w:t>缓存机制以降低射频模块唤醒频率。同时，应结合微控制器原生低功耗模式设计智能休眠策略，典型应用如无线应变监测系统中依据</w:t>
      </w:r>
      <w:r w:rsidRPr="000365FA">
        <w:rPr>
          <w:rFonts w:hint="eastAsia"/>
        </w:rPr>
        <w:t>ADC</w:t>
      </w:r>
      <w:r w:rsidRPr="000365FA">
        <w:rPr>
          <w:rFonts w:hint="eastAsia"/>
        </w:rPr>
        <w:t>输入信号的存在性动态切换工作状态：无采集需求时进入深度休眠，待事件触发后恢复全功能运行，从而实现系统级功耗的动态优化。</w:t>
      </w:r>
    </w:p>
    <w:p w14:paraId="23DE7B1C" w14:textId="0F6F4F9C" w:rsidR="00871B9F" w:rsidRDefault="00871B9F" w:rsidP="00871B9F">
      <w:pPr>
        <w:ind w:firstLine="0"/>
        <w:rPr>
          <w:b/>
          <w:bCs/>
        </w:rPr>
      </w:pPr>
      <w:r>
        <w:rPr>
          <w:rFonts w:hint="eastAsia"/>
          <w:b/>
          <w:bCs/>
        </w:rPr>
        <w:t xml:space="preserve">2.1.1  </w:t>
      </w:r>
      <w:r>
        <w:rPr>
          <w:rFonts w:hint="eastAsia"/>
          <w:b/>
          <w:bCs/>
        </w:rPr>
        <w:t>高效率数据传输机制设计</w:t>
      </w:r>
    </w:p>
    <w:p w14:paraId="2925B6BE" w14:textId="77777777" w:rsidR="00871B9F" w:rsidRDefault="00871B9F" w:rsidP="00871B9F">
      <w:pPr>
        <w:ind w:firstLineChars="200" w:firstLine="424"/>
      </w:pPr>
      <w:r>
        <w:rPr>
          <w:rFonts w:hint="eastAsia"/>
        </w:rPr>
        <w:t>突发通信策略的核心是将少量多次的无线数据传输过程变为批量少次的传输过程，避免频繁启停射频模块，提高数据传输速率的同时减小电路功耗。</w:t>
      </w:r>
      <w:r>
        <w:t>ADC</w:t>
      </w:r>
      <w:r>
        <w:rPr>
          <w:rFonts w:hint="eastAsia"/>
        </w:rPr>
        <w:t>模块最高采样率能达到</w:t>
      </w:r>
      <w:r>
        <w:t>200ksps</w:t>
      </w:r>
      <w:r>
        <w:rPr>
          <w:rFonts w:hint="eastAsia"/>
        </w:rPr>
        <w:t>，高采样率会产生大量需要无线传输的数据，导致射频模块的中断被频繁触发，增加电路功耗。</w:t>
      </w:r>
    </w:p>
    <w:p w14:paraId="26E05B23" w14:textId="77777777" w:rsidR="00871B9F" w:rsidRDefault="00871B9F" w:rsidP="00871B9F">
      <w:pPr>
        <w:ind w:firstLineChars="200" w:firstLine="424"/>
      </w:pPr>
      <w:r>
        <w:rPr>
          <w:rFonts w:hint="eastAsia"/>
        </w:rPr>
        <w:t>为了解决上述问题，本文提出一种将</w:t>
      </w:r>
      <w:r>
        <w:t>FIFO</w:t>
      </w:r>
      <w:r>
        <w:rPr>
          <w:rFonts w:hint="eastAsia"/>
        </w:rPr>
        <w:t>缓存机制用于数据传输的方法，</w:t>
      </w:r>
      <w:r>
        <w:t>FIFO</w:t>
      </w:r>
      <w:r>
        <w:rPr>
          <w:rFonts w:hint="eastAsia"/>
        </w:rPr>
        <w:t>是一种队列结构，按照数据进入系统的顺序依次输出，确保数据的有序处理，避免了由于数据传输不及时或过快造成的数据丢失或混乱，该结构在处理流式数据时尤为重要。本系统需要连续采集应变信号时，</w:t>
      </w:r>
      <w:r>
        <w:t>FIFO</w:t>
      </w:r>
      <w:r>
        <w:rPr>
          <w:rFonts w:hint="eastAsia"/>
        </w:rPr>
        <w:t>可以避免因数据量大而导致的丢包问题。</w:t>
      </w:r>
      <w:r>
        <w:t>FIFO</w:t>
      </w:r>
      <w:r>
        <w:rPr>
          <w:rFonts w:hint="eastAsia"/>
        </w:rPr>
        <w:t>实际上是一个大容量数组，</w:t>
      </w:r>
      <w:r>
        <w:t>ADC</w:t>
      </w:r>
      <w:r>
        <w:rPr>
          <w:rFonts w:hint="eastAsia"/>
        </w:rPr>
        <w:t>的每次转换结果暂存于</w:t>
      </w:r>
      <w:r>
        <w:t>FIFO</w:t>
      </w:r>
      <w:r>
        <w:rPr>
          <w:rFonts w:hint="eastAsia"/>
        </w:rPr>
        <w:t>中，当缓存区的数据达到设置的阈值后，系统才唤醒</w:t>
      </w:r>
      <w:r>
        <w:t>CPU</w:t>
      </w:r>
      <w:r>
        <w:rPr>
          <w:rFonts w:hint="eastAsia"/>
        </w:rPr>
        <w:t>以及射频模块进行无线数据传输。突发通信策略优化了每次</w:t>
      </w:r>
      <w:r>
        <w:t>ADC</w:t>
      </w:r>
      <w:r>
        <w:rPr>
          <w:rFonts w:hint="eastAsia"/>
        </w:rPr>
        <w:t>采样结束后都需要唤醒射频</w:t>
      </w:r>
      <w:r>
        <w:rPr>
          <w:rFonts w:hint="eastAsia"/>
        </w:rPr>
        <w:t>模块进行无线数据传输的问题，这样一来，在数据传输量相同的情况下大大减少了射频模块的唤醒频率，而无线射频模块的启停恰恰是系统功耗最大的操作之一。</w:t>
      </w:r>
    </w:p>
    <w:p w14:paraId="08150577" w14:textId="5705D298" w:rsidR="00871B9F" w:rsidRDefault="00871B9F" w:rsidP="00871B9F">
      <w:pPr>
        <w:ind w:firstLine="0"/>
        <w:rPr>
          <w:b/>
          <w:bCs/>
        </w:rPr>
      </w:pPr>
      <w:r>
        <w:rPr>
          <w:rFonts w:hint="eastAsia"/>
          <w:b/>
          <w:bCs/>
        </w:rPr>
        <w:t xml:space="preserve">2.1.2  </w:t>
      </w:r>
      <w:r>
        <w:rPr>
          <w:rFonts w:hint="eastAsia"/>
          <w:b/>
          <w:bCs/>
        </w:rPr>
        <w:t>低功耗数据传输机制</w:t>
      </w:r>
    </w:p>
    <w:p w14:paraId="297F5F1A" w14:textId="77777777" w:rsidR="00871B9F" w:rsidRDefault="00871B9F" w:rsidP="00871B9F">
      <w:pPr>
        <w:ind w:firstLineChars="200" w:firstLine="424"/>
        <w:rPr>
          <w:rFonts w:eastAsiaTheme="minorEastAsia"/>
        </w:rPr>
      </w:pPr>
      <w:r>
        <w:rPr>
          <w:rFonts w:eastAsiaTheme="minorEastAsia" w:hint="eastAsia"/>
        </w:rPr>
        <w:t>休眠机制的核心思想是通过将系统分为多个模块并智能控制各模块的工作状态，避免系统空闲时的能量消耗。休眠机制能有效降低数据传输系统的功耗，延长系统工作寿命。休眠机制的实现依赖于芯片提供的多种低功耗模式，系统在空闲时进入休眠状态，最大限度地减少不必要的能量消耗。只有当对应的中断事件发生时，才会从休眠状态被唤醒，执行对应的中断响应函数。</w:t>
      </w:r>
    </w:p>
    <w:p w14:paraId="16703D1E" w14:textId="77777777" w:rsidR="00871B9F" w:rsidRPr="009D2715" w:rsidRDefault="00871B9F" w:rsidP="00871B9F">
      <w:pPr>
        <w:ind w:firstLine="0"/>
        <w:jc w:val="center"/>
        <w:rPr>
          <w:rFonts w:asciiTheme="minorEastAsia" w:eastAsiaTheme="minorEastAsia" w:hAnsiTheme="minorEastAsia" w:hint="eastAsia"/>
          <w:sz w:val="15"/>
          <w:szCs w:val="15"/>
        </w:rPr>
      </w:pPr>
      <w:r>
        <w:rPr>
          <w:rFonts w:asciiTheme="minorEastAsia" w:eastAsiaTheme="minorEastAsia" w:hAnsiTheme="minorEastAsia" w:hint="eastAsia"/>
          <w:sz w:val="15"/>
          <w:szCs w:val="15"/>
        </w:rPr>
        <w:object w:dxaOrig="7620" w:dyaOrig="6900" w14:anchorId="71441007">
          <v:shape id="_x0000_i1042" type="#_x0000_t75" style="width:188.15pt;height:201.4pt" o:ole="">
            <v:imagedata r:id="rId54" o:title="" croptop="4317f" cropbottom="15930f" cropleft="7064f" cropright="22451f"/>
          </v:shape>
          <o:OLEObject Type="Embed" ProgID="Visio.Drawing.15" ShapeID="_x0000_i1042" DrawAspect="Content" ObjectID="_1817317793" r:id="rId55"/>
        </w:object>
      </w:r>
    </w:p>
    <w:p w14:paraId="6AE5651D" w14:textId="260BBD2C" w:rsidR="00871B9F" w:rsidRPr="00980619" w:rsidRDefault="00871B9F" w:rsidP="00871B9F">
      <w:pPr>
        <w:ind w:firstLine="0"/>
        <w:jc w:val="center"/>
        <w:rPr>
          <w:bCs/>
          <w:sz w:val="18"/>
        </w:rPr>
      </w:pPr>
      <w:r w:rsidRPr="00980619">
        <w:rPr>
          <w:rFonts w:hint="eastAsia"/>
          <w:bCs/>
          <w:sz w:val="18"/>
        </w:rPr>
        <w:t>图</w:t>
      </w:r>
      <w:r w:rsidR="008B6CB2">
        <w:rPr>
          <w:rFonts w:hint="eastAsia"/>
          <w:bCs/>
          <w:sz w:val="18"/>
        </w:rPr>
        <w:t>5</w:t>
      </w:r>
      <w:r w:rsidRPr="00980619">
        <w:rPr>
          <w:rFonts w:hint="eastAsia"/>
          <w:bCs/>
          <w:sz w:val="18"/>
        </w:rPr>
        <w:t xml:space="preserve">  </w:t>
      </w:r>
      <w:r w:rsidRPr="00980619">
        <w:rPr>
          <w:rFonts w:hint="eastAsia"/>
          <w:bCs/>
          <w:sz w:val="18"/>
        </w:rPr>
        <w:t>动态低功耗方案设计思路</w:t>
      </w:r>
    </w:p>
    <w:p w14:paraId="7D64F2BB" w14:textId="6B4C059B" w:rsidR="00871B9F" w:rsidRPr="00414F3E" w:rsidRDefault="00871B9F" w:rsidP="00871B9F">
      <w:pPr>
        <w:ind w:firstLine="0"/>
        <w:jc w:val="center"/>
        <w:rPr>
          <w:bCs/>
          <w:sz w:val="18"/>
        </w:rPr>
      </w:pPr>
      <w:r w:rsidRPr="00980619">
        <w:rPr>
          <w:bCs/>
          <w:sz w:val="18"/>
        </w:rPr>
        <w:t>Fig.</w:t>
      </w:r>
      <w:proofErr w:type="gramStart"/>
      <w:r w:rsidR="008B6CB2">
        <w:rPr>
          <w:rFonts w:hint="eastAsia"/>
          <w:bCs/>
          <w:sz w:val="18"/>
        </w:rPr>
        <w:t>5</w:t>
      </w:r>
      <w:r w:rsidRPr="00980619">
        <w:rPr>
          <w:bCs/>
          <w:sz w:val="18"/>
        </w:rPr>
        <w:t xml:space="preserve"> </w:t>
      </w:r>
      <w:r w:rsidRPr="00980619">
        <w:rPr>
          <w:rFonts w:hint="eastAsia"/>
          <w:bCs/>
          <w:sz w:val="18"/>
        </w:rPr>
        <w:t xml:space="preserve"> </w:t>
      </w:r>
      <w:r w:rsidRPr="00980619">
        <w:rPr>
          <w:bCs/>
          <w:sz w:val="18"/>
        </w:rPr>
        <w:t>Dynamic</w:t>
      </w:r>
      <w:proofErr w:type="gramEnd"/>
      <w:r w:rsidRPr="00980619">
        <w:rPr>
          <w:bCs/>
          <w:sz w:val="18"/>
        </w:rPr>
        <w:t xml:space="preserve"> low power design </w:t>
      </w:r>
      <w:proofErr w:type="spellStart"/>
      <w:r w:rsidRPr="00980619">
        <w:rPr>
          <w:bCs/>
          <w:sz w:val="18"/>
        </w:rPr>
        <w:t>ideasmain</w:t>
      </w:r>
      <w:proofErr w:type="spellEnd"/>
      <w:r w:rsidRPr="00980619">
        <w:rPr>
          <w:bCs/>
          <w:sz w:val="18"/>
        </w:rPr>
        <w:t xml:space="preserve"> flow diagram</w:t>
      </w:r>
    </w:p>
    <w:p w14:paraId="603EC33E" w14:textId="1457FF48" w:rsidR="00871B9F" w:rsidRPr="00332E89" w:rsidRDefault="00871B9F" w:rsidP="00332E89">
      <w:pPr>
        <w:ind w:firstLineChars="200" w:firstLine="424"/>
        <w:rPr>
          <w:rFonts w:eastAsiaTheme="minorEastAsia"/>
        </w:rPr>
      </w:pPr>
      <w:r>
        <w:rPr>
          <w:rFonts w:eastAsiaTheme="minorEastAsia" w:hint="eastAsia"/>
        </w:rPr>
        <w:t>对于发送端，系统首先监测</w:t>
      </w:r>
      <w:r>
        <w:rPr>
          <w:rFonts w:eastAsiaTheme="minorEastAsia" w:hint="eastAsia"/>
        </w:rPr>
        <w:t>ADC</w:t>
      </w:r>
      <w:r>
        <w:rPr>
          <w:rFonts w:eastAsiaTheme="minorEastAsia" w:hint="eastAsia"/>
        </w:rPr>
        <w:t>采样通道信号变化。</w:t>
      </w:r>
      <w:r>
        <w:rPr>
          <w:rFonts w:eastAsiaTheme="minorEastAsia" w:hint="eastAsia"/>
        </w:rPr>
        <w:t>ADC</w:t>
      </w:r>
      <w:r>
        <w:rPr>
          <w:rFonts w:eastAsiaTheme="minorEastAsia" w:hint="eastAsia"/>
        </w:rPr>
        <w:t>采样作为发送端首个环节，当信号发生剧烈变化时，系统认为有信号需要传输，从而唤醒发送端电路进入工作模式。工作模式下系统根据前文设计的突发通信策略机制进行高效数据传输。当信号无变化时，发送端电路进入休眠状态。休眠状态下，系统会保持低功耗状态，减少能量消耗。</w:t>
      </w:r>
      <w:r>
        <w:rPr>
          <w:rFonts w:eastAsiaTheme="minorEastAsia" w:hint="eastAsia"/>
        </w:rPr>
        <w:t>ADC</w:t>
      </w:r>
      <w:r>
        <w:rPr>
          <w:rFonts w:eastAsiaTheme="minorEastAsia" w:hint="eastAsia"/>
        </w:rPr>
        <w:t>模块和射频模块在休眠状态下将不参与任何处理过程。对于接收端，系统的工作逻辑与发送端类似。接收端电路通过射频模块接收来自发送端的数据。当接收到数据时，系统从休眠状态被唤醒，开始接收应变数据，数据传输完成后，接收端电路会再次进入休眠状态，最大限度地延长系统的工作时间。</w:t>
      </w:r>
    </w:p>
    <w:p w14:paraId="69337BA9" w14:textId="5E80CBB5" w:rsidR="00B92CF6" w:rsidRDefault="004215C4">
      <w:pPr>
        <w:pStyle w:val="4"/>
        <w:ind w:left="489" w:hanging="489"/>
        <w:rPr>
          <w:b/>
          <w:bCs/>
        </w:rPr>
      </w:pPr>
      <w:r>
        <w:rPr>
          <w:rFonts w:hint="eastAsia"/>
          <w:b/>
          <w:bCs/>
        </w:rPr>
        <w:t>2</w:t>
      </w:r>
      <w:r w:rsidR="004307DC">
        <w:rPr>
          <w:b/>
          <w:bCs/>
        </w:rPr>
        <w:t>.</w:t>
      </w:r>
      <w:r w:rsidR="00871B9F">
        <w:rPr>
          <w:rFonts w:hint="eastAsia"/>
          <w:b/>
          <w:bCs/>
        </w:rPr>
        <w:t>2</w:t>
      </w:r>
      <w:r w:rsidR="004307DC">
        <w:rPr>
          <w:b/>
          <w:bCs/>
        </w:rPr>
        <w:t xml:space="preserve">  </w:t>
      </w:r>
      <w:r w:rsidR="004307DC">
        <w:rPr>
          <w:rFonts w:hint="eastAsia"/>
          <w:b/>
          <w:bCs/>
        </w:rPr>
        <w:t>射频无线数据传输模块设计</w:t>
      </w:r>
    </w:p>
    <w:p w14:paraId="771BF6E8" w14:textId="01D091F0" w:rsidR="00B92CF6" w:rsidRDefault="004215C4">
      <w:pPr>
        <w:ind w:firstLine="0"/>
        <w:rPr>
          <w:b/>
          <w:bCs/>
        </w:rPr>
      </w:pPr>
      <w:r>
        <w:rPr>
          <w:rFonts w:hint="eastAsia"/>
          <w:b/>
          <w:bCs/>
        </w:rPr>
        <w:t>2</w:t>
      </w:r>
      <w:r w:rsidR="004307DC">
        <w:rPr>
          <w:b/>
          <w:bCs/>
        </w:rPr>
        <w:t>.</w:t>
      </w:r>
      <w:r w:rsidR="00871B9F">
        <w:rPr>
          <w:rFonts w:hint="eastAsia"/>
          <w:b/>
          <w:bCs/>
        </w:rPr>
        <w:t>2</w:t>
      </w:r>
      <w:r w:rsidR="004307DC">
        <w:rPr>
          <w:b/>
          <w:bCs/>
        </w:rPr>
        <w:t xml:space="preserve">.1  </w:t>
      </w:r>
      <w:r w:rsidR="004307DC">
        <w:rPr>
          <w:rFonts w:hint="eastAsia"/>
          <w:b/>
          <w:bCs/>
        </w:rPr>
        <w:t>信号调理电路</w:t>
      </w:r>
    </w:p>
    <w:p w14:paraId="06DC0D6F" w14:textId="7E2DEBA0" w:rsidR="00B92CF6" w:rsidRDefault="004307DC" w:rsidP="00501EB5">
      <w:pPr>
        <w:spacing w:line="360" w:lineRule="exact"/>
        <w:ind w:firstLineChars="200" w:firstLine="424"/>
        <w:jc w:val="left"/>
      </w:pPr>
      <w:r>
        <w:rPr>
          <w:rFonts w:hint="eastAsia"/>
        </w:rPr>
        <w:lastRenderedPageBreak/>
        <w:t>压电传感器输出的电荷信号微弱，需要设计信号调理电路用于压电传感器的输出信号。信号调理电路采用两级级联结构，第一级为电荷放大电路，第二级为同相电压放大电路，对压电片输出的电荷信号实现两级放大。其中，</w:t>
      </w:r>
      <w:r w:rsidR="00501EB5" w:rsidRPr="00792821">
        <w:rPr>
          <w:rFonts w:hint="eastAsia"/>
        </w:rPr>
        <w:t>POS1</w:t>
      </w:r>
      <w:r>
        <w:rPr>
          <w:rFonts w:hint="eastAsia"/>
        </w:rPr>
        <w:t>和</w:t>
      </w:r>
      <w:r w:rsidR="00501EB5" w:rsidRPr="00792821">
        <w:rPr>
          <w:rFonts w:hint="eastAsia"/>
        </w:rPr>
        <w:t>NEG1</w:t>
      </w:r>
      <w:r>
        <w:rPr>
          <w:rFonts w:hint="eastAsia"/>
        </w:rPr>
        <w:t>与压电片连接，</w:t>
      </w:r>
      <w:r w:rsidR="00501EB5" w:rsidRPr="0082382C">
        <w:rPr>
          <w:rFonts w:hint="eastAsia"/>
          <w:i/>
          <w:iCs/>
        </w:rPr>
        <w:t>U</w:t>
      </w:r>
      <w:r w:rsidR="004C2C73" w:rsidRPr="0082382C">
        <w:rPr>
          <w:rFonts w:hint="eastAsia"/>
          <w:i/>
          <w:iCs/>
          <w:vertAlign w:val="subscript"/>
        </w:rPr>
        <w:t>1.1</w:t>
      </w:r>
      <w:r>
        <w:rPr>
          <w:rFonts w:hint="eastAsia"/>
        </w:rPr>
        <w:t>、积分电容</w:t>
      </w:r>
      <w:r w:rsidR="004C2C73" w:rsidRPr="0082382C">
        <w:rPr>
          <w:rFonts w:hint="eastAsia"/>
          <w:i/>
          <w:iCs/>
        </w:rPr>
        <w:t>C</w:t>
      </w:r>
      <w:r w:rsidR="00AF6E33" w:rsidRPr="0082382C">
        <w:rPr>
          <w:rFonts w:hint="eastAsia"/>
          <w:i/>
          <w:iCs/>
          <w:vertAlign w:val="subscript"/>
        </w:rPr>
        <w:t>10</w:t>
      </w:r>
      <w:r>
        <w:rPr>
          <w:rFonts w:hint="eastAsia"/>
        </w:rPr>
        <w:t>、反馈电阻</w:t>
      </w:r>
      <w:r w:rsidR="00AF6E33" w:rsidRPr="0082382C">
        <w:rPr>
          <w:rFonts w:hint="eastAsia"/>
          <w:i/>
          <w:iCs/>
        </w:rPr>
        <w:t>R</w:t>
      </w:r>
      <w:r w:rsidR="00AF6E33" w:rsidRPr="0082382C">
        <w:rPr>
          <w:rFonts w:hint="eastAsia"/>
          <w:i/>
          <w:iCs/>
          <w:vertAlign w:val="subscript"/>
        </w:rPr>
        <w:t>20</w:t>
      </w:r>
      <w:r>
        <w:rPr>
          <w:rFonts w:hint="eastAsia"/>
        </w:rPr>
        <w:t>构成</w:t>
      </w:r>
      <w:r w:rsidR="00F05900">
        <w:rPr>
          <w:rFonts w:hint="eastAsia"/>
        </w:rPr>
        <w:t>第一级</w:t>
      </w:r>
      <w:r>
        <w:rPr>
          <w:rFonts w:hint="eastAsia"/>
        </w:rPr>
        <w:t>电荷放大电路。</w:t>
      </w:r>
      <w:r w:rsidR="00653ED4">
        <w:rPr>
          <w:rFonts w:hint="eastAsia"/>
          <w:i/>
          <w:iCs/>
        </w:rPr>
        <w:t>V</w:t>
      </w:r>
      <w:r w:rsidR="0082382C">
        <w:rPr>
          <w:rFonts w:hint="eastAsia"/>
          <w:i/>
          <w:iCs/>
          <w:vertAlign w:val="subscript"/>
        </w:rPr>
        <w:t>o2</w:t>
      </w:r>
      <w:r>
        <w:rPr>
          <w:rFonts w:hint="eastAsia"/>
        </w:rPr>
        <w:t>为电荷放大器的输出信号，同时也是第二级同相运算放大器的输入信号，</w:t>
      </w:r>
      <w:r w:rsidR="00AF6E33" w:rsidRPr="0082382C">
        <w:rPr>
          <w:rFonts w:hint="eastAsia"/>
          <w:i/>
          <w:iCs/>
        </w:rPr>
        <w:t>U</w:t>
      </w:r>
      <w:r w:rsidR="00AF6E33" w:rsidRPr="0082382C">
        <w:rPr>
          <w:rFonts w:hint="eastAsia"/>
          <w:i/>
          <w:iCs/>
          <w:vertAlign w:val="subscript"/>
        </w:rPr>
        <w:t>1.2</w:t>
      </w:r>
      <w:r w:rsidR="00F05900">
        <w:rPr>
          <w:rFonts w:hint="eastAsia"/>
        </w:rPr>
        <w:t>、</w:t>
      </w:r>
      <w:r>
        <w:rPr>
          <w:rFonts w:hint="eastAsia"/>
        </w:rPr>
        <w:t>反馈电阻</w:t>
      </w:r>
      <w:r w:rsidR="00AF6E33" w:rsidRPr="0082382C">
        <w:rPr>
          <w:rFonts w:hint="eastAsia"/>
          <w:i/>
          <w:iCs/>
        </w:rPr>
        <w:t>R</w:t>
      </w:r>
      <w:r w:rsidR="00AF6E33" w:rsidRPr="0082382C">
        <w:rPr>
          <w:rFonts w:hint="eastAsia"/>
          <w:i/>
          <w:iCs/>
          <w:vertAlign w:val="subscript"/>
        </w:rPr>
        <w:t>8</w:t>
      </w:r>
      <w:r>
        <w:rPr>
          <w:rFonts w:hint="eastAsia"/>
        </w:rPr>
        <w:t>构成同相放大电路，通过调节</w:t>
      </w:r>
      <w:r w:rsidR="00AF6E33" w:rsidRPr="0082382C">
        <w:rPr>
          <w:rFonts w:hint="eastAsia"/>
          <w:i/>
          <w:iCs/>
        </w:rPr>
        <w:t>R</w:t>
      </w:r>
      <w:r w:rsidR="00AF6E33" w:rsidRPr="0082382C">
        <w:rPr>
          <w:rFonts w:hint="eastAsia"/>
          <w:i/>
          <w:iCs/>
          <w:vertAlign w:val="subscript"/>
        </w:rPr>
        <w:t>8</w:t>
      </w:r>
      <w:r>
        <w:rPr>
          <w:rFonts w:hint="eastAsia"/>
        </w:rPr>
        <w:t>的阻值可以调节电路放大倍数。电阻</w:t>
      </w:r>
      <w:r w:rsidR="00AF6E33" w:rsidRPr="0082382C">
        <w:rPr>
          <w:rFonts w:hint="eastAsia"/>
          <w:i/>
          <w:iCs/>
        </w:rPr>
        <w:t>R</w:t>
      </w:r>
      <w:r>
        <w:rPr>
          <w:rFonts w:hint="eastAsia"/>
        </w:rPr>
        <w:t>和电容</w:t>
      </w:r>
      <w:r w:rsidR="0082382C">
        <w:rPr>
          <w:rFonts w:hint="eastAsia"/>
          <w:i/>
          <w:iCs/>
        </w:rPr>
        <w:t>R</w:t>
      </w:r>
      <w:r w:rsidR="0082382C">
        <w:rPr>
          <w:rFonts w:hint="eastAsia"/>
          <w:i/>
          <w:iCs/>
          <w:vertAlign w:val="subscript"/>
        </w:rPr>
        <w:t>19</w:t>
      </w:r>
      <w:r>
        <w:rPr>
          <w:rFonts w:hint="eastAsia"/>
        </w:rPr>
        <w:t>构成一个</w:t>
      </w:r>
      <w:r w:rsidR="0082382C">
        <w:rPr>
          <w:rFonts w:hint="eastAsia"/>
          <w:i/>
          <w:iCs/>
        </w:rPr>
        <w:t>RC</w:t>
      </w:r>
      <w:r>
        <w:rPr>
          <w:rFonts w:hint="eastAsia"/>
        </w:rPr>
        <w:t>滤波器。信号调理电路的级联结构，既保证了电荷转换环节的线性度，又兼顾了电压放大过程的灵活性，有效解决了减速器内高精度应变监测的难题，为后续数字化处理提供了可靠的基础。</w:t>
      </w:r>
      <w:bookmarkStart w:id="1" w:name="_Hlk201861039"/>
      <w:r>
        <w:rPr>
          <w:rFonts w:hint="eastAsia"/>
        </w:rPr>
        <w:t>信号调理电路设计</w:t>
      </w:r>
      <w:bookmarkEnd w:id="1"/>
      <w:r>
        <w:rPr>
          <w:rFonts w:hint="eastAsia"/>
        </w:rPr>
        <w:t>见图</w:t>
      </w:r>
      <w:r w:rsidR="00D44CCC">
        <w:rPr>
          <w:rFonts w:hint="eastAsia"/>
        </w:rPr>
        <w:t>6</w:t>
      </w:r>
      <w:r>
        <w:rPr>
          <w:rFonts w:hint="eastAsia"/>
        </w:rPr>
        <w:t>。</w:t>
      </w:r>
    </w:p>
    <w:p w14:paraId="42FC0536" w14:textId="77777777" w:rsidR="00B92CF6" w:rsidRDefault="00F05900">
      <w:pPr>
        <w:ind w:firstLine="0"/>
        <w:jc w:val="center"/>
      </w:pPr>
      <w:r>
        <w:object w:dxaOrig="11881" w:dyaOrig="2985" w14:anchorId="390429ED">
          <v:shape id="_x0000_i1043" type="#_x0000_t75" style="width:232.8pt;height:89.65pt" o:ole="">
            <v:imagedata r:id="rId56" o:title="" croptop="2125f" cropleft="5093f" cropright="1536f"/>
          </v:shape>
          <o:OLEObject Type="Embed" ProgID="Visio.Drawing.15" ShapeID="_x0000_i1043" DrawAspect="Content" ObjectID="_1817317794" r:id="rId57"/>
        </w:object>
      </w:r>
    </w:p>
    <w:p w14:paraId="5960B0B2" w14:textId="5DA25234" w:rsidR="00B92CF6" w:rsidRDefault="004307DC">
      <w:pPr>
        <w:ind w:firstLine="200"/>
        <w:jc w:val="center"/>
        <w:rPr>
          <w:bCs/>
          <w:sz w:val="18"/>
        </w:rPr>
      </w:pPr>
      <w:r>
        <w:rPr>
          <w:rFonts w:hint="eastAsia"/>
          <w:bCs/>
          <w:sz w:val="18"/>
        </w:rPr>
        <w:t>图</w:t>
      </w:r>
      <w:r w:rsidR="008B6CB2">
        <w:rPr>
          <w:rFonts w:hint="eastAsia"/>
          <w:bCs/>
          <w:sz w:val="18"/>
        </w:rPr>
        <w:t>6</w:t>
      </w:r>
      <w:r>
        <w:rPr>
          <w:rFonts w:hint="eastAsia"/>
          <w:bCs/>
          <w:sz w:val="18"/>
        </w:rPr>
        <w:t xml:space="preserve">  </w:t>
      </w:r>
      <w:r>
        <w:rPr>
          <w:rFonts w:hint="eastAsia"/>
          <w:bCs/>
          <w:sz w:val="18"/>
        </w:rPr>
        <w:t>信号调理电路设计</w:t>
      </w:r>
    </w:p>
    <w:p w14:paraId="6D6792D3" w14:textId="72F94EA1" w:rsidR="00B92CF6" w:rsidRDefault="004307DC">
      <w:pPr>
        <w:pStyle w:val="af8"/>
        <w:pBdr>
          <w:bottom w:val="none" w:sz="0" w:space="0" w:color="auto"/>
        </w:pBdr>
        <w:tabs>
          <w:tab w:val="left" w:pos="420"/>
        </w:tabs>
        <w:snapToGrid/>
        <w:ind w:firstLine="200"/>
        <w:rPr>
          <w:bCs/>
          <w:szCs w:val="24"/>
        </w:rPr>
      </w:pPr>
      <w:r>
        <w:rPr>
          <w:bCs/>
          <w:szCs w:val="24"/>
        </w:rPr>
        <w:t>Fig.</w:t>
      </w:r>
      <w:proofErr w:type="gramStart"/>
      <w:r w:rsidR="008B6CB2">
        <w:rPr>
          <w:rFonts w:hint="eastAsia"/>
          <w:bCs/>
          <w:szCs w:val="24"/>
        </w:rPr>
        <w:t>6</w:t>
      </w:r>
      <w:r>
        <w:rPr>
          <w:bCs/>
          <w:szCs w:val="24"/>
        </w:rPr>
        <w:t xml:space="preserve"> </w:t>
      </w:r>
      <w:r>
        <w:rPr>
          <w:rFonts w:hint="eastAsia"/>
          <w:bCs/>
          <w:szCs w:val="24"/>
        </w:rPr>
        <w:t xml:space="preserve"> </w:t>
      </w:r>
      <w:r w:rsidR="006453AF">
        <w:rPr>
          <w:rFonts w:hint="eastAsia"/>
          <w:bCs/>
          <w:szCs w:val="24"/>
        </w:rPr>
        <w:t>S</w:t>
      </w:r>
      <w:r>
        <w:rPr>
          <w:bCs/>
          <w:szCs w:val="24"/>
        </w:rPr>
        <w:t>ignal</w:t>
      </w:r>
      <w:proofErr w:type="gramEnd"/>
      <w:r>
        <w:rPr>
          <w:bCs/>
          <w:szCs w:val="24"/>
        </w:rPr>
        <w:t xml:space="preserve"> conditioning circuit design</w:t>
      </w:r>
    </w:p>
    <w:p w14:paraId="397893A7" w14:textId="77777777" w:rsidR="00B92CF6" w:rsidRDefault="004307DC">
      <w:pPr>
        <w:ind w:firstLineChars="200" w:firstLine="424"/>
      </w:pPr>
      <w:r>
        <w:rPr>
          <w:rFonts w:hint="eastAsia"/>
        </w:rPr>
        <w:t>根据式</w:t>
      </w:r>
      <w:r w:rsidR="00307F18">
        <w:rPr>
          <w:rFonts w:hint="eastAsia"/>
        </w:rPr>
        <w:t>22</w:t>
      </w:r>
      <w:r>
        <w:rPr>
          <w:rFonts w:hint="eastAsia"/>
        </w:rPr>
        <w:t>，电荷放大器的输出电压为：</w:t>
      </w:r>
    </w:p>
    <w:p w14:paraId="61C52FD4" w14:textId="57F61B18" w:rsidR="00B92CF6" w:rsidRDefault="004307DC" w:rsidP="005C52CE">
      <w:pPr>
        <w:pStyle w:val="MTDisplayEquation"/>
      </w:pPr>
      <w:r>
        <w:tab/>
      </w:r>
      <w:r w:rsidR="00160612" w:rsidRPr="00BA364A">
        <w:rPr>
          <w:position w:val="-26"/>
        </w:rPr>
        <w:object w:dxaOrig="980" w:dyaOrig="600" w14:anchorId="289ED0AE">
          <v:shape id="_x0000_i1044" type="#_x0000_t75" style="width:49.05pt;height:30.05pt" o:ole="">
            <v:imagedata r:id="rId58" o:title=""/>
          </v:shape>
          <o:OLEObject Type="Embed" ProgID="Equation.DSMT4" ShapeID="_x0000_i1044" DrawAspect="Content" ObjectID="_1817317795" r:id="rId59"/>
        </w:object>
      </w:r>
      <w:r>
        <w:tab/>
      </w:r>
      <w:r>
        <w:rPr>
          <w:rFonts w:hint="eastAsia"/>
        </w:rPr>
        <w:t>（</w:t>
      </w:r>
      <w:r w:rsidR="000A13C1">
        <w:rPr>
          <w:rFonts w:hint="eastAsia"/>
        </w:rPr>
        <w:t>15</w:t>
      </w:r>
      <w:r>
        <w:rPr>
          <w:rFonts w:hint="eastAsia"/>
        </w:rPr>
        <w:t>）</w:t>
      </w:r>
    </w:p>
    <w:p w14:paraId="64C8C0C3" w14:textId="77777777" w:rsidR="00B92CF6" w:rsidRDefault="004307DC">
      <w:pPr>
        <w:ind w:firstLineChars="200" w:firstLine="424"/>
      </w:pPr>
      <w:r>
        <w:rPr>
          <w:rFonts w:hint="eastAsia"/>
        </w:rPr>
        <w:t>理论上，电荷放大电路不需要反馈电阻也能正常工作，但其稳定性和抗噪声能力会下降。在直流工作状态下，电容负反馈支路相当于断路，电路容易受线缆电容影响，从而产生噪声干扰，导致放大器零漂。在电容支路并联反馈电阻，为电容提供直流反馈能有效解决这个问题，提高电路稳定性。信号调理电路的第二级为同相</w:t>
      </w:r>
      <w:r w:rsidR="00F05900">
        <w:rPr>
          <w:rFonts w:hint="eastAsia"/>
        </w:rPr>
        <w:t>电压</w:t>
      </w:r>
      <w:r>
        <w:rPr>
          <w:rFonts w:hint="eastAsia"/>
        </w:rPr>
        <w:t>放大电路。其输出电压和输入电压同相，运算放大器的增益由反馈电路上的两个电阻共同决定，反馈控制是通过将一小部分的输出电压通过反馈电路上的电阻分压返回到运放反相端来实现的，这种闭环配置具备极好的稳定性和极高的输入阻抗。同相电压放大器的输出电压为：</w:t>
      </w:r>
    </w:p>
    <w:p w14:paraId="0497F680" w14:textId="2D158269" w:rsidR="00B92CF6" w:rsidRDefault="004307DC" w:rsidP="005C52CE">
      <w:pPr>
        <w:pStyle w:val="MTDisplayEquation"/>
      </w:pPr>
      <w:r>
        <w:tab/>
      </w:r>
      <w:r w:rsidR="007A2507" w:rsidRPr="00BA364A">
        <w:rPr>
          <w:position w:val="-28"/>
        </w:rPr>
        <w:object w:dxaOrig="1500" w:dyaOrig="660" w14:anchorId="16FB58D5">
          <v:shape id="_x0000_i1045" type="#_x0000_t75" style="width:75.1pt;height:33.15pt" o:ole="">
            <v:imagedata r:id="rId60" o:title=""/>
          </v:shape>
          <o:OLEObject Type="Embed" ProgID="Equation.DSMT4" ShapeID="_x0000_i1045" DrawAspect="Content" ObjectID="_1817317796" r:id="rId61"/>
        </w:object>
      </w:r>
      <w:r>
        <w:tab/>
      </w:r>
      <w:r>
        <w:rPr>
          <w:rFonts w:hint="eastAsia"/>
        </w:rPr>
        <w:t>（</w:t>
      </w:r>
      <w:r w:rsidR="000A13C1">
        <w:rPr>
          <w:rFonts w:hint="eastAsia"/>
        </w:rPr>
        <w:t>16</w:t>
      </w:r>
      <w:r>
        <w:rPr>
          <w:rFonts w:hint="eastAsia"/>
        </w:rPr>
        <w:t>）</w:t>
      </w:r>
    </w:p>
    <w:p w14:paraId="54D83110" w14:textId="6F2577E6" w:rsidR="00B92CF6" w:rsidRDefault="004215C4">
      <w:pPr>
        <w:ind w:firstLine="0"/>
        <w:rPr>
          <w:b/>
          <w:bCs/>
        </w:rPr>
      </w:pPr>
      <w:r>
        <w:rPr>
          <w:rFonts w:hint="eastAsia"/>
          <w:b/>
          <w:bCs/>
        </w:rPr>
        <w:t>2</w:t>
      </w:r>
      <w:r w:rsidR="004307DC">
        <w:rPr>
          <w:rFonts w:hint="eastAsia"/>
          <w:b/>
          <w:bCs/>
        </w:rPr>
        <w:t>.</w:t>
      </w:r>
      <w:r w:rsidR="00871B9F">
        <w:rPr>
          <w:rFonts w:hint="eastAsia"/>
          <w:b/>
          <w:bCs/>
        </w:rPr>
        <w:t>2</w:t>
      </w:r>
      <w:r w:rsidR="004307DC">
        <w:rPr>
          <w:rFonts w:hint="eastAsia"/>
          <w:b/>
          <w:bCs/>
        </w:rPr>
        <w:t xml:space="preserve">.2  </w:t>
      </w:r>
      <w:r w:rsidR="004307DC">
        <w:rPr>
          <w:rFonts w:hint="eastAsia"/>
          <w:b/>
          <w:bCs/>
        </w:rPr>
        <w:t>射频匹配电路</w:t>
      </w:r>
    </w:p>
    <w:p w14:paraId="04DF253B" w14:textId="77777777" w:rsidR="00B92CF6" w:rsidRDefault="004307DC">
      <w:pPr>
        <w:ind w:firstLineChars="200" w:firstLine="424"/>
      </w:pPr>
      <w:r>
        <w:rPr>
          <w:rFonts w:hint="eastAsia"/>
        </w:rPr>
        <w:t>超声无线数据传输</w:t>
      </w:r>
      <w:r w:rsidR="00F05900">
        <w:rPr>
          <w:rFonts w:hint="eastAsia"/>
        </w:rPr>
        <w:t>部分</w:t>
      </w:r>
      <w:r>
        <w:rPr>
          <w:rFonts w:hint="eastAsia"/>
        </w:rPr>
        <w:t>的核心器件为</w:t>
      </w:r>
      <w:r>
        <w:rPr>
          <w:rFonts w:hint="eastAsia"/>
        </w:rPr>
        <w:t>CC430</w:t>
      </w:r>
      <w:r>
        <w:rPr>
          <w:rFonts w:hint="eastAsia"/>
        </w:rPr>
        <w:t>主控芯片与</w:t>
      </w:r>
      <w:r>
        <w:rPr>
          <w:rFonts w:hint="eastAsia"/>
        </w:rPr>
        <w:t>ANT1204</w:t>
      </w:r>
      <w:r>
        <w:rPr>
          <w:rFonts w:hint="eastAsia"/>
        </w:rPr>
        <w:t>天线。其工作流程如下：首先，射频发送端的</w:t>
      </w:r>
      <w:r>
        <w:rPr>
          <w:rFonts w:hint="eastAsia"/>
        </w:rPr>
        <w:t>CC430</w:t>
      </w:r>
      <w:r>
        <w:rPr>
          <w:rFonts w:hint="eastAsia"/>
        </w:rPr>
        <w:t>通过</w:t>
      </w:r>
      <w:r>
        <w:rPr>
          <w:rFonts w:hint="eastAsia"/>
        </w:rPr>
        <w:t>ADC</w:t>
      </w:r>
      <w:r>
        <w:rPr>
          <w:rFonts w:hint="eastAsia"/>
        </w:rPr>
        <w:t>采样获取来自信号调理电路的应变信号，随后经由射频匹配电路驱动天线将处理后的数据无线发射出去。在</w:t>
      </w:r>
      <w:r w:rsidR="00F05900">
        <w:rPr>
          <w:rFonts w:hint="eastAsia"/>
        </w:rPr>
        <w:t>中继电路上的</w:t>
      </w:r>
      <w:r>
        <w:rPr>
          <w:rFonts w:hint="eastAsia"/>
        </w:rPr>
        <w:t>天线捕获无线信号</w:t>
      </w:r>
      <w:r w:rsidR="00F05900">
        <w:rPr>
          <w:rFonts w:hint="eastAsia"/>
        </w:rPr>
        <w:t>，</w:t>
      </w:r>
      <w:r>
        <w:rPr>
          <w:rFonts w:hint="eastAsia"/>
        </w:rPr>
        <w:t>同样通过射频匹配电路恢复并传送至接收端的</w:t>
      </w:r>
      <w:r>
        <w:rPr>
          <w:rFonts w:hint="eastAsia"/>
        </w:rPr>
        <w:t>CC430</w:t>
      </w:r>
      <w:r>
        <w:rPr>
          <w:rFonts w:hint="eastAsia"/>
        </w:rPr>
        <w:t>主控进行相应处理，最后将其数据接口接入后续的信号调制电路。</w:t>
      </w:r>
    </w:p>
    <w:p w14:paraId="7FA409EB" w14:textId="77777777" w:rsidR="00B92CF6" w:rsidRDefault="004307DC">
      <w:pPr>
        <w:ind w:firstLineChars="200" w:firstLine="424"/>
      </w:pPr>
      <w:r>
        <w:rPr>
          <w:rFonts w:hint="eastAsia"/>
        </w:rPr>
        <w:t>射频匹配电路作为无线数据传输电路的核心，包含差分低通滤波电路、巴伦电路以及</w:t>
      </w:r>
      <w:r>
        <w:rPr>
          <w:rFonts w:hint="eastAsia"/>
        </w:rPr>
        <w:t>T</w:t>
      </w:r>
      <w:r>
        <w:rPr>
          <w:rFonts w:hint="eastAsia"/>
        </w:rPr>
        <w:t>型滤波电路。首先，为尽可能减小谐波反射，在</w:t>
      </w:r>
      <w:r>
        <w:rPr>
          <w:rFonts w:hint="eastAsia"/>
        </w:rPr>
        <w:t>CC430</w:t>
      </w:r>
      <w:r>
        <w:rPr>
          <w:rFonts w:hint="eastAsia"/>
        </w:rPr>
        <w:t>和巴伦电路之间加入差分低通滤波器，只允许基频通过，使得输入到巴伦电路的谐波电平降低，以减小电磁辐射。</w:t>
      </w:r>
      <w:r>
        <w:rPr>
          <w:rFonts w:hint="eastAsia"/>
        </w:rPr>
        <w:t>CC430</w:t>
      </w:r>
      <w:r>
        <w:rPr>
          <w:rFonts w:hint="eastAsia"/>
        </w:rPr>
        <w:t>的射频接口采用双端口差分输出设计，而射频部分选用天线单端传输，因此设计了巴伦电路将双端输出整合为单端信号，实现阻抗匹配。滤波电路能对环境信号进行过滤，保留传输频率信号，避免信号产生非线性失真，在匹配电路中设计了</w:t>
      </w:r>
      <w:r>
        <w:rPr>
          <w:rFonts w:hint="eastAsia"/>
        </w:rPr>
        <w:t>T</w:t>
      </w:r>
      <w:r>
        <w:rPr>
          <w:rFonts w:hint="eastAsia"/>
        </w:rPr>
        <w:t>型滤波电路。</w:t>
      </w:r>
      <w:r>
        <w:rPr>
          <w:rFonts w:hint="eastAsia"/>
        </w:rPr>
        <w:t>T</w:t>
      </w:r>
      <w:r>
        <w:rPr>
          <w:rFonts w:hint="eastAsia"/>
        </w:rPr>
        <w:t>型滤波电路由两个串联电感并联一个电容组成，对谐波的抑制效果较好。</w:t>
      </w:r>
    </w:p>
    <w:p w14:paraId="531D7322" w14:textId="77777777" w:rsidR="00B92CF6" w:rsidRDefault="00854426">
      <w:pPr>
        <w:ind w:firstLine="0"/>
      </w:pPr>
      <w:r>
        <w:object w:dxaOrig="12301" w:dyaOrig="4291" w14:anchorId="6FC92DBB">
          <v:shape id="_x0000_i1046" type="#_x0000_t75" style="width:238.55pt;height:113.5pt" o:ole="">
            <v:imagedata r:id="rId62" o:title="" cropbottom="6288f" cropleft="16211f" cropright="1590f"/>
          </v:shape>
          <o:OLEObject Type="Embed" ProgID="Visio.Drawing.15" ShapeID="_x0000_i1046" DrawAspect="Content" ObjectID="_1817317797" r:id="rId63"/>
        </w:object>
      </w:r>
    </w:p>
    <w:p w14:paraId="2BD6B572" w14:textId="7D2830EF" w:rsidR="00B92CF6" w:rsidRDefault="004307DC">
      <w:pPr>
        <w:ind w:firstLine="200"/>
        <w:jc w:val="center"/>
        <w:rPr>
          <w:bCs/>
          <w:sz w:val="18"/>
        </w:rPr>
      </w:pPr>
      <w:r>
        <w:rPr>
          <w:rFonts w:hint="eastAsia"/>
          <w:bCs/>
          <w:sz w:val="18"/>
        </w:rPr>
        <w:t>图</w:t>
      </w:r>
      <w:r w:rsidR="008B6CB2">
        <w:rPr>
          <w:rFonts w:hint="eastAsia"/>
          <w:bCs/>
          <w:sz w:val="18"/>
        </w:rPr>
        <w:t>7</w:t>
      </w:r>
      <w:r>
        <w:rPr>
          <w:rFonts w:hint="eastAsia"/>
          <w:bCs/>
          <w:sz w:val="18"/>
        </w:rPr>
        <w:t xml:space="preserve">  </w:t>
      </w:r>
      <w:r>
        <w:rPr>
          <w:rFonts w:hint="eastAsia"/>
          <w:bCs/>
          <w:sz w:val="18"/>
        </w:rPr>
        <w:t>射频匹配电路设计</w:t>
      </w:r>
    </w:p>
    <w:p w14:paraId="66FBA4F0" w14:textId="3944EC0C" w:rsidR="00B92CF6" w:rsidRPr="004B5035" w:rsidRDefault="004307DC" w:rsidP="004B5035">
      <w:pPr>
        <w:pStyle w:val="af8"/>
        <w:pBdr>
          <w:bottom w:val="none" w:sz="0" w:space="0" w:color="auto"/>
        </w:pBdr>
        <w:tabs>
          <w:tab w:val="left" w:pos="420"/>
        </w:tabs>
        <w:snapToGrid/>
        <w:ind w:firstLine="200"/>
        <w:rPr>
          <w:bCs/>
          <w:szCs w:val="24"/>
        </w:rPr>
      </w:pPr>
      <w:r>
        <w:rPr>
          <w:bCs/>
          <w:szCs w:val="24"/>
        </w:rPr>
        <w:t>Fig.</w:t>
      </w:r>
      <w:proofErr w:type="gramStart"/>
      <w:r w:rsidR="008B6CB2">
        <w:rPr>
          <w:rFonts w:hint="eastAsia"/>
          <w:bCs/>
          <w:szCs w:val="24"/>
        </w:rPr>
        <w:t>7</w:t>
      </w:r>
      <w:r>
        <w:rPr>
          <w:bCs/>
          <w:szCs w:val="24"/>
        </w:rPr>
        <w:t xml:space="preserve"> </w:t>
      </w:r>
      <w:r>
        <w:rPr>
          <w:rFonts w:hint="eastAsia"/>
          <w:bCs/>
          <w:szCs w:val="24"/>
        </w:rPr>
        <w:t xml:space="preserve"> </w:t>
      </w:r>
      <w:r>
        <w:rPr>
          <w:bCs/>
          <w:szCs w:val="24"/>
        </w:rPr>
        <w:t>RF</w:t>
      </w:r>
      <w:proofErr w:type="gramEnd"/>
      <w:r>
        <w:rPr>
          <w:bCs/>
          <w:szCs w:val="24"/>
        </w:rPr>
        <w:t xml:space="preserve"> matching circuit design</w:t>
      </w:r>
    </w:p>
    <w:p w14:paraId="5EF372D0" w14:textId="6AF33D27" w:rsidR="00B92CF6" w:rsidRDefault="004215C4">
      <w:pPr>
        <w:pStyle w:val="4"/>
        <w:ind w:left="489" w:hanging="489"/>
        <w:rPr>
          <w:b/>
          <w:bCs/>
        </w:rPr>
      </w:pPr>
      <w:r>
        <w:rPr>
          <w:rFonts w:hint="eastAsia"/>
          <w:b/>
          <w:bCs/>
        </w:rPr>
        <w:t>2</w:t>
      </w:r>
      <w:r w:rsidR="004307DC">
        <w:rPr>
          <w:b/>
          <w:bCs/>
        </w:rPr>
        <w:t>.</w:t>
      </w:r>
      <w:r w:rsidR="00871B9F">
        <w:rPr>
          <w:rFonts w:hint="eastAsia"/>
          <w:b/>
          <w:bCs/>
        </w:rPr>
        <w:t>3</w:t>
      </w:r>
      <w:r w:rsidR="004307DC">
        <w:rPr>
          <w:b/>
          <w:bCs/>
        </w:rPr>
        <w:t xml:space="preserve">  </w:t>
      </w:r>
      <w:r w:rsidR="004307DC">
        <w:rPr>
          <w:rFonts w:hint="eastAsia"/>
          <w:b/>
          <w:bCs/>
        </w:rPr>
        <w:t>超声过金属无线数据传输模块设计</w:t>
      </w:r>
    </w:p>
    <w:p w14:paraId="3C88776B" w14:textId="19A507FF" w:rsidR="00B92CF6" w:rsidRDefault="004215C4">
      <w:pPr>
        <w:ind w:firstLine="0"/>
        <w:rPr>
          <w:b/>
          <w:bCs/>
        </w:rPr>
      </w:pPr>
      <w:r>
        <w:rPr>
          <w:rFonts w:hint="eastAsia"/>
          <w:b/>
          <w:bCs/>
        </w:rPr>
        <w:t>2</w:t>
      </w:r>
      <w:r w:rsidR="004307DC">
        <w:rPr>
          <w:b/>
          <w:bCs/>
        </w:rPr>
        <w:t>.</w:t>
      </w:r>
      <w:r w:rsidR="00871B9F">
        <w:rPr>
          <w:rFonts w:hint="eastAsia"/>
          <w:b/>
          <w:bCs/>
        </w:rPr>
        <w:t>3</w:t>
      </w:r>
      <w:r w:rsidR="004307DC">
        <w:rPr>
          <w:b/>
          <w:bCs/>
        </w:rPr>
        <w:t xml:space="preserve">.1  </w:t>
      </w:r>
      <w:r w:rsidR="004307DC">
        <w:rPr>
          <w:rFonts w:hint="eastAsia"/>
          <w:b/>
          <w:bCs/>
        </w:rPr>
        <w:t>超声数据调制电路</w:t>
      </w:r>
    </w:p>
    <w:p w14:paraId="5A5A2640" w14:textId="77777777" w:rsidR="00B92CF6" w:rsidRDefault="00F05900">
      <w:pPr>
        <w:ind w:firstLineChars="200" w:firstLine="424"/>
      </w:pPr>
      <w:r>
        <w:rPr>
          <w:rFonts w:hint="eastAsia"/>
        </w:rPr>
        <w:t>本节主要介绍整个中继电路中超声数据调制电路部分的设计。对于数据传输通道，超声</w:t>
      </w:r>
      <w:r>
        <w:rPr>
          <w:rFonts w:hint="eastAsia"/>
        </w:rPr>
        <w:t>-</w:t>
      </w:r>
      <w:r>
        <w:rPr>
          <w:rFonts w:hint="eastAsia"/>
        </w:rPr>
        <w:t>射频中继电路实现的功能为：超声</w:t>
      </w:r>
      <w:r>
        <w:rPr>
          <w:rFonts w:hint="eastAsia"/>
        </w:rPr>
        <w:t>-</w:t>
      </w:r>
      <w:r>
        <w:rPr>
          <w:rFonts w:hint="eastAsia"/>
        </w:rPr>
        <w:t>射频中继电路接收射频数据后，通过</w:t>
      </w:r>
      <w:r>
        <w:rPr>
          <w:rFonts w:hint="eastAsia"/>
        </w:rPr>
        <w:t>SPI</w:t>
      </w:r>
      <w:r>
        <w:rPr>
          <w:rFonts w:hint="eastAsia"/>
        </w:rPr>
        <w:t>通信与主控芯片</w:t>
      </w:r>
      <w:r>
        <w:t>CC430</w:t>
      </w:r>
      <w:r>
        <w:rPr>
          <w:rFonts w:hint="eastAsia"/>
        </w:rPr>
        <w:t>建立通信将数据传入主控芯片中进行处理，然后主控芯片通过控制</w:t>
      </w:r>
      <w:r>
        <w:rPr>
          <w:rFonts w:hint="eastAsia"/>
        </w:rPr>
        <w:t>DDS</w:t>
      </w:r>
      <w:r>
        <w:rPr>
          <w:rFonts w:hint="eastAsia"/>
        </w:rPr>
        <w:t>芯片产生与压电陶瓷谐振频率</w:t>
      </w:r>
      <w:r>
        <w:rPr>
          <w:rFonts w:hint="eastAsia"/>
        </w:rPr>
        <w:t>(1MHz)</w:t>
      </w:r>
      <w:r>
        <w:rPr>
          <w:rFonts w:hint="eastAsia"/>
        </w:rPr>
        <w:t>一致的正弦波信号作为载波信号；再经过高频运放模块放大载波信号；最后使用模拟开关将接收到射频数据和载波信号进行调制得到</w:t>
      </w:r>
      <w:r>
        <w:rPr>
          <w:rFonts w:hint="eastAsia"/>
        </w:rPr>
        <w:t>2ASK</w:t>
      </w:r>
      <w:r>
        <w:rPr>
          <w:rFonts w:hint="eastAsia"/>
        </w:rPr>
        <w:t>调制信号，经过调制后的信号直接驱动压电陶瓷通过超声将信号过金属传出。</w:t>
      </w:r>
    </w:p>
    <w:p w14:paraId="4F7A520C" w14:textId="77777777" w:rsidR="00B92CF6" w:rsidRDefault="00C05DE5">
      <w:pPr>
        <w:ind w:firstLine="0"/>
        <w:jc w:val="center"/>
        <w:rPr>
          <w:b/>
          <w:bCs/>
        </w:rPr>
      </w:pPr>
      <w:r>
        <w:rPr>
          <w:b/>
          <w:bCs/>
        </w:rPr>
        <w:object w:dxaOrig="23851" w:dyaOrig="12645" w14:anchorId="13EC4776">
          <v:shape id="_x0000_i1047" type="#_x0000_t75" style="width:240.75pt;height:143.55pt" o:ole="">
            <v:imagedata r:id="rId64" o:title="" croptop="11438f" cropbottom="17582f" cropleft="11496f" cropright="15482f"/>
          </v:shape>
          <o:OLEObject Type="Embed" ProgID="Visio.Drawing.15" ShapeID="_x0000_i1047" DrawAspect="Content" ObjectID="_1817317798" r:id="rId65"/>
        </w:object>
      </w:r>
    </w:p>
    <w:p w14:paraId="22AA664F" w14:textId="197B711C" w:rsidR="00B92CF6" w:rsidRDefault="004307DC">
      <w:pPr>
        <w:ind w:firstLine="200"/>
        <w:jc w:val="center"/>
        <w:rPr>
          <w:bCs/>
          <w:sz w:val="18"/>
        </w:rPr>
      </w:pPr>
      <w:r>
        <w:rPr>
          <w:rFonts w:hint="eastAsia"/>
          <w:bCs/>
          <w:sz w:val="18"/>
        </w:rPr>
        <w:t>图</w:t>
      </w:r>
      <w:r w:rsidR="008B6CB2">
        <w:rPr>
          <w:rFonts w:hint="eastAsia"/>
          <w:bCs/>
          <w:sz w:val="18"/>
        </w:rPr>
        <w:t>8</w:t>
      </w:r>
      <w:r>
        <w:rPr>
          <w:rFonts w:hint="eastAsia"/>
          <w:bCs/>
          <w:sz w:val="18"/>
        </w:rPr>
        <w:t xml:space="preserve">  </w:t>
      </w:r>
      <w:r>
        <w:rPr>
          <w:rFonts w:hint="eastAsia"/>
          <w:bCs/>
          <w:sz w:val="18"/>
        </w:rPr>
        <w:t>信号调制电路</w:t>
      </w:r>
    </w:p>
    <w:p w14:paraId="7E23B744" w14:textId="0677B099" w:rsidR="00B92CF6" w:rsidRDefault="004307DC">
      <w:pPr>
        <w:pStyle w:val="af8"/>
        <w:pBdr>
          <w:bottom w:val="none" w:sz="0" w:space="0" w:color="auto"/>
        </w:pBdr>
        <w:tabs>
          <w:tab w:val="left" w:pos="420"/>
        </w:tabs>
        <w:snapToGrid/>
        <w:ind w:firstLine="200"/>
        <w:rPr>
          <w:bCs/>
          <w:szCs w:val="24"/>
        </w:rPr>
      </w:pPr>
      <w:r>
        <w:rPr>
          <w:bCs/>
          <w:szCs w:val="24"/>
        </w:rPr>
        <w:t>Fig.</w:t>
      </w:r>
      <w:proofErr w:type="gramStart"/>
      <w:r w:rsidR="008B6CB2">
        <w:rPr>
          <w:rFonts w:hint="eastAsia"/>
          <w:bCs/>
          <w:szCs w:val="24"/>
        </w:rPr>
        <w:t>8</w:t>
      </w:r>
      <w:r>
        <w:rPr>
          <w:bCs/>
          <w:szCs w:val="24"/>
        </w:rPr>
        <w:t xml:space="preserve"> </w:t>
      </w:r>
      <w:r>
        <w:rPr>
          <w:rFonts w:hint="eastAsia"/>
          <w:bCs/>
          <w:szCs w:val="24"/>
        </w:rPr>
        <w:t xml:space="preserve"> </w:t>
      </w:r>
      <w:r>
        <w:rPr>
          <w:bCs/>
          <w:szCs w:val="24"/>
        </w:rPr>
        <w:t>Signal</w:t>
      </w:r>
      <w:proofErr w:type="gramEnd"/>
      <w:r>
        <w:rPr>
          <w:bCs/>
          <w:szCs w:val="24"/>
        </w:rPr>
        <w:t xml:space="preserve"> modulation</w:t>
      </w:r>
    </w:p>
    <w:p w14:paraId="3B3AB25A" w14:textId="0342E33C" w:rsidR="00B92CF6" w:rsidRDefault="004215C4">
      <w:pPr>
        <w:ind w:firstLine="0"/>
        <w:rPr>
          <w:b/>
          <w:bCs/>
        </w:rPr>
      </w:pPr>
      <w:r>
        <w:rPr>
          <w:rFonts w:hint="eastAsia"/>
          <w:b/>
          <w:bCs/>
        </w:rPr>
        <w:t>2</w:t>
      </w:r>
      <w:r w:rsidR="004307DC">
        <w:rPr>
          <w:rFonts w:hint="eastAsia"/>
          <w:b/>
          <w:bCs/>
        </w:rPr>
        <w:t>.</w:t>
      </w:r>
      <w:r w:rsidR="00871B9F">
        <w:rPr>
          <w:rFonts w:hint="eastAsia"/>
          <w:b/>
          <w:bCs/>
        </w:rPr>
        <w:t>3</w:t>
      </w:r>
      <w:r w:rsidR="004307DC">
        <w:rPr>
          <w:rFonts w:hint="eastAsia"/>
          <w:b/>
          <w:bCs/>
        </w:rPr>
        <w:t xml:space="preserve">.2  </w:t>
      </w:r>
      <w:r w:rsidR="004307DC">
        <w:rPr>
          <w:rFonts w:hint="eastAsia"/>
          <w:b/>
          <w:bCs/>
        </w:rPr>
        <w:t>超声数据解调电路</w:t>
      </w:r>
    </w:p>
    <w:p w14:paraId="55D8E9E8" w14:textId="77777777" w:rsidR="00B92CF6" w:rsidRDefault="00F80D9F">
      <w:pPr>
        <w:ind w:firstLineChars="200" w:firstLine="424"/>
      </w:pPr>
      <w:r>
        <w:rPr>
          <w:rFonts w:hint="eastAsia"/>
        </w:rPr>
        <w:t>外部的数据解调电路主要包括以</w:t>
      </w:r>
      <w:r>
        <w:rPr>
          <w:rFonts w:hint="eastAsia"/>
        </w:rPr>
        <w:t>OPA1611</w:t>
      </w:r>
      <w:r>
        <w:rPr>
          <w:rFonts w:hint="eastAsia"/>
        </w:rPr>
        <w:t>运放为核心的第一级电压跟随器、以</w:t>
      </w:r>
      <w:r>
        <w:rPr>
          <w:rFonts w:hint="eastAsia"/>
        </w:rPr>
        <w:t>OPA690</w:t>
      </w:r>
      <w:r>
        <w:rPr>
          <w:rFonts w:hint="eastAsia"/>
        </w:rPr>
        <w:t>运放为核心的第二级电压放大器</w:t>
      </w:r>
      <w:r w:rsidR="00F05900">
        <w:rPr>
          <w:rFonts w:hint="eastAsia"/>
        </w:rPr>
        <w:t>，</w:t>
      </w:r>
      <w:r>
        <w:rPr>
          <w:rFonts w:hint="eastAsia"/>
        </w:rPr>
        <w:t>包络检波电路、</w:t>
      </w:r>
      <w:r>
        <w:rPr>
          <w:rFonts w:hint="eastAsia"/>
        </w:rPr>
        <w:t>LM311</w:t>
      </w:r>
      <w:r>
        <w:rPr>
          <w:rFonts w:hint="eastAsia"/>
        </w:rPr>
        <w:t>电压比较器、</w:t>
      </w:r>
      <w:r>
        <w:rPr>
          <w:rFonts w:hint="eastAsia"/>
        </w:rPr>
        <w:t>USB</w:t>
      </w:r>
      <w:r>
        <w:rPr>
          <w:rFonts w:hint="eastAsia"/>
        </w:rPr>
        <w:t>驱动芯片</w:t>
      </w:r>
      <w:r>
        <w:rPr>
          <w:rFonts w:hint="eastAsia"/>
        </w:rPr>
        <w:t>CH343G</w:t>
      </w:r>
      <w:r>
        <w:rPr>
          <w:rFonts w:hint="eastAsia"/>
        </w:rPr>
        <w:t>及其外围元件。接收到的信号经</w:t>
      </w:r>
      <w:r>
        <w:rPr>
          <w:rFonts w:hint="eastAsia"/>
        </w:rPr>
        <w:t>OPA1611</w:t>
      </w:r>
      <w:r>
        <w:rPr>
          <w:rFonts w:hint="eastAsia"/>
        </w:rPr>
        <w:t>跟随缓冲后，由</w:t>
      </w:r>
      <w:r>
        <w:rPr>
          <w:rFonts w:hint="eastAsia"/>
        </w:rPr>
        <w:t>OPA690</w:t>
      </w:r>
      <w:r>
        <w:rPr>
          <w:rFonts w:hint="eastAsia"/>
        </w:rPr>
        <w:t>进行放大，放大的信号送入包络检波电路，提取出其中原始基带信号的包络成分。该包络信号随后接入</w:t>
      </w:r>
      <w:r>
        <w:rPr>
          <w:rFonts w:hint="eastAsia"/>
        </w:rPr>
        <w:t>LM311</w:t>
      </w:r>
      <w:r>
        <w:rPr>
          <w:rFonts w:hint="eastAsia"/>
        </w:rPr>
        <w:t>比较器，通过与参考电压比较，恢复出</w:t>
      </w:r>
      <w:r>
        <w:rPr>
          <w:rFonts w:hint="eastAsia"/>
        </w:rPr>
        <w:t>TTL</w:t>
      </w:r>
      <w:r>
        <w:rPr>
          <w:rFonts w:hint="eastAsia"/>
        </w:rPr>
        <w:t>电平的原始</w:t>
      </w:r>
      <w:r>
        <w:rPr>
          <w:rFonts w:hint="eastAsia"/>
        </w:rPr>
        <w:t>UART</w:t>
      </w:r>
      <w:r>
        <w:rPr>
          <w:rFonts w:hint="eastAsia"/>
        </w:rPr>
        <w:t>数据。最终，</w:t>
      </w:r>
      <w:r>
        <w:rPr>
          <w:rFonts w:hint="eastAsia"/>
        </w:rPr>
        <w:t>CH343G</w:t>
      </w:r>
      <w:r>
        <w:rPr>
          <w:rFonts w:hint="eastAsia"/>
        </w:rPr>
        <w:t>芯片将</w:t>
      </w:r>
      <w:r>
        <w:rPr>
          <w:rFonts w:hint="eastAsia"/>
        </w:rPr>
        <w:t>TTL</w:t>
      </w:r>
      <w:r>
        <w:rPr>
          <w:rFonts w:hint="eastAsia"/>
        </w:rPr>
        <w:t>电平数据转换为</w:t>
      </w:r>
      <w:r>
        <w:rPr>
          <w:rFonts w:hint="eastAsia"/>
        </w:rPr>
        <w:t>USB</w:t>
      </w:r>
      <w:r>
        <w:rPr>
          <w:rFonts w:hint="eastAsia"/>
        </w:rPr>
        <w:t>串口数据，传输至电脑端显示。</w:t>
      </w:r>
    </w:p>
    <w:p w14:paraId="7D92407F" w14:textId="77777777" w:rsidR="00B92CF6" w:rsidRDefault="00C05DE5">
      <w:pPr>
        <w:ind w:firstLine="0"/>
      </w:pPr>
      <w:r>
        <w:object w:dxaOrig="17595" w:dyaOrig="4920" w14:anchorId="6A7E3C54">
          <v:shape id="_x0000_i1048" type="#_x0000_t75" style="width:229.7pt;height:77.3pt" o:ole="">
            <v:imagedata r:id="rId66" o:title="" cropbottom="14144f"/>
          </v:shape>
          <o:OLEObject Type="Embed" ProgID="Visio.Drawing.15" ShapeID="_x0000_i1048" DrawAspect="Content" ObjectID="_1817317799" r:id="rId67"/>
        </w:object>
      </w:r>
    </w:p>
    <w:p w14:paraId="6EC13275" w14:textId="7BBB4B8E" w:rsidR="00B92CF6" w:rsidRDefault="004307DC">
      <w:pPr>
        <w:ind w:firstLine="200"/>
        <w:jc w:val="center"/>
        <w:rPr>
          <w:bCs/>
          <w:sz w:val="18"/>
        </w:rPr>
      </w:pPr>
      <w:r>
        <w:rPr>
          <w:rFonts w:hint="eastAsia"/>
          <w:bCs/>
          <w:sz w:val="18"/>
        </w:rPr>
        <w:t>图</w:t>
      </w:r>
      <w:r w:rsidR="008B6CB2">
        <w:rPr>
          <w:rFonts w:hint="eastAsia"/>
          <w:bCs/>
          <w:sz w:val="18"/>
        </w:rPr>
        <w:t>9</w:t>
      </w:r>
      <w:r>
        <w:rPr>
          <w:rFonts w:hint="eastAsia"/>
          <w:bCs/>
          <w:sz w:val="18"/>
        </w:rPr>
        <w:t xml:space="preserve">  </w:t>
      </w:r>
      <w:r>
        <w:rPr>
          <w:rFonts w:hint="eastAsia"/>
          <w:bCs/>
          <w:sz w:val="18"/>
        </w:rPr>
        <w:t>超声数据解调电路原理图</w:t>
      </w:r>
    </w:p>
    <w:p w14:paraId="04B9A91F" w14:textId="24A783C6" w:rsidR="00B92CF6" w:rsidRDefault="004307DC">
      <w:pPr>
        <w:pStyle w:val="af8"/>
        <w:pBdr>
          <w:bottom w:val="none" w:sz="0" w:space="0" w:color="auto"/>
        </w:pBdr>
        <w:tabs>
          <w:tab w:val="left" w:pos="420"/>
        </w:tabs>
        <w:snapToGrid/>
        <w:ind w:firstLine="200"/>
        <w:rPr>
          <w:bCs/>
          <w:szCs w:val="24"/>
        </w:rPr>
      </w:pPr>
      <w:r>
        <w:rPr>
          <w:bCs/>
          <w:szCs w:val="24"/>
        </w:rPr>
        <w:t>Fig.</w:t>
      </w:r>
      <w:proofErr w:type="gramStart"/>
      <w:r w:rsidR="008B6CB2">
        <w:rPr>
          <w:rFonts w:hint="eastAsia"/>
          <w:bCs/>
          <w:szCs w:val="24"/>
        </w:rPr>
        <w:t>9</w:t>
      </w:r>
      <w:r>
        <w:rPr>
          <w:rFonts w:hint="eastAsia"/>
          <w:bCs/>
          <w:szCs w:val="24"/>
        </w:rPr>
        <w:t xml:space="preserve"> </w:t>
      </w:r>
      <w:r>
        <w:rPr>
          <w:bCs/>
          <w:szCs w:val="24"/>
        </w:rPr>
        <w:t xml:space="preserve"> Ultrasonic</w:t>
      </w:r>
      <w:proofErr w:type="gramEnd"/>
      <w:r>
        <w:rPr>
          <w:bCs/>
          <w:szCs w:val="24"/>
        </w:rPr>
        <w:t xml:space="preserve"> data demodulation circuit schematic diagram</w:t>
      </w:r>
    </w:p>
    <w:p w14:paraId="6199AC0D" w14:textId="77777777" w:rsidR="00B92CF6" w:rsidRDefault="004307DC" w:rsidP="009E64F9">
      <w:pPr>
        <w:ind w:firstLineChars="200" w:firstLine="424"/>
      </w:pPr>
      <w:r>
        <w:rPr>
          <w:rFonts w:hint="eastAsia"/>
        </w:rPr>
        <w:t>其中的二极管包络检波电路利用二极管的非线性特性：仅调制信号正半周导通并对电容充电，负半周则因二极管截止而使电容通过电阻放电。这一充放电循环，起到了整流作用，将高频载波转化为低频包络信号。</w:t>
      </w:r>
      <w:r w:rsidR="009E64F9" w:rsidRPr="009E64F9">
        <w:rPr>
          <w:i/>
          <w:iCs/>
        </w:rPr>
        <w:t>RC</w:t>
      </w:r>
      <w:r w:rsidR="009E64F9" w:rsidRPr="009E64F9">
        <w:rPr>
          <w:rFonts w:hint="eastAsia"/>
        </w:rPr>
        <w:t>滤波器的时间常数必须满足以下要求：远小于调制信号带宽的倒数，远大于载波频率的倒数，即</w:t>
      </w:r>
    </w:p>
    <w:p w14:paraId="5F6A6BDA" w14:textId="7519A1A6" w:rsidR="00B92CF6" w:rsidRDefault="004307DC" w:rsidP="005C52CE">
      <w:pPr>
        <w:pStyle w:val="MTDisplayEquation"/>
      </w:pPr>
      <w:r>
        <w:tab/>
      </w:r>
      <w:r w:rsidR="00BA364A" w:rsidRPr="00BA364A">
        <w:rPr>
          <w:position w:val="-22"/>
        </w:rPr>
        <w:object w:dxaOrig="1300" w:dyaOrig="560" w14:anchorId="236209B8">
          <v:shape id="_x0000_i1049" type="#_x0000_t75" style="width:64.95pt;height:27.85pt" o:ole="">
            <v:imagedata r:id="rId68" o:title=""/>
          </v:shape>
          <o:OLEObject Type="Embed" ProgID="Equation.DSMT4" ShapeID="_x0000_i1049" DrawAspect="Content" ObjectID="_1817317800" r:id="rId69"/>
        </w:object>
      </w:r>
      <w:r>
        <w:tab/>
      </w:r>
      <w:r>
        <w:rPr>
          <w:rFonts w:hint="eastAsia"/>
        </w:rPr>
        <w:t>（</w:t>
      </w:r>
      <w:r w:rsidR="000A13C1">
        <w:rPr>
          <w:rFonts w:hint="eastAsia"/>
        </w:rPr>
        <w:t>17</w:t>
      </w:r>
      <w:r>
        <w:rPr>
          <w:rFonts w:hint="eastAsia"/>
        </w:rPr>
        <w:t>）</w:t>
      </w:r>
    </w:p>
    <w:p w14:paraId="10B87113" w14:textId="77777777" w:rsidR="009E64F9" w:rsidRPr="009E64F9" w:rsidRDefault="009E64F9" w:rsidP="009E64F9">
      <w:r w:rsidRPr="009E64F9">
        <w:rPr>
          <w:rFonts w:hint="eastAsia"/>
        </w:rPr>
        <w:t>其中，</w:t>
      </w:r>
      <w:r w:rsidRPr="009E64F9">
        <w:rPr>
          <w:i/>
          <w:iCs/>
        </w:rPr>
        <w:t>F</w:t>
      </w:r>
      <w:r w:rsidRPr="009E64F9">
        <w:rPr>
          <w:rFonts w:hint="eastAsia"/>
        </w:rPr>
        <w:t>和</w:t>
      </w:r>
      <w:r w:rsidRPr="009E64F9">
        <w:rPr>
          <w:i/>
          <w:iCs/>
        </w:rPr>
        <w:t>W</w:t>
      </w:r>
      <w:r w:rsidRPr="009E64F9">
        <w:rPr>
          <w:rFonts w:hint="eastAsia"/>
        </w:rPr>
        <w:t>分别是载波频率和带宽，根据上式，可以选择合适的</w:t>
      </w:r>
      <w:r w:rsidRPr="009E64F9">
        <w:rPr>
          <w:i/>
          <w:iCs/>
        </w:rPr>
        <w:t>RC</w:t>
      </w:r>
      <w:r w:rsidRPr="009E64F9">
        <w:rPr>
          <w:rFonts w:hint="eastAsia"/>
        </w:rPr>
        <w:t>滤波器的电阻值和电容值参数对调制信号进行解调。</w:t>
      </w:r>
    </w:p>
    <w:p w14:paraId="5CC68900" w14:textId="40F8DBF0" w:rsidR="00B92CF6" w:rsidRDefault="004215C4">
      <w:pPr>
        <w:pStyle w:val="3"/>
        <w:ind w:left="392" w:hanging="392"/>
      </w:pPr>
      <w:r>
        <w:rPr>
          <w:rFonts w:hint="eastAsia"/>
          <w:b/>
        </w:rPr>
        <w:t>3</w:t>
      </w:r>
      <w:r w:rsidR="00CB7CC5">
        <w:rPr>
          <w:rFonts w:hint="eastAsia"/>
        </w:rPr>
        <w:t>实验（参考别人的论文）</w:t>
      </w:r>
    </w:p>
    <w:p w14:paraId="4782BCA9" w14:textId="7A9D360A" w:rsidR="009871EC" w:rsidRDefault="007E4BF8" w:rsidP="009871EC">
      <w:pPr>
        <w:ind w:firstLineChars="200" w:firstLine="424"/>
        <w:rPr>
          <w:color w:val="EE0000"/>
        </w:rPr>
      </w:pPr>
      <w:r>
        <w:rPr>
          <w:rFonts w:hint="eastAsia"/>
        </w:rPr>
        <w:t>根据上文分别</w:t>
      </w:r>
      <w:r w:rsidR="004B5035" w:rsidRPr="004B5035">
        <w:rPr>
          <w:rFonts w:hint="eastAsia"/>
        </w:rPr>
        <w:t>搭建数据传输和能量传输</w:t>
      </w:r>
      <w:r w:rsidR="004B5035">
        <w:rPr>
          <w:rFonts w:hint="eastAsia"/>
        </w:rPr>
        <w:t>两个声电</w:t>
      </w:r>
      <w:r w:rsidR="004B5035" w:rsidRPr="004B5035">
        <w:rPr>
          <w:rFonts w:hint="eastAsia"/>
        </w:rPr>
        <w:t>通道。能量传输通道一侧，信号发生器输出端与功率放大器信号输入端连接在一起，其输出端与</w:t>
      </w:r>
      <w:r w:rsidR="004B5035">
        <w:rPr>
          <w:rFonts w:hint="eastAsia"/>
        </w:rPr>
        <w:t>外部</w:t>
      </w:r>
      <w:r w:rsidR="004B5035" w:rsidRPr="004B5035">
        <w:rPr>
          <w:rFonts w:hint="eastAsia"/>
        </w:rPr>
        <w:t>换能器连接在一起，内部的换能器经阻抗匹配电路后与整流稳压电路的能量输入接口连接；在数据传输通道一侧，将射频数据发送电路和超声</w:t>
      </w:r>
      <w:r w:rsidR="004B5035" w:rsidRPr="004B5035">
        <w:rPr>
          <w:rFonts w:hint="eastAsia"/>
        </w:rPr>
        <w:t>-</w:t>
      </w:r>
      <w:r w:rsidR="004B5035" w:rsidRPr="004B5035">
        <w:rPr>
          <w:rFonts w:hint="eastAsia"/>
        </w:rPr>
        <w:t>射频中继电路放置在金属内部，并将超声</w:t>
      </w:r>
      <w:r w:rsidR="004B5035" w:rsidRPr="004B5035">
        <w:rPr>
          <w:rFonts w:hint="eastAsia"/>
        </w:rPr>
        <w:t>-</w:t>
      </w:r>
      <w:r w:rsidR="004B5035" w:rsidRPr="004B5035">
        <w:rPr>
          <w:rFonts w:hint="eastAsia"/>
        </w:rPr>
        <w:t>射频中继电路的数据输出接口与输出端压电换能器相连，在金属外部放置数据解调电路，将数据解调电路的输入信号端口与接收端换能器相连，最后使用</w:t>
      </w:r>
      <w:r w:rsidR="004B5035" w:rsidRPr="004B5035">
        <w:rPr>
          <w:rFonts w:hint="eastAsia"/>
        </w:rPr>
        <w:t>USB</w:t>
      </w:r>
      <w:r w:rsidR="004B5035" w:rsidRPr="004B5035">
        <w:rPr>
          <w:rFonts w:hint="eastAsia"/>
        </w:rPr>
        <w:t>数据线连接到电脑和数据解调电路的两端。</w:t>
      </w:r>
      <w:r w:rsidR="00CB7CC5" w:rsidRPr="00CB7CC5">
        <w:rPr>
          <w:rFonts w:hint="eastAsia"/>
          <w:color w:val="EE0000"/>
        </w:rPr>
        <w:t>（如何实验，需要论证什么</w:t>
      </w:r>
      <w:r w:rsidR="00CB7CC5" w:rsidRPr="00CB7CC5">
        <w:rPr>
          <w:rFonts w:hint="eastAsia"/>
          <w:color w:val="EE0000"/>
        </w:rPr>
        <w:t xml:space="preserve">    </w:t>
      </w:r>
      <w:r w:rsidR="00CB7CC5" w:rsidRPr="00CB7CC5">
        <w:rPr>
          <w:rFonts w:hint="eastAsia"/>
          <w:color w:val="EE0000"/>
        </w:rPr>
        <w:t>通过实验</w:t>
      </w:r>
      <w:proofErr w:type="gramStart"/>
      <w:r w:rsidR="00CB7CC5" w:rsidRPr="00CB7CC5">
        <w:rPr>
          <w:rFonts w:hint="eastAsia"/>
          <w:color w:val="EE0000"/>
        </w:rPr>
        <w:t>。。。</w:t>
      </w:r>
      <w:proofErr w:type="gramEnd"/>
      <w:r w:rsidR="00CB7CC5" w:rsidRPr="00CB7CC5">
        <w:rPr>
          <w:rFonts w:hint="eastAsia"/>
          <w:color w:val="EE0000"/>
        </w:rPr>
        <w:t>证明</w:t>
      </w:r>
      <w:proofErr w:type="gramStart"/>
      <w:r w:rsidR="00CB7CC5" w:rsidRPr="00CB7CC5">
        <w:rPr>
          <w:rFonts w:hint="eastAsia"/>
          <w:color w:val="EE0000"/>
        </w:rPr>
        <w:t>。。。</w:t>
      </w:r>
      <w:proofErr w:type="gramEnd"/>
      <w:r w:rsidR="00CB7CC5" w:rsidRPr="00CB7CC5">
        <w:rPr>
          <w:rFonts w:hint="eastAsia"/>
          <w:color w:val="EE0000"/>
        </w:rPr>
        <w:t>）</w:t>
      </w:r>
    </w:p>
    <w:p w14:paraId="6DCE9887" w14:textId="16817A5F" w:rsidR="00CB7CC5" w:rsidRDefault="00CB7CC5" w:rsidP="009871EC">
      <w:pPr>
        <w:ind w:firstLineChars="200" w:firstLine="424"/>
        <w:rPr>
          <w:rFonts w:hint="eastAsia"/>
        </w:rPr>
      </w:pPr>
      <w:r>
        <w:rPr>
          <w:rFonts w:hint="eastAsia"/>
          <w:color w:val="EE0000"/>
        </w:rPr>
        <w:t>3.1</w:t>
      </w:r>
      <w:r>
        <w:rPr>
          <w:rFonts w:hint="eastAsia"/>
          <w:color w:val="EE0000"/>
        </w:rPr>
        <w:t>实验环境搭建（介绍硬件、软件、电脑配置、</w:t>
      </w:r>
      <w:proofErr w:type="gramStart"/>
      <w:r>
        <w:rPr>
          <w:rFonts w:hint="eastAsia"/>
          <w:color w:val="EE0000"/>
        </w:rPr>
        <w:t>算法参数</w:t>
      </w:r>
      <w:r>
        <w:rPr>
          <w:rFonts w:hint="eastAsia"/>
          <w:color w:val="EE0000"/>
        </w:rPr>
        <w:t xml:space="preserve">  </w:t>
      </w:r>
      <w:r>
        <w:rPr>
          <w:rFonts w:hint="eastAsia"/>
          <w:color w:val="EE0000"/>
        </w:rPr>
        <w:t>具体情况看是否需要列表</w:t>
      </w:r>
      <w:proofErr w:type="gramEnd"/>
      <w:r>
        <w:rPr>
          <w:rFonts w:hint="eastAsia"/>
          <w:color w:val="EE0000"/>
        </w:rPr>
        <w:t>）</w:t>
      </w:r>
    </w:p>
    <w:p w14:paraId="7D8C7C4D" w14:textId="77777777" w:rsidR="009871EC" w:rsidRDefault="002D4CAE" w:rsidP="009871EC">
      <w:pPr>
        <w:ind w:firstLine="0"/>
        <w:jc w:val="center"/>
      </w:pPr>
      <w:r>
        <w:rPr>
          <w:noProof/>
        </w:rPr>
        <w:drawing>
          <wp:inline distT="0" distB="0" distL="0" distR="0" wp14:anchorId="4E0AD91A" wp14:editId="113786E0">
            <wp:extent cx="2144863" cy="1609107"/>
            <wp:effectExtent l="0" t="0" r="8255" b="0"/>
            <wp:docPr id="17077771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59811" cy="1620321"/>
                    </a:xfrm>
                    <a:prstGeom prst="rect">
                      <a:avLst/>
                    </a:prstGeom>
                    <a:noFill/>
                    <a:ln>
                      <a:noFill/>
                    </a:ln>
                  </pic:spPr>
                </pic:pic>
              </a:graphicData>
            </a:graphic>
          </wp:inline>
        </w:drawing>
      </w:r>
    </w:p>
    <w:p w14:paraId="11899F2B" w14:textId="0E65A2D9" w:rsidR="003B66E6" w:rsidRDefault="003B66E6" w:rsidP="009871EC">
      <w:pPr>
        <w:ind w:firstLine="0"/>
        <w:jc w:val="center"/>
        <w:rPr>
          <w:bCs/>
          <w:sz w:val="18"/>
          <w:szCs w:val="18"/>
        </w:rPr>
      </w:pPr>
      <w:r w:rsidRPr="003B66E6">
        <w:rPr>
          <w:rFonts w:hint="eastAsia"/>
          <w:bCs/>
          <w:sz w:val="18"/>
          <w:szCs w:val="18"/>
        </w:rPr>
        <w:t>(a)</w:t>
      </w:r>
      <w:r w:rsidRPr="003B66E6">
        <w:rPr>
          <w:rFonts w:hint="eastAsia"/>
          <w:bCs/>
          <w:sz w:val="18"/>
          <w:szCs w:val="18"/>
        </w:rPr>
        <w:t>实验电路</w:t>
      </w:r>
    </w:p>
    <w:p w14:paraId="67ABFE93" w14:textId="77777777" w:rsidR="009871EC" w:rsidRPr="003B66E6" w:rsidRDefault="006809B0" w:rsidP="006809B0">
      <w:pPr>
        <w:ind w:firstLine="0"/>
        <w:jc w:val="center"/>
        <w:rPr>
          <w:bCs/>
          <w:sz w:val="18"/>
          <w:szCs w:val="18"/>
        </w:rPr>
      </w:pPr>
      <w:r>
        <w:rPr>
          <w:bCs/>
          <w:sz w:val="18"/>
          <w:szCs w:val="18"/>
        </w:rPr>
        <w:object w:dxaOrig="5821" w:dyaOrig="3571" w14:anchorId="1A3DFD58">
          <v:shape id="_x0000_i1050" type="#_x0000_t75" style="width:223.95pt;height:137.35pt" o:ole="">
            <v:imagedata r:id="rId71" o:title=""/>
          </v:shape>
          <o:OLEObject Type="Embed" ProgID="Visio.Drawing.15" ShapeID="_x0000_i1050" DrawAspect="Content" ObjectID="_1817317801" r:id="rId72"/>
        </w:object>
      </w:r>
    </w:p>
    <w:p w14:paraId="4C5231F5" w14:textId="77777777" w:rsidR="003B66E6" w:rsidRDefault="003B66E6" w:rsidP="003B66E6">
      <w:pPr>
        <w:ind w:firstLine="0"/>
        <w:jc w:val="center"/>
        <w:rPr>
          <w:bCs/>
          <w:sz w:val="18"/>
          <w:szCs w:val="18"/>
        </w:rPr>
      </w:pPr>
      <w:r w:rsidRPr="003B66E6">
        <w:rPr>
          <w:rFonts w:hint="eastAsia"/>
          <w:bCs/>
          <w:sz w:val="18"/>
          <w:szCs w:val="18"/>
        </w:rPr>
        <w:t>(b)</w:t>
      </w:r>
      <w:r w:rsidRPr="003B66E6">
        <w:rPr>
          <w:rFonts w:hint="eastAsia"/>
          <w:bCs/>
          <w:sz w:val="18"/>
          <w:szCs w:val="18"/>
        </w:rPr>
        <w:t>实验环境</w:t>
      </w:r>
    </w:p>
    <w:p w14:paraId="085354B5" w14:textId="77CC74E8" w:rsidR="009871EC" w:rsidRPr="007E4BF8" w:rsidRDefault="009871EC" w:rsidP="009871EC">
      <w:pPr>
        <w:ind w:firstLine="200"/>
        <w:jc w:val="center"/>
        <w:rPr>
          <w:bCs/>
          <w:sz w:val="18"/>
          <w:szCs w:val="18"/>
        </w:rPr>
      </w:pPr>
      <w:r w:rsidRPr="007E4BF8">
        <w:rPr>
          <w:rFonts w:hint="eastAsia"/>
          <w:bCs/>
          <w:sz w:val="18"/>
          <w:szCs w:val="18"/>
        </w:rPr>
        <w:t>图</w:t>
      </w:r>
      <w:r w:rsidR="008B6CB2">
        <w:rPr>
          <w:rFonts w:hint="eastAsia"/>
          <w:bCs/>
          <w:sz w:val="18"/>
          <w:szCs w:val="18"/>
        </w:rPr>
        <w:t>10</w:t>
      </w:r>
      <w:r w:rsidRPr="007E4BF8">
        <w:rPr>
          <w:rFonts w:hint="eastAsia"/>
          <w:bCs/>
          <w:sz w:val="18"/>
          <w:szCs w:val="18"/>
        </w:rPr>
        <w:t xml:space="preserve">  </w:t>
      </w:r>
      <w:r>
        <w:rPr>
          <w:rFonts w:hint="eastAsia"/>
          <w:bCs/>
          <w:sz w:val="18"/>
          <w:szCs w:val="18"/>
        </w:rPr>
        <w:t>实验平台示意图</w:t>
      </w:r>
    </w:p>
    <w:p w14:paraId="7FE548EA" w14:textId="30CCEBCD" w:rsidR="009871EC" w:rsidRPr="009871EC" w:rsidRDefault="009871EC" w:rsidP="009871EC">
      <w:pPr>
        <w:ind w:firstLine="0"/>
        <w:jc w:val="center"/>
        <w:rPr>
          <w:bCs/>
          <w:sz w:val="18"/>
          <w:szCs w:val="18"/>
        </w:rPr>
      </w:pPr>
      <w:r w:rsidRPr="007E4BF8">
        <w:rPr>
          <w:bCs/>
          <w:sz w:val="18"/>
          <w:szCs w:val="18"/>
        </w:rPr>
        <w:t>Fig.</w:t>
      </w:r>
      <w:proofErr w:type="gramStart"/>
      <w:r w:rsidR="008B6CB2">
        <w:rPr>
          <w:rFonts w:hint="eastAsia"/>
          <w:bCs/>
          <w:sz w:val="18"/>
          <w:szCs w:val="18"/>
        </w:rPr>
        <w:t>10</w:t>
      </w:r>
      <w:r w:rsidRPr="007E4BF8">
        <w:rPr>
          <w:rFonts w:hint="eastAsia"/>
          <w:bCs/>
          <w:sz w:val="18"/>
          <w:szCs w:val="18"/>
        </w:rPr>
        <w:t xml:space="preserve"> </w:t>
      </w:r>
      <w:r w:rsidRPr="007E4BF8">
        <w:rPr>
          <w:bCs/>
          <w:sz w:val="18"/>
          <w:szCs w:val="18"/>
        </w:rPr>
        <w:t xml:space="preserve"> </w:t>
      </w:r>
      <w:r w:rsidRPr="009871EC">
        <w:rPr>
          <w:bCs/>
          <w:sz w:val="18"/>
          <w:szCs w:val="18"/>
        </w:rPr>
        <w:t>Diagram</w:t>
      </w:r>
      <w:proofErr w:type="gramEnd"/>
      <w:r w:rsidRPr="009871EC">
        <w:rPr>
          <w:bCs/>
          <w:sz w:val="18"/>
          <w:szCs w:val="18"/>
        </w:rPr>
        <w:t xml:space="preserve"> of experimental platform</w:t>
      </w:r>
    </w:p>
    <w:p w14:paraId="1A2B3CCF" w14:textId="258734A0" w:rsidR="00B92CF6" w:rsidRDefault="004215C4">
      <w:pPr>
        <w:pStyle w:val="4"/>
        <w:ind w:left="489" w:hanging="489"/>
        <w:rPr>
          <w:b/>
        </w:rPr>
      </w:pPr>
      <w:proofErr w:type="gramStart"/>
      <w:r>
        <w:rPr>
          <w:rFonts w:hint="eastAsia"/>
          <w:b/>
        </w:rPr>
        <w:t>3</w:t>
      </w:r>
      <w:r w:rsidR="004307DC">
        <w:rPr>
          <w:b/>
        </w:rPr>
        <w:t>.1</w:t>
      </w:r>
      <w:r w:rsidR="004307DC">
        <w:rPr>
          <w:rFonts w:hint="eastAsia"/>
          <w:b/>
        </w:rPr>
        <w:t xml:space="preserve">  </w:t>
      </w:r>
      <w:r w:rsidR="004307DC">
        <w:rPr>
          <w:rFonts w:hint="eastAsia"/>
          <w:b/>
        </w:rPr>
        <w:t>超声过金属无线能量传输实验结果</w:t>
      </w:r>
      <w:proofErr w:type="gramEnd"/>
    </w:p>
    <w:p w14:paraId="5CBDAB71" w14:textId="7AE7A6A7" w:rsidR="00CB7CC5" w:rsidRPr="00CB7CC5" w:rsidRDefault="00CB7CC5" w:rsidP="00CB7CC5">
      <w:pPr>
        <w:rPr>
          <w:rFonts w:hint="eastAsia"/>
          <w:color w:val="EE0000"/>
        </w:rPr>
      </w:pPr>
      <w:r w:rsidRPr="00CB7CC5">
        <w:rPr>
          <w:rFonts w:hint="eastAsia"/>
          <w:color w:val="EE0000"/>
        </w:rPr>
        <w:t>（分别测试创新点</w:t>
      </w:r>
      <w:r w:rsidRPr="00CB7CC5">
        <w:rPr>
          <w:rFonts w:hint="eastAsia"/>
          <w:color w:val="EE0000"/>
        </w:rPr>
        <w:t>2</w:t>
      </w:r>
      <w:r w:rsidRPr="00CB7CC5">
        <w:rPr>
          <w:rFonts w:hint="eastAsia"/>
          <w:color w:val="EE0000"/>
        </w:rPr>
        <w:t>、</w:t>
      </w:r>
      <w:r w:rsidRPr="00CB7CC5">
        <w:rPr>
          <w:rFonts w:hint="eastAsia"/>
          <w:color w:val="EE0000"/>
        </w:rPr>
        <w:t>3</w:t>
      </w:r>
      <w:r w:rsidRPr="00CB7CC5">
        <w:rPr>
          <w:rFonts w:hint="eastAsia"/>
          <w:color w:val="EE0000"/>
        </w:rPr>
        <w:t>独立</w:t>
      </w:r>
      <w:r w:rsidRPr="00CB7CC5">
        <w:rPr>
          <w:rFonts w:hint="eastAsia"/>
          <w:color w:val="EE0000"/>
        </w:rPr>
        <w:t xml:space="preserve">     </w:t>
      </w:r>
      <w:r w:rsidRPr="00CB7CC5">
        <w:rPr>
          <w:rFonts w:hint="eastAsia"/>
          <w:color w:val="EE0000"/>
        </w:rPr>
        <w:t>最后融合测试整个给系统</w:t>
      </w:r>
      <w:r w:rsidRPr="00CB7CC5">
        <w:rPr>
          <w:rFonts w:hint="eastAsia"/>
          <w:color w:val="EE0000"/>
        </w:rPr>
        <w:t xml:space="preserve">   </w:t>
      </w:r>
      <w:r w:rsidRPr="00CB7CC5">
        <w:rPr>
          <w:rFonts w:hint="eastAsia"/>
          <w:color w:val="EE0000"/>
        </w:rPr>
        <w:t>对应章节）</w:t>
      </w:r>
    </w:p>
    <w:p w14:paraId="07C89829" w14:textId="2046ADC2" w:rsidR="00141A2E" w:rsidRDefault="0055542E" w:rsidP="007E4BF8">
      <w:pPr>
        <w:ind w:firstLineChars="200" w:firstLine="424"/>
      </w:pPr>
      <w:r>
        <w:rPr>
          <w:rFonts w:hint="eastAsia"/>
        </w:rPr>
        <w:t>输入信号选择频率为</w:t>
      </w:r>
      <w:r>
        <w:rPr>
          <w:rFonts w:hint="eastAsia"/>
        </w:rPr>
        <w:t>1MHz</w:t>
      </w:r>
      <w:r>
        <w:rPr>
          <w:rFonts w:hint="eastAsia"/>
        </w:rPr>
        <w:t>，峰峰值为</w:t>
      </w:r>
      <w:r>
        <w:rPr>
          <w:rFonts w:hint="eastAsia"/>
        </w:rPr>
        <w:t>3</w:t>
      </w:r>
      <w:r w:rsidR="00653ED4">
        <w:rPr>
          <w:rFonts w:hint="eastAsia"/>
        </w:rPr>
        <w:t>V</w:t>
      </w:r>
      <w:r>
        <w:rPr>
          <w:rFonts w:hint="eastAsia"/>
        </w:rPr>
        <w:t>的正弦波，然后使用功率放大器对信号进行放大，首先使用示波器测试电路中的超声收发两个换能器的电</w:t>
      </w:r>
      <w:r>
        <w:rPr>
          <w:rFonts w:hint="eastAsia"/>
        </w:rPr>
        <w:lastRenderedPageBreak/>
        <w:t>压值，</w:t>
      </w:r>
      <w:r w:rsidR="007135A2">
        <w:rPr>
          <w:rFonts w:hint="eastAsia"/>
        </w:rPr>
        <w:t>测试结果如图</w:t>
      </w:r>
      <w:r w:rsidR="007135A2">
        <w:rPr>
          <w:rFonts w:hint="eastAsia"/>
        </w:rPr>
        <w:t>1</w:t>
      </w:r>
      <w:r w:rsidR="008B6CB2">
        <w:rPr>
          <w:rFonts w:hint="eastAsia"/>
        </w:rPr>
        <w:t>1</w:t>
      </w:r>
      <w:r w:rsidR="007135A2">
        <w:rPr>
          <w:rFonts w:hint="eastAsia"/>
        </w:rPr>
        <w:t>所示，</w:t>
      </w:r>
      <w:r>
        <w:rPr>
          <w:rFonts w:hint="eastAsia"/>
        </w:rPr>
        <w:t>此时幅值为</w:t>
      </w:r>
      <w:r>
        <w:rPr>
          <w:rFonts w:hint="eastAsia"/>
        </w:rPr>
        <w:t>12</w:t>
      </w:r>
      <w:r w:rsidR="00653ED4">
        <w:rPr>
          <w:rFonts w:hint="eastAsia"/>
        </w:rPr>
        <w:t>V</w:t>
      </w:r>
      <w:r>
        <w:rPr>
          <w:rFonts w:hint="eastAsia"/>
        </w:rPr>
        <w:t>，该交流信号的幅值达到了电路中能量收集部分的启动电压，此时的能量能够满足电路的正常工作。</w:t>
      </w:r>
    </w:p>
    <w:p w14:paraId="358210E5" w14:textId="77777777" w:rsidR="00141A2E" w:rsidRDefault="00141A2E" w:rsidP="00390471">
      <w:pPr>
        <w:ind w:firstLine="0"/>
        <w:jc w:val="center"/>
      </w:pPr>
      <w:r>
        <w:rPr>
          <w:noProof/>
        </w:rPr>
        <w:drawing>
          <wp:inline distT="0" distB="0" distL="0" distR="0" wp14:anchorId="572CD4C3" wp14:editId="35B17A13">
            <wp:extent cx="2236985" cy="1531480"/>
            <wp:effectExtent l="0" t="0" r="0" b="0"/>
            <wp:docPr id="458" name="drawingObject458"/>
            <wp:cNvGraphicFramePr/>
            <a:graphic xmlns:a="http://schemas.openxmlformats.org/drawingml/2006/main">
              <a:graphicData uri="http://schemas.openxmlformats.org/drawingml/2006/picture">
                <pic:pic xmlns:pic="http://schemas.openxmlformats.org/drawingml/2006/picture">
                  <pic:nvPicPr>
                    <pic:cNvPr id="458" name="drawingObject458"/>
                    <pic:cNvPicPr/>
                  </pic:nvPicPr>
                  <pic:blipFill>
                    <a:blip r:embed="rId73"/>
                    <a:stretch>
                      <a:fillRect/>
                    </a:stretch>
                  </pic:blipFill>
                  <pic:spPr>
                    <a:xfrm>
                      <a:off x="0" y="0"/>
                      <a:ext cx="2249690" cy="1540178"/>
                    </a:xfrm>
                    <a:prstGeom prst="rect">
                      <a:avLst/>
                    </a:prstGeom>
                    <a:noFill/>
                  </pic:spPr>
                </pic:pic>
              </a:graphicData>
            </a:graphic>
          </wp:inline>
        </w:drawing>
      </w:r>
    </w:p>
    <w:p w14:paraId="59CEFD47" w14:textId="44322B96" w:rsidR="00590EA8" w:rsidRPr="007E4BF8" w:rsidRDefault="00590EA8" w:rsidP="007E4BF8">
      <w:pPr>
        <w:ind w:firstLine="200"/>
        <w:jc w:val="center"/>
        <w:rPr>
          <w:bCs/>
          <w:sz w:val="18"/>
          <w:szCs w:val="18"/>
        </w:rPr>
      </w:pPr>
      <w:r w:rsidRPr="007E4BF8">
        <w:rPr>
          <w:rFonts w:hint="eastAsia"/>
          <w:bCs/>
          <w:sz w:val="18"/>
          <w:szCs w:val="18"/>
        </w:rPr>
        <w:t>图</w:t>
      </w:r>
      <w:r w:rsidR="002269E4">
        <w:rPr>
          <w:rFonts w:hint="eastAsia"/>
          <w:bCs/>
          <w:sz w:val="18"/>
          <w:szCs w:val="18"/>
        </w:rPr>
        <w:t>1</w:t>
      </w:r>
      <w:r w:rsidR="008B6CB2">
        <w:rPr>
          <w:rFonts w:hint="eastAsia"/>
          <w:bCs/>
          <w:sz w:val="18"/>
          <w:szCs w:val="18"/>
        </w:rPr>
        <w:t>1</w:t>
      </w:r>
      <w:r w:rsidRPr="007E4BF8">
        <w:rPr>
          <w:rFonts w:hint="eastAsia"/>
          <w:bCs/>
          <w:sz w:val="18"/>
          <w:szCs w:val="18"/>
        </w:rPr>
        <w:t xml:space="preserve">  </w:t>
      </w:r>
      <w:r w:rsidRPr="007E4BF8">
        <w:rPr>
          <w:rFonts w:hint="eastAsia"/>
          <w:bCs/>
          <w:sz w:val="18"/>
          <w:szCs w:val="18"/>
        </w:rPr>
        <w:t>收发换能器两端电压波形</w:t>
      </w:r>
    </w:p>
    <w:p w14:paraId="74D76FB2" w14:textId="6196C79E" w:rsidR="00590EA8" w:rsidRPr="007E4BF8" w:rsidRDefault="00590EA8" w:rsidP="007E4BF8">
      <w:pPr>
        <w:ind w:firstLine="0"/>
        <w:jc w:val="center"/>
        <w:rPr>
          <w:bCs/>
          <w:sz w:val="18"/>
          <w:szCs w:val="18"/>
        </w:rPr>
      </w:pPr>
      <w:r w:rsidRPr="007E4BF8">
        <w:rPr>
          <w:bCs/>
          <w:sz w:val="18"/>
          <w:szCs w:val="18"/>
        </w:rPr>
        <w:t>Fig</w:t>
      </w:r>
      <w:proofErr w:type="gramStart"/>
      <w:r w:rsidR="002269E4">
        <w:rPr>
          <w:rFonts w:hint="eastAsia"/>
          <w:bCs/>
          <w:sz w:val="18"/>
          <w:szCs w:val="18"/>
        </w:rPr>
        <w:t>1</w:t>
      </w:r>
      <w:r w:rsidR="008B6CB2">
        <w:rPr>
          <w:rFonts w:hint="eastAsia"/>
          <w:bCs/>
          <w:sz w:val="18"/>
          <w:szCs w:val="18"/>
        </w:rPr>
        <w:t>1</w:t>
      </w:r>
      <w:r w:rsidRPr="007E4BF8">
        <w:rPr>
          <w:rFonts w:hint="eastAsia"/>
          <w:bCs/>
          <w:sz w:val="18"/>
          <w:szCs w:val="18"/>
        </w:rPr>
        <w:t xml:space="preserve"> </w:t>
      </w:r>
      <w:r w:rsidRPr="007E4BF8">
        <w:rPr>
          <w:bCs/>
          <w:sz w:val="18"/>
          <w:szCs w:val="18"/>
        </w:rPr>
        <w:t xml:space="preserve"> The</w:t>
      </w:r>
      <w:proofErr w:type="gramEnd"/>
      <w:r w:rsidRPr="007E4BF8">
        <w:rPr>
          <w:bCs/>
          <w:sz w:val="18"/>
          <w:szCs w:val="18"/>
        </w:rPr>
        <w:t xml:space="preserve"> voltage waveform at both ends of the transmitting and receiving transducer</w:t>
      </w:r>
    </w:p>
    <w:p w14:paraId="07E4F6E1" w14:textId="4917657B" w:rsidR="00B92CF6" w:rsidRDefault="004307DC" w:rsidP="004B5035">
      <w:pPr>
        <w:ind w:firstLineChars="200" w:firstLine="424"/>
      </w:pPr>
      <w:r>
        <w:rPr>
          <w:rFonts w:hint="eastAsia"/>
        </w:rPr>
        <w:t>由于压电陶瓷的谐振频率会随着与金属耦合而发生偏移，所以需要对系统在不同频率下的能量传输特性进行测试。</w:t>
      </w:r>
      <w:r w:rsidR="007135A2">
        <w:rPr>
          <w:rFonts w:hint="eastAsia"/>
        </w:rPr>
        <w:t>如图</w:t>
      </w:r>
      <w:r w:rsidR="007135A2">
        <w:rPr>
          <w:rFonts w:hint="eastAsia"/>
        </w:rPr>
        <w:t>1</w:t>
      </w:r>
      <w:r w:rsidR="008B6CB2">
        <w:rPr>
          <w:rFonts w:hint="eastAsia"/>
        </w:rPr>
        <w:t>2</w:t>
      </w:r>
      <w:r w:rsidR="007135A2">
        <w:rPr>
          <w:rFonts w:hint="eastAsia"/>
        </w:rPr>
        <w:t>所示，</w:t>
      </w:r>
      <w:r>
        <w:rPr>
          <w:rFonts w:hint="eastAsia"/>
        </w:rPr>
        <w:t>在信号发生器的峰峰值和波形不变的前提下，测试频率从</w:t>
      </w:r>
      <w:r>
        <w:t>950kHz</w:t>
      </w:r>
      <w:r>
        <w:rPr>
          <w:rFonts w:hint="eastAsia"/>
        </w:rPr>
        <w:t>到</w:t>
      </w:r>
      <w:r>
        <w:t>1250kHz</w:t>
      </w:r>
      <w:r>
        <w:rPr>
          <w:rFonts w:hint="eastAsia"/>
        </w:rPr>
        <w:t>，步长为</w:t>
      </w:r>
      <w:r>
        <w:t>1kHz</w:t>
      </w:r>
      <w:r>
        <w:rPr>
          <w:rFonts w:hint="eastAsia"/>
        </w:rPr>
        <w:t>得到超声部分二次侧功率和传输效率随着频率变化的测试结果。</w:t>
      </w:r>
    </w:p>
    <w:p w14:paraId="75DFC8E9" w14:textId="77777777" w:rsidR="00604DD7" w:rsidRDefault="00604DD7" w:rsidP="00604DD7">
      <w:pPr>
        <w:ind w:firstLine="0"/>
        <w:jc w:val="center"/>
      </w:pPr>
      <w:r w:rsidRPr="00604DD7">
        <w:rPr>
          <w:noProof/>
        </w:rPr>
        <w:drawing>
          <wp:inline distT="0" distB="0" distL="0" distR="0" wp14:anchorId="6E87263E" wp14:editId="51D31055">
            <wp:extent cx="2517569" cy="1916198"/>
            <wp:effectExtent l="0" t="0" r="0" b="8255"/>
            <wp:docPr id="800639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39781" name=""/>
                    <pic:cNvPicPr/>
                  </pic:nvPicPr>
                  <pic:blipFill>
                    <a:blip r:embed="rId74"/>
                    <a:stretch>
                      <a:fillRect/>
                    </a:stretch>
                  </pic:blipFill>
                  <pic:spPr>
                    <a:xfrm>
                      <a:off x="0" y="0"/>
                      <a:ext cx="2524016" cy="1921105"/>
                    </a:xfrm>
                    <a:prstGeom prst="rect">
                      <a:avLst/>
                    </a:prstGeom>
                  </pic:spPr>
                </pic:pic>
              </a:graphicData>
            </a:graphic>
          </wp:inline>
        </w:drawing>
      </w:r>
    </w:p>
    <w:p w14:paraId="252B952C" w14:textId="513914B2" w:rsidR="00A94AAB" w:rsidRPr="00030D11" w:rsidRDefault="00A94AAB" w:rsidP="00A94AAB">
      <w:pPr>
        <w:ind w:firstLine="200"/>
        <w:jc w:val="center"/>
        <w:rPr>
          <w:bCs/>
          <w:sz w:val="18"/>
        </w:rPr>
      </w:pPr>
      <w:r>
        <w:rPr>
          <w:rFonts w:hint="eastAsia"/>
          <w:bCs/>
          <w:sz w:val="18"/>
        </w:rPr>
        <w:t>图</w:t>
      </w:r>
      <w:r>
        <w:rPr>
          <w:rFonts w:hint="eastAsia"/>
          <w:bCs/>
          <w:sz w:val="18"/>
        </w:rPr>
        <w:t>1</w:t>
      </w:r>
      <w:r w:rsidR="008B6CB2">
        <w:rPr>
          <w:rFonts w:hint="eastAsia"/>
          <w:bCs/>
          <w:sz w:val="18"/>
        </w:rPr>
        <w:t>2</w:t>
      </w:r>
      <w:r>
        <w:rPr>
          <w:rFonts w:hint="eastAsia"/>
          <w:bCs/>
          <w:sz w:val="18"/>
        </w:rPr>
        <w:t xml:space="preserve">  </w:t>
      </w:r>
      <w:r>
        <w:rPr>
          <w:rFonts w:hint="eastAsia"/>
          <w:bCs/>
          <w:sz w:val="18"/>
        </w:rPr>
        <w:t>二次侧功率以及传输速率随频率变化图</w:t>
      </w:r>
    </w:p>
    <w:p w14:paraId="14067CA6" w14:textId="5642700B" w:rsidR="00A94AAB" w:rsidRPr="00A94AAB" w:rsidRDefault="00A94AAB" w:rsidP="00A94AAB">
      <w:pPr>
        <w:ind w:firstLine="0"/>
        <w:jc w:val="center"/>
        <w:rPr>
          <w:bCs/>
        </w:rPr>
      </w:pPr>
      <w:r>
        <w:rPr>
          <w:bCs/>
        </w:rPr>
        <w:t>Fig.</w:t>
      </w:r>
      <w:proofErr w:type="gramStart"/>
      <w:r>
        <w:rPr>
          <w:rFonts w:hint="eastAsia"/>
          <w:bCs/>
        </w:rPr>
        <w:t>1</w:t>
      </w:r>
      <w:r w:rsidR="008B6CB2">
        <w:rPr>
          <w:rFonts w:hint="eastAsia"/>
          <w:bCs/>
        </w:rPr>
        <w:t>2</w:t>
      </w:r>
      <w:r>
        <w:rPr>
          <w:rFonts w:hint="eastAsia"/>
          <w:bCs/>
        </w:rPr>
        <w:t xml:space="preserve"> </w:t>
      </w:r>
      <w:r>
        <w:rPr>
          <w:bCs/>
        </w:rPr>
        <w:t xml:space="preserve"> </w:t>
      </w:r>
      <w:r w:rsidRPr="00A94AAB">
        <w:rPr>
          <w:bCs/>
        </w:rPr>
        <w:t>The</w:t>
      </w:r>
      <w:proofErr w:type="gramEnd"/>
      <w:r w:rsidRPr="00A94AAB">
        <w:rPr>
          <w:bCs/>
        </w:rPr>
        <w:t xml:space="preserve"> secondary side power and transmission rate change with frequency</w:t>
      </w:r>
    </w:p>
    <w:p w14:paraId="57E8A09A" w14:textId="77777777" w:rsidR="00B92CF6" w:rsidRDefault="004307DC">
      <w:pPr>
        <w:pStyle w:val="af8"/>
        <w:pBdr>
          <w:bottom w:val="none" w:sz="0" w:space="0" w:color="auto"/>
        </w:pBdr>
        <w:tabs>
          <w:tab w:val="left" w:pos="420"/>
        </w:tabs>
        <w:snapToGrid/>
        <w:ind w:firstLineChars="200" w:firstLine="424"/>
        <w:jc w:val="left"/>
        <w:rPr>
          <w:sz w:val="20"/>
          <w:szCs w:val="24"/>
        </w:rPr>
      </w:pPr>
      <w:r>
        <w:rPr>
          <w:rFonts w:hint="eastAsia"/>
          <w:sz w:val="20"/>
          <w:szCs w:val="24"/>
        </w:rPr>
        <w:t>经多次重复性测试</w:t>
      </w:r>
      <w:r w:rsidR="004B5035">
        <w:rPr>
          <w:rFonts w:hint="eastAsia"/>
          <w:sz w:val="20"/>
          <w:szCs w:val="24"/>
        </w:rPr>
        <w:t>可知</w:t>
      </w:r>
      <w:r>
        <w:rPr>
          <w:rFonts w:hint="eastAsia"/>
          <w:sz w:val="20"/>
          <w:szCs w:val="24"/>
        </w:rPr>
        <w:t>，当频率为</w:t>
      </w:r>
      <w:r>
        <w:rPr>
          <w:sz w:val="20"/>
          <w:szCs w:val="24"/>
        </w:rPr>
        <w:t>1.05MHz</w:t>
      </w:r>
      <w:r>
        <w:rPr>
          <w:rFonts w:hint="eastAsia"/>
          <w:sz w:val="20"/>
          <w:szCs w:val="24"/>
        </w:rPr>
        <w:t>时，最大接收功率为</w:t>
      </w:r>
      <w:r>
        <w:rPr>
          <w:sz w:val="20"/>
          <w:szCs w:val="24"/>
        </w:rPr>
        <w:t>85.6mW</w:t>
      </w:r>
      <w:r>
        <w:rPr>
          <w:rFonts w:hint="eastAsia"/>
          <w:sz w:val="20"/>
          <w:szCs w:val="24"/>
        </w:rPr>
        <w:t>；当频率为</w:t>
      </w:r>
      <w:r>
        <w:rPr>
          <w:sz w:val="20"/>
          <w:szCs w:val="24"/>
        </w:rPr>
        <w:t>1.08MHz</w:t>
      </w:r>
      <w:r>
        <w:rPr>
          <w:rFonts w:hint="eastAsia"/>
          <w:sz w:val="20"/>
          <w:szCs w:val="24"/>
        </w:rPr>
        <w:t>时，最大传输效率为</w:t>
      </w:r>
      <w:r>
        <w:rPr>
          <w:sz w:val="20"/>
          <w:szCs w:val="24"/>
        </w:rPr>
        <w:t>25.6%</w:t>
      </w:r>
      <w:r>
        <w:rPr>
          <w:rFonts w:hint="eastAsia"/>
          <w:sz w:val="20"/>
          <w:szCs w:val="24"/>
        </w:rPr>
        <w:t>。经测试，该频率段附近的能量供给完全满足中继电路的正常工作。</w:t>
      </w:r>
    </w:p>
    <w:p w14:paraId="12662BE9" w14:textId="4C36651A" w:rsidR="00B92CF6" w:rsidRDefault="004215C4">
      <w:pPr>
        <w:pStyle w:val="4"/>
        <w:ind w:left="489" w:hanging="489"/>
        <w:rPr>
          <w:b/>
          <w:bCs/>
        </w:rPr>
      </w:pPr>
      <w:r>
        <w:rPr>
          <w:rFonts w:hint="eastAsia"/>
          <w:b/>
          <w:bCs/>
        </w:rPr>
        <w:t>3</w:t>
      </w:r>
      <w:r w:rsidR="004307DC">
        <w:rPr>
          <w:b/>
          <w:bCs/>
        </w:rPr>
        <w:t xml:space="preserve">.2  </w:t>
      </w:r>
      <w:r w:rsidR="004307DC">
        <w:rPr>
          <w:rFonts w:hint="eastAsia"/>
          <w:b/>
          <w:bCs/>
        </w:rPr>
        <w:t>超声</w:t>
      </w:r>
      <w:r w:rsidR="004307DC">
        <w:rPr>
          <w:rFonts w:hint="eastAsia"/>
          <w:b/>
          <w:bCs/>
        </w:rPr>
        <w:t>-</w:t>
      </w:r>
      <w:r w:rsidR="004307DC">
        <w:rPr>
          <w:rFonts w:hint="eastAsia"/>
          <w:b/>
          <w:bCs/>
        </w:rPr>
        <w:t>射频中继无线数据传输系统实验结果</w:t>
      </w:r>
    </w:p>
    <w:p w14:paraId="70C7F5A9" w14:textId="113273CF" w:rsidR="0008629D" w:rsidRPr="004F1D3A" w:rsidRDefault="004215C4" w:rsidP="0008629D">
      <w:pPr>
        <w:ind w:firstLine="0"/>
        <w:rPr>
          <w:b/>
          <w:bCs/>
        </w:rPr>
      </w:pPr>
      <w:r>
        <w:rPr>
          <w:rFonts w:hint="eastAsia"/>
          <w:b/>
          <w:bCs/>
        </w:rPr>
        <w:t>3</w:t>
      </w:r>
      <w:r w:rsidR="0008629D" w:rsidRPr="004F1D3A">
        <w:rPr>
          <w:rFonts w:hint="eastAsia"/>
          <w:b/>
          <w:bCs/>
        </w:rPr>
        <w:t xml:space="preserve">.2.1  </w:t>
      </w:r>
      <w:r w:rsidR="0008629D" w:rsidRPr="004F1D3A">
        <w:rPr>
          <w:rFonts w:hint="eastAsia"/>
          <w:b/>
          <w:bCs/>
        </w:rPr>
        <w:t>传输速率实验</w:t>
      </w:r>
    </w:p>
    <w:p w14:paraId="74AF35B3" w14:textId="1279F8A9" w:rsidR="000F6443" w:rsidRPr="000F6443" w:rsidRDefault="004307DC" w:rsidP="005C52CE">
      <w:r>
        <w:rPr>
          <w:rFonts w:hint="eastAsia"/>
        </w:rPr>
        <w:t>由于数据需要穿过金属，而高频信号具有良好的穿透能力，因此处理后的数据在</w:t>
      </w:r>
      <w:r>
        <w:t>1MHz</w:t>
      </w:r>
      <w:r>
        <w:rPr>
          <w:rFonts w:hint="eastAsia"/>
        </w:rPr>
        <w:t>的载波上进行调制变为高频信号。</w:t>
      </w:r>
      <w:r w:rsidR="000F6443">
        <w:rPr>
          <w:rFonts w:hint="eastAsia"/>
        </w:rPr>
        <w:t>输出信号接口与</w:t>
      </w:r>
      <w:r w:rsidR="007E4BF8">
        <w:rPr>
          <w:rFonts w:hint="eastAsia"/>
        </w:rPr>
        <w:t>内部</w:t>
      </w:r>
      <w:r w:rsidR="000F6443">
        <w:rPr>
          <w:rFonts w:hint="eastAsia"/>
        </w:rPr>
        <w:t>的压电换能器连接，并以超声的方式穿过金属。随后，另一端的压电换能器得到数据后进入</w:t>
      </w:r>
      <w:r w:rsidR="007E4BF8">
        <w:rPr>
          <w:rFonts w:hint="eastAsia"/>
        </w:rPr>
        <w:t>外部</w:t>
      </w:r>
      <w:r w:rsidR="000F6443">
        <w:rPr>
          <w:rFonts w:hint="eastAsia"/>
        </w:rPr>
        <w:t>的数据解调电路通过</w:t>
      </w:r>
      <w:r w:rsidR="000F6443">
        <w:t>2ASK</w:t>
      </w:r>
      <w:r w:rsidR="000F6443">
        <w:rPr>
          <w:rFonts w:hint="eastAsia"/>
        </w:rPr>
        <w:t>解调方式进行解调。上述整个调制</w:t>
      </w:r>
      <w:r w:rsidR="007E4BF8">
        <w:rPr>
          <w:rFonts w:hint="eastAsia"/>
        </w:rPr>
        <w:t>过程</w:t>
      </w:r>
      <w:r w:rsidR="000F6443">
        <w:rPr>
          <w:rFonts w:hint="eastAsia"/>
        </w:rPr>
        <w:t>如图</w:t>
      </w:r>
      <w:r w:rsidR="002269E4">
        <w:rPr>
          <w:rFonts w:hint="eastAsia"/>
        </w:rPr>
        <w:t>1</w:t>
      </w:r>
      <w:r w:rsidR="008B6CB2">
        <w:rPr>
          <w:rFonts w:hint="eastAsia"/>
        </w:rPr>
        <w:t>3</w:t>
      </w:r>
      <w:r w:rsidR="000F6443">
        <w:rPr>
          <w:rFonts w:hint="eastAsia"/>
        </w:rPr>
        <w:t>所示，黄色表示原始数据，红色表示解调后的数据，两者波形保持一致，电信号传播会有</w:t>
      </w:r>
      <w:r w:rsidR="0082382C">
        <w:rPr>
          <w:rFonts w:hint="eastAsia"/>
          <w:i/>
          <w:iCs/>
        </w:rPr>
        <w:t>us</w:t>
      </w:r>
      <w:r w:rsidR="000F6443">
        <w:rPr>
          <w:rFonts w:hint="eastAsia"/>
        </w:rPr>
        <w:t>级的延迟，但是对最终数据的准确性没有影响，因此，可以忽略不计。</w:t>
      </w:r>
    </w:p>
    <w:p w14:paraId="43FD6BF1" w14:textId="77777777" w:rsidR="007135A2" w:rsidRDefault="007135A2" w:rsidP="004307DC">
      <w:pPr>
        <w:ind w:firstLine="0"/>
        <w:jc w:val="center"/>
        <w:sectPr w:rsidR="007135A2">
          <w:headerReference w:type="even" r:id="rId75"/>
          <w:headerReference w:type="default" r:id="rId76"/>
          <w:headerReference w:type="first" r:id="rId77"/>
          <w:type w:val="continuous"/>
          <w:pgSz w:w="11907" w:h="16840"/>
          <w:pgMar w:top="1928" w:right="1077" w:bottom="1077" w:left="1077" w:header="1134" w:footer="680" w:gutter="0"/>
          <w:cols w:num="2" w:space="409"/>
          <w:titlePg/>
          <w:docGrid w:type="linesAndChars" w:linePitch="312"/>
        </w:sectPr>
      </w:pPr>
    </w:p>
    <w:tbl>
      <w:tblPr>
        <w:tblStyle w:val="af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2725"/>
        <w:gridCol w:w="2707"/>
      </w:tblGrid>
      <w:tr w:rsidR="000F6443" w14:paraId="5E6FD9D4" w14:textId="77777777" w:rsidTr="004307DC">
        <w:trPr>
          <w:jc w:val="center"/>
        </w:trPr>
        <w:tc>
          <w:tcPr>
            <w:tcW w:w="1554" w:type="dxa"/>
          </w:tcPr>
          <w:p w14:paraId="00AC0CBE" w14:textId="27EC231B" w:rsidR="000F6443" w:rsidRDefault="007135A2" w:rsidP="004307DC">
            <w:pPr>
              <w:ind w:firstLine="0"/>
              <w:jc w:val="center"/>
            </w:pPr>
            <w:r>
              <w:rPr>
                <w:rFonts w:hint="eastAsia"/>
              </w:rPr>
              <w:object w:dxaOrig="1328" w:dyaOrig="916" w14:anchorId="292677CE">
                <v:shape id="_x0000_i1051" type="#_x0000_t75" style="width:129pt;height:89.25pt" o:ole="">
                  <v:imagedata r:id="rId78" o:title=""/>
                </v:shape>
                <o:OLEObject Type="Embed" ProgID="Visio.Drawing.15" ShapeID="_x0000_i1051" DrawAspect="Content" ObjectID="_1817317802" r:id="rId79"/>
              </w:object>
            </w:r>
          </w:p>
        </w:tc>
        <w:tc>
          <w:tcPr>
            <w:tcW w:w="1560" w:type="dxa"/>
          </w:tcPr>
          <w:p w14:paraId="63717A1C" w14:textId="15C83A28" w:rsidR="000F6443" w:rsidRDefault="007135A2" w:rsidP="004307DC">
            <w:pPr>
              <w:ind w:firstLine="0"/>
            </w:pPr>
            <w:r>
              <w:rPr>
                <w:rFonts w:hint="eastAsia"/>
              </w:rPr>
              <w:object w:dxaOrig="1346" w:dyaOrig="916" w14:anchorId="43CED508">
                <v:shape id="_x0000_i1052" type="#_x0000_t75" style="width:125.45pt;height:85.7pt" o:ole="">
                  <v:imagedata r:id="rId80" o:title=""/>
                </v:shape>
                <o:OLEObject Type="Embed" ProgID="Visio.Drawing.15" ShapeID="_x0000_i1052" DrawAspect="Content" ObjectID="_1817317803" r:id="rId81"/>
              </w:object>
            </w:r>
          </w:p>
        </w:tc>
        <w:tc>
          <w:tcPr>
            <w:tcW w:w="1554" w:type="dxa"/>
          </w:tcPr>
          <w:p w14:paraId="13668102" w14:textId="49D0B02E" w:rsidR="000F6443" w:rsidRDefault="007135A2" w:rsidP="004307DC">
            <w:pPr>
              <w:ind w:firstLine="0"/>
            </w:pPr>
            <w:r>
              <w:rPr>
                <w:rFonts w:hint="eastAsia"/>
              </w:rPr>
              <w:object w:dxaOrig="1290" w:dyaOrig="888" w14:anchorId="70CF5A69">
                <v:shape id="_x0000_i1053" type="#_x0000_t75" style="width:124.55pt;height:86.15pt" o:ole="">
                  <v:imagedata r:id="rId82" o:title=""/>
                </v:shape>
                <o:OLEObject Type="Embed" ProgID="Visio.Drawing.15" ShapeID="_x0000_i1053" DrawAspect="Content" ObjectID="_1817317804" r:id="rId83"/>
              </w:object>
            </w:r>
          </w:p>
        </w:tc>
      </w:tr>
      <w:tr w:rsidR="000F6443" w14:paraId="31E1F68C" w14:textId="77777777" w:rsidTr="004307DC">
        <w:trPr>
          <w:jc w:val="center"/>
        </w:trPr>
        <w:tc>
          <w:tcPr>
            <w:tcW w:w="1554" w:type="dxa"/>
          </w:tcPr>
          <w:p w14:paraId="04048B63" w14:textId="77777777" w:rsidR="000F6443" w:rsidRPr="007135A2" w:rsidRDefault="000F6443" w:rsidP="004307DC">
            <w:pPr>
              <w:ind w:firstLine="0"/>
              <w:jc w:val="center"/>
              <w:rPr>
                <w:rFonts w:asciiTheme="minorEastAsia" w:eastAsiaTheme="minorEastAsia" w:hAnsiTheme="minorEastAsia" w:hint="eastAsia"/>
                <w:sz w:val="12"/>
              </w:rPr>
            </w:pPr>
            <w:r w:rsidRPr="007135A2">
              <w:rPr>
                <w:rFonts w:asciiTheme="minorEastAsia" w:eastAsiaTheme="minorEastAsia" w:hAnsiTheme="minorEastAsia" w:hint="eastAsia"/>
                <w:sz w:val="12"/>
              </w:rPr>
              <w:t>a.测试数据波形</w:t>
            </w:r>
          </w:p>
        </w:tc>
        <w:tc>
          <w:tcPr>
            <w:tcW w:w="1560" w:type="dxa"/>
          </w:tcPr>
          <w:p w14:paraId="3D64019F" w14:textId="77777777" w:rsidR="000F6443" w:rsidRPr="007135A2" w:rsidRDefault="000F6443" w:rsidP="004307DC">
            <w:pPr>
              <w:ind w:firstLine="0"/>
              <w:jc w:val="center"/>
              <w:rPr>
                <w:rFonts w:asciiTheme="minorEastAsia" w:eastAsiaTheme="minorEastAsia" w:hAnsiTheme="minorEastAsia" w:hint="eastAsia"/>
              </w:rPr>
            </w:pPr>
            <w:r w:rsidRPr="007135A2">
              <w:rPr>
                <w:rFonts w:asciiTheme="minorEastAsia" w:eastAsiaTheme="minorEastAsia" w:hAnsiTheme="minorEastAsia" w:hint="eastAsia"/>
                <w:sz w:val="12"/>
              </w:rPr>
              <w:t>b.调制后波形</w:t>
            </w:r>
          </w:p>
        </w:tc>
        <w:tc>
          <w:tcPr>
            <w:tcW w:w="1554" w:type="dxa"/>
          </w:tcPr>
          <w:p w14:paraId="409F147E" w14:textId="77777777" w:rsidR="000F6443" w:rsidRPr="007135A2" w:rsidRDefault="000F6443" w:rsidP="004307DC">
            <w:pPr>
              <w:ind w:firstLine="0"/>
              <w:jc w:val="center"/>
              <w:rPr>
                <w:rFonts w:asciiTheme="minorEastAsia" w:eastAsiaTheme="minorEastAsia" w:hAnsiTheme="minorEastAsia" w:hint="eastAsia"/>
              </w:rPr>
            </w:pPr>
            <w:r w:rsidRPr="007135A2">
              <w:rPr>
                <w:rFonts w:asciiTheme="minorEastAsia" w:eastAsiaTheme="minorEastAsia" w:hAnsiTheme="minorEastAsia" w:hint="eastAsia"/>
                <w:sz w:val="12"/>
              </w:rPr>
              <w:t>c.测试和解调后波形</w:t>
            </w:r>
          </w:p>
        </w:tc>
      </w:tr>
    </w:tbl>
    <w:p w14:paraId="44BC2B5B" w14:textId="20E48ACE" w:rsidR="000F6443" w:rsidRPr="00030D11" w:rsidRDefault="000F6443" w:rsidP="000F6443">
      <w:pPr>
        <w:ind w:firstLine="200"/>
        <w:jc w:val="center"/>
        <w:rPr>
          <w:bCs/>
          <w:sz w:val="18"/>
        </w:rPr>
      </w:pPr>
      <w:r>
        <w:rPr>
          <w:rFonts w:hint="eastAsia"/>
          <w:bCs/>
          <w:sz w:val="18"/>
        </w:rPr>
        <w:t>图</w:t>
      </w:r>
      <w:r w:rsidR="00A94AAB">
        <w:rPr>
          <w:rFonts w:hint="eastAsia"/>
          <w:bCs/>
          <w:sz w:val="18"/>
        </w:rPr>
        <w:t>1</w:t>
      </w:r>
      <w:r w:rsidR="008B6CB2">
        <w:rPr>
          <w:rFonts w:hint="eastAsia"/>
          <w:bCs/>
          <w:sz w:val="18"/>
        </w:rPr>
        <w:t>3</w:t>
      </w:r>
      <w:r>
        <w:rPr>
          <w:rFonts w:hint="eastAsia"/>
          <w:bCs/>
          <w:sz w:val="18"/>
        </w:rPr>
        <w:t xml:space="preserve">  </w:t>
      </w:r>
      <w:r>
        <w:rPr>
          <w:rFonts w:hint="eastAsia"/>
          <w:bCs/>
          <w:sz w:val="18"/>
        </w:rPr>
        <w:t>数据传输</w:t>
      </w:r>
      <w:r w:rsidR="00030D11">
        <w:rPr>
          <w:rFonts w:hint="eastAsia"/>
          <w:bCs/>
          <w:sz w:val="18"/>
        </w:rPr>
        <w:t>调制</w:t>
      </w:r>
      <w:r>
        <w:rPr>
          <w:rFonts w:hint="eastAsia"/>
          <w:bCs/>
          <w:sz w:val="18"/>
        </w:rPr>
        <w:t>过程</w:t>
      </w:r>
    </w:p>
    <w:p w14:paraId="01D81B61" w14:textId="607F0CE3" w:rsidR="000F6443" w:rsidRDefault="000F6443" w:rsidP="000F6443">
      <w:pPr>
        <w:ind w:firstLine="0"/>
        <w:jc w:val="center"/>
        <w:rPr>
          <w:bCs/>
        </w:rPr>
      </w:pPr>
      <w:r>
        <w:rPr>
          <w:bCs/>
        </w:rPr>
        <w:t>Fig.</w:t>
      </w:r>
      <w:proofErr w:type="gramStart"/>
      <w:r w:rsidR="00A94AAB">
        <w:rPr>
          <w:rFonts w:hint="eastAsia"/>
          <w:bCs/>
        </w:rPr>
        <w:t>1</w:t>
      </w:r>
      <w:r w:rsidR="008B6CB2">
        <w:rPr>
          <w:rFonts w:hint="eastAsia"/>
          <w:bCs/>
        </w:rPr>
        <w:t>3</w:t>
      </w:r>
      <w:r>
        <w:rPr>
          <w:rFonts w:hint="eastAsia"/>
          <w:bCs/>
        </w:rPr>
        <w:t xml:space="preserve"> </w:t>
      </w:r>
      <w:r>
        <w:rPr>
          <w:bCs/>
        </w:rPr>
        <w:t xml:space="preserve"> Data</w:t>
      </w:r>
      <w:proofErr w:type="gramEnd"/>
      <w:r>
        <w:rPr>
          <w:bCs/>
        </w:rPr>
        <w:t xml:space="preserve"> transmission </w:t>
      </w:r>
      <w:r w:rsidR="00030D11" w:rsidRPr="00030D11">
        <w:rPr>
          <w:bCs/>
        </w:rPr>
        <w:t>modulation</w:t>
      </w:r>
      <w:r>
        <w:rPr>
          <w:bCs/>
        </w:rPr>
        <w:t xml:space="preserve"> process</w:t>
      </w:r>
    </w:p>
    <w:p w14:paraId="6C22CFA5" w14:textId="77777777" w:rsidR="007135A2" w:rsidRDefault="007135A2" w:rsidP="00D36D1D">
      <w:pPr>
        <w:ind w:firstLineChars="200" w:firstLine="424"/>
        <w:jc w:val="left"/>
        <w:sectPr w:rsidR="007135A2" w:rsidSect="007135A2">
          <w:type w:val="continuous"/>
          <w:pgSz w:w="11907" w:h="16840"/>
          <w:pgMar w:top="1928" w:right="1077" w:bottom="1077" w:left="1077" w:header="1134" w:footer="680" w:gutter="0"/>
          <w:cols w:space="409"/>
          <w:titlePg/>
          <w:docGrid w:type="linesAndChars" w:linePitch="312"/>
        </w:sectPr>
      </w:pPr>
    </w:p>
    <w:p w14:paraId="5A9EF921" w14:textId="685DF4D6" w:rsidR="00D36D1D" w:rsidRDefault="00D36D1D" w:rsidP="00D36D1D">
      <w:pPr>
        <w:ind w:firstLineChars="200" w:firstLine="424"/>
        <w:jc w:val="left"/>
      </w:pPr>
      <w:r>
        <w:rPr>
          <w:rFonts w:hint="eastAsia"/>
        </w:rPr>
        <w:t>最终使用</w:t>
      </w:r>
      <w:r>
        <w:t>USB</w:t>
      </w:r>
      <w:r>
        <w:rPr>
          <w:rFonts w:hint="eastAsia"/>
        </w:rPr>
        <w:t>数据线与</w:t>
      </w:r>
      <w:r>
        <w:t>PC</w:t>
      </w:r>
      <w:r>
        <w:rPr>
          <w:rFonts w:hint="eastAsia"/>
        </w:rPr>
        <w:t>端连接，可以得到串口助手原始测试数据。</w:t>
      </w:r>
      <w:r w:rsidR="00390471" w:rsidRPr="0055542E">
        <w:rPr>
          <w:rFonts w:hint="eastAsia"/>
        </w:rPr>
        <w:t>数据传输速率的定义为每秒传输的比特数，实验系统由无线数据发送端，无线数据接收端，上位机三部分组成，发送端发送数据，接收端接收来自发送端的数据，并通过示波器接收数据。</w:t>
      </w:r>
      <w:r w:rsidR="00792821">
        <w:rPr>
          <w:rFonts w:hint="eastAsia"/>
        </w:rPr>
        <w:t>测试</w:t>
      </w:r>
      <w:r w:rsidR="004B5035">
        <w:rPr>
          <w:rFonts w:hint="eastAsia"/>
        </w:rPr>
        <w:t>结果</w:t>
      </w:r>
      <w:r w:rsidR="007135A2">
        <w:rPr>
          <w:rFonts w:hint="eastAsia"/>
        </w:rPr>
        <w:t>如图</w:t>
      </w:r>
      <w:r w:rsidR="007135A2">
        <w:rPr>
          <w:rFonts w:hint="eastAsia"/>
        </w:rPr>
        <w:t>1</w:t>
      </w:r>
      <w:r w:rsidR="008B6CB2">
        <w:rPr>
          <w:rFonts w:hint="eastAsia"/>
        </w:rPr>
        <w:t>4</w:t>
      </w:r>
      <w:r w:rsidR="007135A2">
        <w:rPr>
          <w:rFonts w:hint="eastAsia"/>
        </w:rPr>
        <w:t>所示，</w:t>
      </w:r>
      <w:r w:rsidR="0055542E" w:rsidRPr="0055542E">
        <w:t>传输</w:t>
      </w:r>
      <w:r w:rsidR="0055542E" w:rsidRPr="0055542E">
        <w:t>10</w:t>
      </w:r>
      <w:r w:rsidR="0055542E" w:rsidRPr="0055542E">
        <w:t>比特</w:t>
      </w:r>
      <w:r w:rsidR="0055542E" w:rsidRPr="0055542E">
        <w:t>的时间为</w:t>
      </w:r>
      <w:r w:rsidR="0055542E" w:rsidRPr="0055542E">
        <w:t>173.0us</w:t>
      </w:r>
      <w:r w:rsidR="0055542E" w:rsidRPr="0055542E">
        <w:t>，</w:t>
      </w:r>
      <w:r w:rsidR="00390471">
        <w:rPr>
          <w:rFonts w:hint="eastAsia"/>
        </w:rPr>
        <w:t>即</w:t>
      </w:r>
      <w:r w:rsidR="0055542E" w:rsidRPr="0055542E">
        <w:t>每个比特传输的时间为</w:t>
      </w:r>
      <w:r w:rsidR="0055542E" w:rsidRPr="0055542E">
        <w:t>7.3us,</w:t>
      </w:r>
      <w:r w:rsidR="0055542E" w:rsidRPr="0055542E">
        <w:t>可知传输速率为</w:t>
      </w:r>
      <w:r w:rsidR="0055542E" w:rsidRPr="0055542E">
        <w:t>1/17.3us</w:t>
      </w:r>
      <w:r w:rsidR="0055542E" w:rsidRPr="0055542E">
        <w:t>为</w:t>
      </w:r>
      <w:r w:rsidR="0055542E" w:rsidRPr="0055542E">
        <w:t>57.8kHz</w:t>
      </w:r>
      <w:r w:rsidR="0055542E" w:rsidRPr="0055542E">
        <w:t>，取</w:t>
      </w:r>
      <w:r w:rsidR="0055542E" w:rsidRPr="0055542E">
        <w:t>15</w:t>
      </w:r>
      <w:r w:rsidR="0055542E" w:rsidRPr="0055542E">
        <w:t>组算出平均值可得最终的传输速率为</w:t>
      </w:r>
      <w:r w:rsidR="0055542E" w:rsidRPr="0055542E">
        <w:t>57.87kbps</w:t>
      </w:r>
      <w:r w:rsidR="0055542E" w:rsidRPr="0055542E">
        <w:t>。</w:t>
      </w:r>
    </w:p>
    <w:p w14:paraId="1FC85D3B" w14:textId="77777777" w:rsidR="00D36D1D" w:rsidRDefault="00D36D1D" w:rsidP="00D36D1D">
      <w:pPr>
        <w:ind w:firstLine="0"/>
        <w:jc w:val="center"/>
      </w:pPr>
      <w:r>
        <w:rPr>
          <w:noProof/>
        </w:rPr>
        <w:lastRenderedPageBreak/>
        <w:drawing>
          <wp:inline distT="0" distB="0" distL="0" distR="0" wp14:anchorId="5DCC6B6C" wp14:editId="0E46E715">
            <wp:extent cx="1695531" cy="1271648"/>
            <wp:effectExtent l="0" t="0" r="0" b="5080"/>
            <wp:docPr id="65" name="图片 1" descr="f5b76926b8e3098c029f73b0fa9d6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f5b76926b8e3098c029f73b0fa9d6c9"/>
                    <pic:cNvPicPr>
                      <a:picLocks noChangeAspect="1"/>
                    </pic:cNvPicPr>
                  </pic:nvPicPr>
                  <pic:blipFill>
                    <a:blip r:embed="rId84"/>
                    <a:stretch>
                      <a:fillRect/>
                    </a:stretch>
                  </pic:blipFill>
                  <pic:spPr>
                    <a:xfrm>
                      <a:off x="0" y="0"/>
                      <a:ext cx="1716476" cy="1287357"/>
                    </a:xfrm>
                    <a:prstGeom prst="rect">
                      <a:avLst/>
                    </a:prstGeom>
                  </pic:spPr>
                </pic:pic>
              </a:graphicData>
            </a:graphic>
          </wp:inline>
        </w:drawing>
      </w:r>
    </w:p>
    <w:p w14:paraId="64AD5CAD" w14:textId="29AEA889" w:rsidR="00030D11" w:rsidRPr="00030D11" w:rsidRDefault="00030D11" w:rsidP="00030D11">
      <w:pPr>
        <w:ind w:firstLine="200"/>
        <w:jc w:val="center"/>
        <w:rPr>
          <w:bCs/>
          <w:sz w:val="18"/>
        </w:rPr>
      </w:pPr>
      <w:r>
        <w:rPr>
          <w:rFonts w:hint="eastAsia"/>
          <w:bCs/>
          <w:sz w:val="18"/>
        </w:rPr>
        <w:t>图</w:t>
      </w:r>
      <w:r>
        <w:rPr>
          <w:rFonts w:hint="eastAsia"/>
          <w:bCs/>
          <w:sz w:val="18"/>
        </w:rPr>
        <w:t>1</w:t>
      </w:r>
      <w:r w:rsidR="008B6CB2">
        <w:rPr>
          <w:rFonts w:hint="eastAsia"/>
          <w:bCs/>
          <w:sz w:val="18"/>
        </w:rPr>
        <w:t>4</w:t>
      </w:r>
      <w:r>
        <w:rPr>
          <w:rFonts w:hint="eastAsia"/>
          <w:bCs/>
          <w:sz w:val="18"/>
        </w:rPr>
        <w:t xml:space="preserve">  </w:t>
      </w:r>
      <w:r w:rsidRPr="00030D11">
        <w:rPr>
          <w:rFonts w:hint="eastAsia"/>
          <w:bCs/>
          <w:sz w:val="18"/>
        </w:rPr>
        <w:t>无线数据传输速率测试结果图</w:t>
      </w:r>
    </w:p>
    <w:p w14:paraId="216CEE12" w14:textId="5B6C6C0D" w:rsidR="004F1D3A" w:rsidRPr="004F1D3A" w:rsidRDefault="00030D11" w:rsidP="004F1D3A">
      <w:pPr>
        <w:ind w:firstLine="0"/>
        <w:jc w:val="center"/>
        <w:rPr>
          <w:bCs/>
        </w:rPr>
      </w:pPr>
      <w:r>
        <w:rPr>
          <w:bCs/>
        </w:rPr>
        <w:t>Fig.</w:t>
      </w:r>
      <w:proofErr w:type="gramStart"/>
      <w:r w:rsidR="00A94AAB">
        <w:rPr>
          <w:rFonts w:hint="eastAsia"/>
          <w:bCs/>
        </w:rPr>
        <w:t>1</w:t>
      </w:r>
      <w:r w:rsidR="008B6CB2">
        <w:rPr>
          <w:rFonts w:hint="eastAsia"/>
          <w:bCs/>
        </w:rPr>
        <w:t>4</w:t>
      </w:r>
      <w:r>
        <w:rPr>
          <w:rFonts w:hint="eastAsia"/>
          <w:bCs/>
        </w:rPr>
        <w:t xml:space="preserve"> </w:t>
      </w:r>
      <w:r>
        <w:rPr>
          <w:bCs/>
        </w:rPr>
        <w:t xml:space="preserve"> </w:t>
      </w:r>
      <w:r w:rsidRPr="00030D11">
        <w:rPr>
          <w:bCs/>
        </w:rPr>
        <w:t>Wireless</w:t>
      </w:r>
      <w:proofErr w:type="gramEnd"/>
      <w:r w:rsidRPr="00030D11">
        <w:rPr>
          <w:bCs/>
        </w:rPr>
        <w:t xml:space="preserve"> data transmission rate test results diagram</w:t>
      </w:r>
      <w:bookmarkStart w:id="2" w:name="_Toc167365791"/>
      <w:bookmarkEnd w:id="2"/>
    </w:p>
    <w:p w14:paraId="5BE7B87C" w14:textId="16DEAD21" w:rsidR="0008629D" w:rsidRPr="004F1D3A" w:rsidRDefault="004215C4" w:rsidP="004F1D3A">
      <w:pPr>
        <w:ind w:firstLine="0"/>
        <w:rPr>
          <w:b/>
          <w:bCs/>
        </w:rPr>
      </w:pPr>
      <w:r>
        <w:rPr>
          <w:rFonts w:hint="eastAsia"/>
          <w:b/>
          <w:bCs/>
        </w:rPr>
        <w:t>3</w:t>
      </w:r>
      <w:r w:rsidR="004F1D3A">
        <w:rPr>
          <w:rFonts w:hint="eastAsia"/>
          <w:b/>
          <w:bCs/>
        </w:rPr>
        <w:t xml:space="preserve">.2.2  </w:t>
      </w:r>
      <w:r w:rsidR="0008629D" w:rsidRPr="004F1D3A">
        <w:rPr>
          <w:b/>
          <w:bCs/>
        </w:rPr>
        <w:t>数据传输误码率测试</w:t>
      </w:r>
    </w:p>
    <w:p w14:paraId="45E20CC2" w14:textId="0829CD02" w:rsidR="007F1392" w:rsidRDefault="007F1392" w:rsidP="007F1392">
      <w:pPr>
        <w:ind w:firstLineChars="200" w:firstLine="424"/>
        <w:rPr>
          <w:bCs/>
        </w:rPr>
      </w:pPr>
      <w:r w:rsidRPr="007F1392">
        <w:rPr>
          <w:bCs/>
        </w:rPr>
        <w:t>按照图</w:t>
      </w:r>
      <w:r w:rsidR="008B6CB2">
        <w:rPr>
          <w:rFonts w:hint="eastAsia"/>
          <w:bCs/>
        </w:rPr>
        <w:t>10</w:t>
      </w:r>
      <w:r w:rsidRPr="007F1392">
        <w:rPr>
          <w:bCs/>
        </w:rPr>
        <w:t>安装连接测试装置。通过笔记本电脑预先给发送端电路编程，使之发送连续的比特流。</w:t>
      </w:r>
    </w:p>
    <w:p w14:paraId="33507068" w14:textId="7883F183" w:rsidR="007135A2" w:rsidRPr="0008629D" w:rsidRDefault="00CF261B" w:rsidP="004215C4">
      <w:pPr>
        <w:ind w:firstLineChars="200" w:firstLine="424"/>
        <w:rPr>
          <w:bCs/>
        </w:rPr>
      </w:pPr>
      <w:r>
        <w:rPr>
          <w:rFonts w:hint="eastAsia"/>
          <w:bCs/>
        </w:rPr>
        <w:t>实验分别</w:t>
      </w:r>
      <w:r w:rsidRPr="00CF261B">
        <w:rPr>
          <w:bCs/>
        </w:rPr>
        <w:t>在</w:t>
      </w:r>
      <w:r w:rsidRPr="00CF261B">
        <w:rPr>
          <w:bCs/>
        </w:rPr>
        <w:t>19.2kbps</w:t>
      </w:r>
      <w:r w:rsidR="007135A2">
        <w:rPr>
          <w:rFonts w:hint="eastAsia"/>
          <w:bCs/>
        </w:rPr>
        <w:t>、</w:t>
      </w:r>
      <w:r w:rsidR="007135A2">
        <w:rPr>
          <w:rFonts w:hint="eastAsia"/>
          <w:bCs/>
        </w:rPr>
        <w:t>38.4kbps</w:t>
      </w:r>
      <w:r w:rsidR="007135A2">
        <w:rPr>
          <w:rFonts w:hint="eastAsia"/>
          <w:bCs/>
        </w:rPr>
        <w:t>、</w:t>
      </w:r>
      <w:r w:rsidR="007135A2">
        <w:rPr>
          <w:rFonts w:hint="eastAsia"/>
          <w:bCs/>
        </w:rPr>
        <w:t>57.87kbps</w:t>
      </w:r>
      <w:r w:rsidR="007135A2">
        <w:rPr>
          <w:rFonts w:hint="eastAsia"/>
          <w:bCs/>
        </w:rPr>
        <w:t>以及</w:t>
      </w:r>
      <w:r w:rsidR="007135A2">
        <w:rPr>
          <w:rFonts w:hint="eastAsia"/>
          <w:bCs/>
        </w:rPr>
        <w:t>115.2kbps</w:t>
      </w:r>
      <w:r w:rsidRPr="00CF261B">
        <w:rPr>
          <w:bCs/>
        </w:rPr>
        <w:t>的数据传输速率下，测试数据为</w:t>
      </w:r>
      <w:r w:rsidRPr="007F1392">
        <w:rPr>
          <w:bCs/>
        </w:rPr>
        <w:t>0x01</w:t>
      </w:r>
      <w:r>
        <w:rPr>
          <w:rFonts w:hint="eastAsia"/>
          <w:bCs/>
        </w:rPr>
        <w:t>~</w:t>
      </w:r>
      <w:r w:rsidRPr="007F1392">
        <w:rPr>
          <w:bCs/>
        </w:rPr>
        <w:t>0x255</w:t>
      </w:r>
      <w:r w:rsidRPr="00CF261B">
        <w:rPr>
          <w:bCs/>
        </w:rPr>
        <w:t>共</w:t>
      </w:r>
      <w:r w:rsidRPr="00CF261B">
        <w:rPr>
          <w:bCs/>
        </w:rPr>
        <w:t>100</w:t>
      </w:r>
      <w:r w:rsidRPr="00CF261B">
        <w:rPr>
          <w:bCs/>
        </w:rPr>
        <w:t>组，总共</w:t>
      </w:r>
      <w:r w:rsidRPr="00CF261B">
        <w:rPr>
          <w:bCs/>
        </w:rPr>
        <w:t>25500</w:t>
      </w:r>
      <w:r w:rsidRPr="00CF261B">
        <w:rPr>
          <w:bCs/>
        </w:rPr>
        <w:t>个字节的数据，显示接收到的数据，结果表明，总共接收到</w:t>
      </w:r>
      <w:r w:rsidRPr="00CF261B">
        <w:rPr>
          <w:bCs/>
        </w:rPr>
        <w:t>25500</w:t>
      </w:r>
      <w:r w:rsidRPr="00CF261B">
        <w:rPr>
          <w:bCs/>
        </w:rPr>
        <w:t>个字节的数据，且没有错误数据，误比特率为</w:t>
      </w:r>
      <w:r w:rsidRPr="00CF261B">
        <w:rPr>
          <w:bCs/>
        </w:rPr>
        <w:t>0%</w:t>
      </w:r>
      <w:r w:rsidRPr="00CF261B">
        <w:rPr>
          <w:bCs/>
        </w:rPr>
        <w:t>。</w:t>
      </w:r>
      <w:r>
        <w:rPr>
          <w:rFonts w:hint="eastAsia"/>
          <w:bCs/>
        </w:rPr>
        <w:t>随后</w:t>
      </w:r>
      <w:r w:rsidRPr="00CF261B">
        <w:rPr>
          <w:bCs/>
        </w:rPr>
        <w:t>分别设置波特率为</w:t>
      </w:r>
      <w:r w:rsidRPr="00CF261B">
        <w:rPr>
          <w:bCs/>
        </w:rPr>
        <w:t>38400</w:t>
      </w:r>
      <w:r w:rsidRPr="00CF261B">
        <w:rPr>
          <w:bCs/>
        </w:rPr>
        <w:t>、</w:t>
      </w:r>
      <w:r w:rsidRPr="00CF261B">
        <w:rPr>
          <w:bCs/>
        </w:rPr>
        <w:t>57600</w:t>
      </w:r>
      <w:r w:rsidRPr="00CF261B">
        <w:rPr>
          <w:rFonts w:hint="eastAsia"/>
          <w:bCs/>
        </w:rPr>
        <w:t>和</w:t>
      </w:r>
      <w:r w:rsidRPr="00CF261B">
        <w:rPr>
          <w:rFonts w:hint="eastAsia"/>
          <w:bCs/>
        </w:rPr>
        <w:t>1</w:t>
      </w:r>
      <w:r w:rsidRPr="00CF261B">
        <w:rPr>
          <w:bCs/>
        </w:rPr>
        <w:t>15200</w:t>
      </w:r>
      <w:r w:rsidRPr="00CF261B">
        <w:rPr>
          <w:bCs/>
        </w:rPr>
        <w:t>，测试结果如</w:t>
      </w:r>
      <w:r w:rsidRPr="00CF261B">
        <w:rPr>
          <w:rFonts w:hint="eastAsia"/>
          <w:bCs/>
        </w:rPr>
        <w:t>表</w:t>
      </w:r>
      <w:r w:rsidR="008B6CB2">
        <w:rPr>
          <w:rFonts w:hint="eastAsia"/>
          <w:bCs/>
        </w:rPr>
        <w:t>2</w:t>
      </w:r>
      <w:r w:rsidRPr="00CF261B">
        <w:rPr>
          <w:bCs/>
        </w:rPr>
        <w:t>所示</w:t>
      </w:r>
      <w:r w:rsidRPr="00CF261B">
        <w:rPr>
          <w:rFonts w:hint="eastAsia"/>
          <w:bCs/>
        </w:rPr>
        <w:t>。</w:t>
      </w:r>
    </w:p>
    <w:p w14:paraId="3CCD3184" w14:textId="36E491EF" w:rsidR="0008629D" w:rsidRDefault="0008629D" w:rsidP="004F1D3A">
      <w:pPr>
        <w:ind w:firstLine="0"/>
        <w:jc w:val="center"/>
        <w:rPr>
          <w:rFonts w:eastAsia="黑体"/>
          <w:bCs/>
          <w:sz w:val="18"/>
        </w:rPr>
      </w:pPr>
      <w:bookmarkStart w:id="3" w:name="_Ref162293316"/>
      <w:bookmarkStart w:id="4" w:name="_Toc163420678"/>
      <w:bookmarkEnd w:id="3"/>
      <w:r w:rsidRPr="0008629D">
        <w:rPr>
          <w:rFonts w:eastAsia="黑体" w:hint="eastAsia"/>
          <w:bCs/>
          <w:sz w:val="18"/>
        </w:rPr>
        <w:t>表</w:t>
      </w:r>
      <w:bookmarkEnd w:id="4"/>
      <w:r w:rsidR="008B6CB2">
        <w:rPr>
          <w:rFonts w:eastAsia="黑体" w:hint="eastAsia"/>
          <w:bCs/>
          <w:sz w:val="18"/>
        </w:rPr>
        <w:t>2</w:t>
      </w:r>
      <w:r w:rsidRPr="0008629D">
        <w:rPr>
          <w:rFonts w:eastAsia="黑体" w:hint="eastAsia"/>
          <w:bCs/>
          <w:sz w:val="18"/>
        </w:rPr>
        <w:t>误比特率测试结果</w:t>
      </w:r>
    </w:p>
    <w:p w14:paraId="27F432B5" w14:textId="57C78285" w:rsidR="00CF261B" w:rsidRPr="0008629D" w:rsidRDefault="00CF261B" w:rsidP="00CF261B">
      <w:pPr>
        <w:ind w:firstLine="0"/>
        <w:jc w:val="center"/>
        <w:rPr>
          <w:rFonts w:eastAsia="黑体"/>
          <w:bCs/>
          <w:sz w:val="18"/>
        </w:rPr>
      </w:pPr>
      <w:r w:rsidRPr="00CF261B">
        <w:rPr>
          <w:rFonts w:eastAsia="黑体"/>
          <w:bCs/>
          <w:sz w:val="18"/>
        </w:rPr>
        <w:t>Tab.</w:t>
      </w:r>
      <w:proofErr w:type="gramStart"/>
      <w:r w:rsidR="008B6CB2">
        <w:rPr>
          <w:rFonts w:eastAsia="黑体" w:hint="eastAsia"/>
          <w:bCs/>
          <w:sz w:val="18"/>
        </w:rPr>
        <w:t>2</w:t>
      </w:r>
      <w:r w:rsidRPr="00CF261B">
        <w:rPr>
          <w:rFonts w:eastAsia="黑体"/>
          <w:bCs/>
          <w:sz w:val="18"/>
        </w:rPr>
        <w:t xml:space="preserve"> </w:t>
      </w:r>
      <w:r w:rsidRPr="00CF261B">
        <w:rPr>
          <w:rFonts w:eastAsia="黑体" w:hint="eastAsia"/>
          <w:bCs/>
          <w:sz w:val="18"/>
        </w:rPr>
        <w:t xml:space="preserve"> </w:t>
      </w:r>
      <w:r w:rsidRPr="00CF261B">
        <w:rPr>
          <w:rFonts w:eastAsia="黑体"/>
          <w:bCs/>
          <w:sz w:val="18"/>
        </w:rPr>
        <w:t>Bit</w:t>
      </w:r>
      <w:proofErr w:type="gramEnd"/>
      <w:r w:rsidRPr="00CF261B">
        <w:rPr>
          <w:rFonts w:eastAsia="黑体"/>
          <w:bCs/>
          <w:sz w:val="18"/>
        </w:rPr>
        <w:t xml:space="preserve"> error rate test results</w:t>
      </w:r>
    </w:p>
    <w:tbl>
      <w:tblPr>
        <w:tblStyle w:val="aff"/>
        <w:tblW w:w="0" w:type="auto"/>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485"/>
        <w:gridCol w:w="1036"/>
        <w:gridCol w:w="1257"/>
        <w:gridCol w:w="894"/>
      </w:tblGrid>
      <w:tr w:rsidR="0008629D" w:rsidRPr="0008629D" w14:paraId="76E3AF40" w14:textId="77777777" w:rsidTr="0008629D">
        <w:trPr>
          <w:jc w:val="center"/>
        </w:trPr>
        <w:tc>
          <w:tcPr>
            <w:tcW w:w="2268" w:type="dxa"/>
            <w:tcBorders>
              <w:top w:val="single" w:sz="12" w:space="0" w:color="auto"/>
              <w:left w:val="nil"/>
              <w:bottom w:val="single" w:sz="4" w:space="0" w:color="auto"/>
              <w:right w:val="nil"/>
            </w:tcBorders>
            <w:hideMark/>
          </w:tcPr>
          <w:p w14:paraId="26F15804" w14:textId="5ED158CF" w:rsidR="0008629D" w:rsidRPr="0008629D" w:rsidRDefault="0008629D" w:rsidP="0008629D">
            <w:pPr>
              <w:ind w:firstLine="0"/>
              <w:rPr>
                <w:bCs/>
                <w:sz w:val="15"/>
              </w:rPr>
            </w:pPr>
            <w:r w:rsidRPr="0008629D">
              <w:rPr>
                <w:rFonts w:hint="eastAsia"/>
                <w:bCs/>
                <w:sz w:val="15"/>
              </w:rPr>
              <w:t>传输速率</w:t>
            </w:r>
            <w:r w:rsidRPr="0008629D">
              <w:rPr>
                <w:rFonts w:hint="eastAsia"/>
                <w:bCs/>
                <w:sz w:val="15"/>
              </w:rPr>
              <w:t>(</w:t>
            </w:r>
            <w:r w:rsidRPr="0008629D">
              <w:rPr>
                <w:bCs/>
                <w:sz w:val="15"/>
              </w:rPr>
              <w:t>kbps)</w:t>
            </w:r>
          </w:p>
        </w:tc>
        <w:tc>
          <w:tcPr>
            <w:tcW w:w="1418" w:type="dxa"/>
            <w:tcBorders>
              <w:top w:val="single" w:sz="12" w:space="0" w:color="auto"/>
              <w:left w:val="nil"/>
              <w:bottom w:val="single" w:sz="4" w:space="0" w:color="auto"/>
              <w:right w:val="nil"/>
            </w:tcBorders>
            <w:hideMark/>
          </w:tcPr>
          <w:p w14:paraId="13CA5ABC" w14:textId="77777777" w:rsidR="0008629D" w:rsidRPr="0008629D" w:rsidRDefault="0008629D" w:rsidP="0008629D">
            <w:pPr>
              <w:ind w:firstLine="0"/>
              <w:rPr>
                <w:bCs/>
                <w:sz w:val="15"/>
              </w:rPr>
            </w:pPr>
            <w:r w:rsidRPr="0008629D">
              <w:rPr>
                <w:rFonts w:hint="eastAsia"/>
                <w:bCs/>
                <w:sz w:val="15"/>
              </w:rPr>
              <w:t>发送字节数</w:t>
            </w:r>
          </w:p>
        </w:tc>
        <w:tc>
          <w:tcPr>
            <w:tcW w:w="1843" w:type="dxa"/>
            <w:tcBorders>
              <w:top w:val="single" w:sz="12" w:space="0" w:color="auto"/>
              <w:left w:val="nil"/>
              <w:bottom w:val="single" w:sz="4" w:space="0" w:color="auto"/>
              <w:right w:val="nil"/>
            </w:tcBorders>
            <w:hideMark/>
          </w:tcPr>
          <w:p w14:paraId="5507AA7F" w14:textId="330DE80F" w:rsidR="0008629D" w:rsidRPr="0008629D" w:rsidRDefault="0008629D" w:rsidP="0008629D">
            <w:pPr>
              <w:ind w:firstLine="0"/>
              <w:rPr>
                <w:bCs/>
                <w:sz w:val="15"/>
              </w:rPr>
            </w:pPr>
            <w:r w:rsidRPr="0008629D">
              <w:rPr>
                <w:rFonts w:hint="eastAsia"/>
                <w:bCs/>
                <w:sz w:val="15"/>
              </w:rPr>
              <w:t>正确字节数</w:t>
            </w:r>
          </w:p>
        </w:tc>
        <w:tc>
          <w:tcPr>
            <w:tcW w:w="1134" w:type="dxa"/>
            <w:tcBorders>
              <w:top w:val="single" w:sz="12" w:space="0" w:color="auto"/>
              <w:left w:val="nil"/>
              <w:bottom w:val="single" w:sz="4" w:space="0" w:color="auto"/>
              <w:right w:val="nil"/>
            </w:tcBorders>
            <w:hideMark/>
          </w:tcPr>
          <w:p w14:paraId="2224BFED" w14:textId="77777777" w:rsidR="0008629D" w:rsidRPr="0008629D" w:rsidRDefault="0008629D" w:rsidP="0008629D">
            <w:pPr>
              <w:ind w:firstLine="0"/>
              <w:rPr>
                <w:bCs/>
                <w:sz w:val="15"/>
              </w:rPr>
            </w:pPr>
            <w:r w:rsidRPr="0008629D">
              <w:rPr>
                <w:rFonts w:hint="eastAsia"/>
                <w:bCs/>
                <w:sz w:val="15"/>
              </w:rPr>
              <w:t>误比特率</w:t>
            </w:r>
          </w:p>
        </w:tc>
      </w:tr>
      <w:tr w:rsidR="0008629D" w:rsidRPr="0008629D" w14:paraId="0B58C5AE" w14:textId="77777777" w:rsidTr="0008629D">
        <w:trPr>
          <w:jc w:val="center"/>
        </w:trPr>
        <w:tc>
          <w:tcPr>
            <w:tcW w:w="2268" w:type="dxa"/>
            <w:tcBorders>
              <w:top w:val="single" w:sz="4" w:space="0" w:color="auto"/>
              <w:left w:val="nil"/>
              <w:bottom w:val="nil"/>
              <w:right w:val="nil"/>
            </w:tcBorders>
            <w:hideMark/>
          </w:tcPr>
          <w:p w14:paraId="17C72762" w14:textId="77777777" w:rsidR="0008629D" w:rsidRPr="0008629D" w:rsidRDefault="0008629D" w:rsidP="0008629D">
            <w:pPr>
              <w:ind w:firstLine="0"/>
              <w:rPr>
                <w:bCs/>
                <w:sz w:val="15"/>
              </w:rPr>
            </w:pPr>
            <w:r w:rsidRPr="0008629D">
              <w:rPr>
                <w:rFonts w:hint="eastAsia"/>
                <w:bCs/>
                <w:sz w:val="15"/>
              </w:rPr>
              <w:t>1</w:t>
            </w:r>
            <w:r w:rsidRPr="0008629D">
              <w:rPr>
                <w:bCs/>
                <w:sz w:val="15"/>
              </w:rPr>
              <w:t>9.2</w:t>
            </w:r>
          </w:p>
        </w:tc>
        <w:tc>
          <w:tcPr>
            <w:tcW w:w="1418" w:type="dxa"/>
            <w:tcBorders>
              <w:top w:val="single" w:sz="4" w:space="0" w:color="auto"/>
              <w:left w:val="nil"/>
              <w:bottom w:val="nil"/>
              <w:right w:val="nil"/>
            </w:tcBorders>
            <w:hideMark/>
          </w:tcPr>
          <w:p w14:paraId="4E3E9B44" w14:textId="77777777" w:rsidR="0008629D" w:rsidRPr="0008629D" w:rsidRDefault="0008629D" w:rsidP="0008629D">
            <w:pPr>
              <w:ind w:firstLine="0"/>
              <w:rPr>
                <w:bCs/>
                <w:sz w:val="15"/>
              </w:rPr>
            </w:pPr>
            <w:r w:rsidRPr="0008629D">
              <w:rPr>
                <w:rFonts w:hint="eastAsia"/>
                <w:bCs/>
                <w:sz w:val="15"/>
              </w:rPr>
              <w:t>2</w:t>
            </w:r>
            <w:r w:rsidRPr="0008629D">
              <w:rPr>
                <w:bCs/>
                <w:sz w:val="15"/>
              </w:rPr>
              <w:t>5500</w:t>
            </w:r>
          </w:p>
        </w:tc>
        <w:tc>
          <w:tcPr>
            <w:tcW w:w="1843" w:type="dxa"/>
            <w:tcBorders>
              <w:top w:val="single" w:sz="4" w:space="0" w:color="auto"/>
              <w:left w:val="nil"/>
              <w:bottom w:val="nil"/>
              <w:right w:val="nil"/>
            </w:tcBorders>
            <w:hideMark/>
          </w:tcPr>
          <w:p w14:paraId="52D7502D" w14:textId="77777777" w:rsidR="0008629D" w:rsidRPr="0008629D" w:rsidRDefault="0008629D" w:rsidP="0008629D">
            <w:pPr>
              <w:ind w:firstLine="0"/>
              <w:rPr>
                <w:bCs/>
                <w:sz w:val="15"/>
              </w:rPr>
            </w:pPr>
            <w:r w:rsidRPr="0008629D">
              <w:rPr>
                <w:rFonts w:hint="eastAsia"/>
                <w:bCs/>
                <w:sz w:val="15"/>
              </w:rPr>
              <w:t>2</w:t>
            </w:r>
            <w:r w:rsidRPr="0008629D">
              <w:rPr>
                <w:bCs/>
                <w:sz w:val="15"/>
              </w:rPr>
              <w:t>5500</w:t>
            </w:r>
          </w:p>
        </w:tc>
        <w:tc>
          <w:tcPr>
            <w:tcW w:w="1134" w:type="dxa"/>
            <w:tcBorders>
              <w:top w:val="single" w:sz="4" w:space="0" w:color="auto"/>
              <w:left w:val="nil"/>
              <w:bottom w:val="nil"/>
              <w:right w:val="nil"/>
            </w:tcBorders>
            <w:hideMark/>
          </w:tcPr>
          <w:p w14:paraId="292BAB56" w14:textId="77777777" w:rsidR="0008629D" w:rsidRPr="0008629D" w:rsidRDefault="0008629D" w:rsidP="0008629D">
            <w:pPr>
              <w:ind w:firstLine="0"/>
              <w:rPr>
                <w:bCs/>
                <w:sz w:val="15"/>
              </w:rPr>
            </w:pPr>
            <w:r w:rsidRPr="0008629D">
              <w:rPr>
                <w:rFonts w:hint="eastAsia"/>
                <w:bCs/>
                <w:sz w:val="15"/>
              </w:rPr>
              <w:t>0</w:t>
            </w:r>
            <w:r w:rsidRPr="0008629D">
              <w:rPr>
                <w:bCs/>
                <w:sz w:val="15"/>
              </w:rPr>
              <w:t>%</w:t>
            </w:r>
          </w:p>
        </w:tc>
      </w:tr>
      <w:tr w:rsidR="0008629D" w:rsidRPr="0008629D" w14:paraId="7C14FB6B" w14:textId="77777777" w:rsidTr="0008629D">
        <w:trPr>
          <w:jc w:val="center"/>
        </w:trPr>
        <w:tc>
          <w:tcPr>
            <w:tcW w:w="2268" w:type="dxa"/>
            <w:tcBorders>
              <w:top w:val="nil"/>
              <w:left w:val="nil"/>
              <w:bottom w:val="nil"/>
              <w:right w:val="nil"/>
            </w:tcBorders>
            <w:hideMark/>
          </w:tcPr>
          <w:p w14:paraId="67A469F8" w14:textId="77777777" w:rsidR="0008629D" w:rsidRPr="0008629D" w:rsidRDefault="0008629D" w:rsidP="0008629D">
            <w:pPr>
              <w:ind w:firstLine="0"/>
              <w:rPr>
                <w:bCs/>
                <w:sz w:val="15"/>
              </w:rPr>
            </w:pPr>
            <w:r w:rsidRPr="0008629D">
              <w:rPr>
                <w:rFonts w:hint="eastAsia"/>
                <w:bCs/>
                <w:sz w:val="15"/>
              </w:rPr>
              <w:t>3</w:t>
            </w:r>
            <w:r w:rsidRPr="0008629D">
              <w:rPr>
                <w:bCs/>
                <w:sz w:val="15"/>
              </w:rPr>
              <w:t>8.4</w:t>
            </w:r>
          </w:p>
        </w:tc>
        <w:tc>
          <w:tcPr>
            <w:tcW w:w="1418" w:type="dxa"/>
            <w:tcBorders>
              <w:top w:val="nil"/>
              <w:left w:val="nil"/>
              <w:bottom w:val="nil"/>
              <w:right w:val="nil"/>
            </w:tcBorders>
            <w:hideMark/>
          </w:tcPr>
          <w:p w14:paraId="29822D0E" w14:textId="77777777" w:rsidR="0008629D" w:rsidRPr="0008629D" w:rsidRDefault="0008629D" w:rsidP="0008629D">
            <w:pPr>
              <w:ind w:firstLine="0"/>
              <w:rPr>
                <w:bCs/>
                <w:sz w:val="15"/>
              </w:rPr>
            </w:pPr>
            <w:r w:rsidRPr="0008629D">
              <w:rPr>
                <w:rFonts w:hint="eastAsia"/>
                <w:bCs/>
                <w:sz w:val="15"/>
              </w:rPr>
              <w:t>2</w:t>
            </w:r>
            <w:r w:rsidRPr="0008629D">
              <w:rPr>
                <w:bCs/>
                <w:sz w:val="15"/>
              </w:rPr>
              <w:t>5500</w:t>
            </w:r>
          </w:p>
        </w:tc>
        <w:tc>
          <w:tcPr>
            <w:tcW w:w="1843" w:type="dxa"/>
            <w:tcBorders>
              <w:top w:val="nil"/>
              <w:left w:val="nil"/>
              <w:bottom w:val="nil"/>
              <w:right w:val="nil"/>
            </w:tcBorders>
            <w:hideMark/>
          </w:tcPr>
          <w:p w14:paraId="02074363" w14:textId="77777777" w:rsidR="0008629D" w:rsidRPr="0008629D" w:rsidRDefault="0008629D" w:rsidP="0008629D">
            <w:pPr>
              <w:ind w:firstLine="0"/>
              <w:rPr>
                <w:bCs/>
                <w:sz w:val="15"/>
              </w:rPr>
            </w:pPr>
            <w:r w:rsidRPr="0008629D">
              <w:rPr>
                <w:rFonts w:hint="eastAsia"/>
                <w:bCs/>
                <w:sz w:val="15"/>
              </w:rPr>
              <w:t>2</w:t>
            </w:r>
            <w:r w:rsidRPr="0008629D">
              <w:rPr>
                <w:bCs/>
                <w:sz w:val="15"/>
              </w:rPr>
              <w:t>5500</w:t>
            </w:r>
          </w:p>
        </w:tc>
        <w:tc>
          <w:tcPr>
            <w:tcW w:w="1134" w:type="dxa"/>
            <w:tcBorders>
              <w:top w:val="nil"/>
              <w:left w:val="nil"/>
              <w:bottom w:val="nil"/>
              <w:right w:val="nil"/>
            </w:tcBorders>
            <w:hideMark/>
          </w:tcPr>
          <w:p w14:paraId="6BB0E383" w14:textId="77777777" w:rsidR="0008629D" w:rsidRPr="0008629D" w:rsidRDefault="0008629D" w:rsidP="0008629D">
            <w:pPr>
              <w:ind w:firstLine="0"/>
              <w:rPr>
                <w:bCs/>
                <w:sz w:val="15"/>
              </w:rPr>
            </w:pPr>
            <w:r w:rsidRPr="0008629D">
              <w:rPr>
                <w:rFonts w:hint="eastAsia"/>
                <w:bCs/>
                <w:sz w:val="15"/>
              </w:rPr>
              <w:t>0</w:t>
            </w:r>
            <w:r w:rsidRPr="0008629D">
              <w:rPr>
                <w:bCs/>
                <w:sz w:val="15"/>
              </w:rPr>
              <w:t>%</w:t>
            </w:r>
          </w:p>
        </w:tc>
      </w:tr>
      <w:tr w:rsidR="0008629D" w:rsidRPr="0008629D" w14:paraId="39AB2019" w14:textId="77777777" w:rsidTr="0008629D">
        <w:trPr>
          <w:jc w:val="center"/>
        </w:trPr>
        <w:tc>
          <w:tcPr>
            <w:tcW w:w="2268" w:type="dxa"/>
            <w:tcBorders>
              <w:top w:val="nil"/>
              <w:left w:val="nil"/>
              <w:bottom w:val="nil"/>
              <w:right w:val="nil"/>
            </w:tcBorders>
            <w:hideMark/>
          </w:tcPr>
          <w:p w14:paraId="4BFE3F1E" w14:textId="40CE1718" w:rsidR="0008629D" w:rsidRPr="0008629D" w:rsidRDefault="0008629D" w:rsidP="0008629D">
            <w:pPr>
              <w:ind w:firstLine="0"/>
              <w:rPr>
                <w:bCs/>
                <w:sz w:val="15"/>
              </w:rPr>
            </w:pPr>
            <w:r w:rsidRPr="0008629D">
              <w:rPr>
                <w:rFonts w:hint="eastAsia"/>
                <w:bCs/>
                <w:sz w:val="15"/>
              </w:rPr>
              <w:t>5</w:t>
            </w:r>
            <w:r w:rsidRPr="0008629D">
              <w:rPr>
                <w:bCs/>
                <w:sz w:val="15"/>
              </w:rPr>
              <w:t>7.</w:t>
            </w:r>
            <w:r w:rsidR="00156AA7">
              <w:rPr>
                <w:rFonts w:hint="eastAsia"/>
                <w:bCs/>
                <w:sz w:val="15"/>
              </w:rPr>
              <w:t>87</w:t>
            </w:r>
          </w:p>
        </w:tc>
        <w:tc>
          <w:tcPr>
            <w:tcW w:w="1418" w:type="dxa"/>
            <w:tcBorders>
              <w:top w:val="nil"/>
              <w:left w:val="nil"/>
              <w:bottom w:val="nil"/>
              <w:right w:val="nil"/>
            </w:tcBorders>
            <w:hideMark/>
          </w:tcPr>
          <w:p w14:paraId="73C8367D" w14:textId="77777777" w:rsidR="0008629D" w:rsidRPr="0008629D" w:rsidRDefault="0008629D" w:rsidP="0008629D">
            <w:pPr>
              <w:ind w:firstLine="0"/>
              <w:rPr>
                <w:bCs/>
                <w:sz w:val="15"/>
              </w:rPr>
            </w:pPr>
            <w:r w:rsidRPr="0008629D">
              <w:rPr>
                <w:rFonts w:hint="eastAsia"/>
                <w:bCs/>
                <w:sz w:val="15"/>
              </w:rPr>
              <w:t>2</w:t>
            </w:r>
            <w:r w:rsidRPr="0008629D">
              <w:rPr>
                <w:bCs/>
                <w:sz w:val="15"/>
              </w:rPr>
              <w:t>5500</w:t>
            </w:r>
          </w:p>
        </w:tc>
        <w:tc>
          <w:tcPr>
            <w:tcW w:w="1843" w:type="dxa"/>
            <w:tcBorders>
              <w:top w:val="nil"/>
              <w:left w:val="nil"/>
              <w:bottom w:val="nil"/>
              <w:right w:val="nil"/>
            </w:tcBorders>
            <w:hideMark/>
          </w:tcPr>
          <w:p w14:paraId="62DF5C62" w14:textId="77777777" w:rsidR="0008629D" w:rsidRPr="0008629D" w:rsidRDefault="0008629D" w:rsidP="0008629D">
            <w:pPr>
              <w:ind w:firstLine="0"/>
              <w:rPr>
                <w:bCs/>
                <w:sz w:val="15"/>
              </w:rPr>
            </w:pPr>
            <w:r w:rsidRPr="0008629D">
              <w:rPr>
                <w:rFonts w:hint="eastAsia"/>
                <w:bCs/>
                <w:sz w:val="15"/>
              </w:rPr>
              <w:t>2</w:t>
            </w:r>
            <w:r w:rsidRPr="0008629D">
              <w:rPr>
                <w:bCs/>
                <w:sz w:val="15"/>
              </w:rPr>
              <w:t>5500</w:t>
            </w:r>
          </w:p>
        </w:tc>
        <w:tc>
          <w:tcPr>
            <w:tcW w:w="1134" w:type="dxa"/>
            <w:tcBorders>
              <w:top w:val="nil"/>
              <w:left w:val="nil"/>
              <w:bottom w:val="nil"/>
              <w:right w:val="nil"/>
            </w:tcBorders>
            <w:hideMark/>
          </w:tcPr>
          <w:p w14:paraId="2DE808EC" w14:textId="3766284C" w:rsidR="0008629D" w:rsidRPr="0008629D" w:rsidRDefault="0008629D" w:rsidP="0008629D">
            <w:pPr>
              <w:ind w:firstLine="0"/>
              <w:rPr>
                <w:bCs/>
                <w:sz w:val="15"/>
              </w:rPr>
            </w:pPr>
            <w:r w:rsidRPr="0008629D">
              <w:rPr>
                <w:rFonts w:hint="eastAsia"/>
                <w:bCs/>
                <w:sz w:val="15"/>
              </w:rPr>
              <w:t>0</w:t>
            </w:r>
            <w:r w:rsidRPr="0008629D">
              <w:rPr>
                <w:bCs/>
                <w:sz w:val="15"/>
              </w:rPr>
              <w:t>%</w:t>
            </w:r>
          </w:p>
        </w:tc>
      </w:tr>
      <w:tr w:rsidR="0008629D" w:rsidRPr="0008629D" w14:paraId="2FADF871" w14:textId="77777777" w:rsidTr="0008629D">
        <w:trPr>
          <w:jc w:val="center"/>
        </w:trPr>
        <w:tc>
          <w:tcPr>
            <w:tcW w:w="2268" w:type="dxa"/>
            <w:tcBorders>
              <w:top w:val="nil"/>
              <w:left w:val="nil"/>
              <w:bottom w:val="single" w:sz="12" w:space="0" w:color="auto"/>
              <w:right w:val="nil"/>
            </w:tcBorders>
            <w:hideMark/>
          </w:tcPr>
          <w:p w14:paraId="74FB3B2A" w14:textId="77777777" w:rsidR="0008629D" w:rsidRPr="0008629D" w:rsidRDefault="0008629D" w:rsidP="0008629D">
            <w:pPr>
              <w:ind w:firstLine="0"/>
              <w:rPr>
                <w:bCs/>
                <w:sz w:val="15"/>
              </w:rPr>
            </w:pPr>
            <w:r w:rsidRPr="0008629D">
              <w:rPr>
                <w:rFonts w:hint="eastAsia"/>
                <w:bCs/>
                <w:sz w:val="15"/>
              </w:rPr>
              <w:t>1</w:t>
            </w:r>
            <w:r w:rsidRPr="0008629D">
              <w:rPr>
                <w:bCs/>
                <w:sz w:val="15"/>
              </w:rPr>
              <w:t>15.2</w:t>
            </w:r>
          </w:p>
        </w:tc>
        <w:tc>
          <w:tcPr>
            <w:tcW w:w="1418" w:type="dxa"/>
            <w:tcBorders>
              <w:top w:val="nil"/>
              <w:left w:val="nil"/>
              <w:bottom w:val="single" w:sz="12" w:space="0" w:color="auto"/>
              <w:right w:val="nil"/>
            </w:tcBorders>
            <w:hideMark/>
          </w:tcPr>
          <w:p w14:paraId="6519C386" w14:textId="77777777" w:rsidR="0008629D" w:rsidRPr="0008629D" w:rsidRDefault="0008629D" w:rsidP="0008629D">
            <w:pPr>
              <w:ind w:firstLine="0"/>
              <w:rPr>
                <w:bCs/>
                <w:sz w:val="15"/>
              </w:rPr>
            </w:pPr>
            <w:r w:rsidRPr="0008629D">
              <w:rPr>
                <w:rFonts w:hint="eastAsia"/>
                <w:bCs/>
                <w:sz w:val="15"/>
              </w:rPr>
              <w:t>2</w:t>
            </w:r>
            <w:r w:rsidRPr="0008629D">
              <w:rPr>
                <w:bCs/>
                <w:sz w:val="15"/>
              </w:rPr>
              <w:t>5500</w:t>
            </w:r>
          </w:p>
        </w:tc>
        <w:tc>
          <w:tcPr>
            <w:tcW w:w="1843" w:type="dxa"/>
            <w:tcBorders>
              <w:top w:val="nil"/>
              <w:left w:val="nil"/>
              <w:bottom w:val="single" w:sz="12" w:space="0" w:color="auto"/>
              <w:right w:val="nil"/>
            </w:tcBorders>
            <w:hideMark/>
          </w:tcPr>
          <w:p w14:paraId="286EE2E4" w14:textId="77777777" w:rsidR="0008629D" w:rsidRPr="0008629D" w:rsidRDefault="0008629D" w:rsidP="0008629D">
            <w:pPr>
              <w:ind w:firstLine="0"/>
              <w:rPr>
                <w:bCs/>
                <w:sz w:val="15"/>
              </w:rPr>
            </w:pPr>
            <w:r w:rsidRPr="0008629D">
              <w:rPr>
                <w:rFonts w:hint="eastAsia"/>
                <w:bCs/>
                <w:sz w:val="15"/>
              </w:rPr>
              <w:t>2</w:t>
            </w:r>
            <w:r w:rsidRPr="0008629D">
              <w:rPr>
                <w:bCs/>
                <w:sz w:val="15"/>
              </w:rPr>
              <w:t>2469</w:t>
            </w:r>
          </w:p>
        </w:tc>
        <w:tc>
          <w:tcPr>
            <w:tcW w:w="1134" w:type="dxa"/>
            <w:tcBorders>
              <w:top w:val="nil"/>
              <w:left w:val="nil"/>
              <w:bottom w:val="single" w:sz="12" w:space="0" w:color="auto"/>
              <w:right w:val="nil"/>
            </w:tcBorders>
            <w:hideMark/>
          </w:tcPr>
          <w:p w14:paraId="41031E4B" w14:textId="77777777" w:rsidR="0008629D" w:rsidRPr="0008629D" w:rsidRDefault="0008629D" w:rsidP="0008629D">
            <w:pPr>
              <w:ind w:firstLine="0"/>
              <w:rPr>
                <w:bCs/>
                <w:sz w:val="15"/>
              </w:rPr>
            </w:pPr>
            <w:r w:rsidRPr="0008629D">
              <w:rPr>
                <w:rFonts w:hint="eastAsia"/>
                <w:bCs/>
                <w:sz w:val="15"/>
              </w:rPr>
              <w:t>1</w:t>
            </w:r>
            <w:r w:rsidRPr="0008629D">
              <w:rPr>
                <w:bCs/>
                <w:sz w:val="15"/>
              </w:rPr>
              <w:t>1.8%</w:t>
            </w:r>
          </w:p>
        </w:tc>
      </w:tr>
    </w:tbl>
    <w:p w14:paraId="4C219611" w14:textId="68455551" w:rsidR="0008629D" w:rsidRPr="0008629D" w:rsidRDefault="0008629D" w:rsidP="004F1D3A">
      <w:pPr>
        <w:ind w:firstLineChars="200" w:firstLine="424"/>
        <w:rPr>
          <w:bCs/>
        </w:rPr>
      </w:pPr>
      <w:r w:rsidRPr="0008629D">
        <w:rPr>
          <w:rFonts w:hint="eastAsia"/>
          <w:bCs/>
        </w:rPr>
        <w:t>测试结果表明，在数据传输速率在</w:t>
      </w:r>
      <w:r w:rsidRPr="0008629D">
        <w:rPr>
          <w:rFonts w:hint="eastAsia"/>
          <w:bCs/>
        </w:rPr>
        <w:t>57.</w:t>
      </w:r>
      <w:r w:rsidR="00156AA7">
        <w:rPr>
          <w:rFonts w:hint="eastAsia"/>
          <w:bCs/>
        </w:rPr>
        <w:t>87</w:t>
      </w:r>
      <w:r w:rsidRPr="0008629D">
        <w:rPr>
          <w:rFonts w:hint="eastAsia"/>
          <w:bCs/>
        </w:rPr>
        <w:t>kbps</w:t>
      </w:r>
      <w:r w:rsidRPr="0008629D">
        <w:rPr>
          <w:rFonts w:hint="eastAsia"/>
          <w:bCs/>
        </w:rPr>
        <w:t>及以下时，误码率能维持到一个很低的水平，但当波特率设置为</w:t>
      </w:r>
      <w:r w:rsidRPr="0008629D">
        <w:rPr>
          <w:rFonts w:hint="eastAsia"/>
          <w:bCs/>
        </w:rPr>
        <w:t>115200</w:t>
      </w:r>
      <w:r w:rsidRPr="0008629D">
        <w:rPr>
          <w:rFonts w:hint="eastAsia"/>
          <w:bCs/>
        </w:rPr>
        <w:t>时，由于符号间干扰的影响，误码率会变得相当之高，无法实现正常通信。</w:t>
      </w:r>
    </w:p>
    <w:p w14:paraId="4E098EE0" w14:textId="012217B6" w:rsidR="00B92CF6" w:rsidRDefault="004215C4" w:rsidP="0091775D">
      <w:pPr>
        <w:pStyle w:val="3"/>
        <w:ind w:left="392" w:hanging="392"/>
      </w:pPr>
      <w:r>
        <w:rPr>
          <w:rFonts w:hint="eastAsia"/>
          <w:b/>
        </w:rPr>
        <w:t>4</w:t>
      </w:r>
      <w:r w:rsidR="004307DC">
        <w:rPr>
          <w:rFonts w:hint="eastAsia"/>
        </w:rPr>
        <w:t>结论</w:t>
      </w:r>
    </w:p>
    <w:p w14:paraId="5AF57D08" w14:textId="410DA26B" w:rsidR="0091775D" w:rsidRPr="0091775D" w:rsidRDefault="0091775D" w:rsidP="0091775D">
      <w:pPr>
        <w:rPr>
          <w:rFonts w:ascii="times" w:eastAsiaTheme="minorEastAsia" w:hAnsi="times" w:hint="eastAsia"/>
          <w:bCs/>
        </w:rPr>
      </w:pPr>
      <w:r w:rsidRPr="0091775D">
        <w:rPr>
          <w:rFonts w:ascii="times" w:eastAsiaTheme="minorEastAsia" w:hAnsi="times" w:hint="eastAsia"/>
          <w:bCs/>
        </w:rPr>
        <w:t>工业机器人减速器具有金属外壳及零部件，其内部传感器数据经无线向外传输将面临包括电磁屏蔽效应、电磁干扰等在内的多个问题；同时，减速器内部空间狭小也给传感系统的设计提出了挑战；对于在线监测而言，电磁环境、空间环境均为动态变化。为应对这些问题，本</w:t>
      </w:r>
      <w:r>
        <w:rPr>
          <w:rFonts w:ascii="times" w:eastAsiaTheme="minorEastAsia" w:hAnsi="times" w:hint="eastAsia"/>
          <w:bCs/>
        </w:rPr>
        <w:t>文</w:t>
      </w:r>
      <w:r w:rsidRPr="0091775D">
        <w:rPr>
          <w:rFonts w:ascii="times" w:eastAsiaTheme="minorEastAsia" w:hAnsi="times" w:hint="eastAsia"/>
          <w:bCs/>
        </w:rPr>
        <w:t>提出了</w:t>
      </w:r>
      <w:r>
        <w:rPr>
          <w:rFonts w:ascii="times" w:eastAsiaTheme="minorEastAsia" w:hAnsi="times" w:hint="eastAsia"/>
          <w:bCs/>
        </w:rPr>
        <w:t>基于超声的过金属无线能量传输方案</w:t>
      </w:r>
      <w:r w:rsidRPr="0091775D">
        <w:rPr>
          <w:rFonts w:ascii="times" w:eastAsiaTheme="minorEastAsia" w:hAnsi="times" w:hint="eastAsia"/>
          <w:bCs/>
        </w:rPr>
        <w:t>和</w:t>
      </w:r>
      <w:r>
        <w:rPr>
          <w:rFonts w:ascii="times" w:eastAsiaTheme="minorEastAsia" w:hAnsi="times" w:hint="eastAsia"/>
          <w:bCs/>
        </w:rPr>
        <w:t>基于超声</w:t>
      </w:r>
      <w:r>
        <w:rPr>
          <w:rFonts w:ascii="times" w:eastAsiaTheme="minorEastAsia" w:hAnsi="times" w:hint="eastAsia"/>
          <w:bCs/>
        </w:rPr>
        <w:t>-</w:t>
      </w:r>
      <w:r>
        <w:rPr>
          <w:rFonts w:ascii="times" w:eastAsiaTheme="minorEastAsia" w:hAnsi="times" w:hint="eastAsia"/>
          <w:bCs/>
        </w:rPr>
        <w:t>射频中继的无线</w:t>
      </w:r>
      <w:r w:rsidRPr="0091775D">
        <w:rPr>
          <w:rFonts w:ascii="times" w:eastAsiaTheme="minorEastAsia" w:hAnsi="times" w:hint="eastAsia"/>
          <w:bCs/>
        </w:rPr>
        <w:t>数据传输方案，并针对减速器内外通信信道特性，设计了抗干扰能力强的数据调制、解调方法，为实现减速器内部状态的实时监测提供了重要支撑。</w:t>
      </w:r>
    </w:p>
    <w:p w14:paraId="16CA9511" w14:textId="71F84DBC" w:rsidR="0091775D" w:rsidRPr="0091775D" w:rsidRDefault="0091775D" w:rsidP="0091775D">
      <w:pPr>
        <w:rPr>
          <w:rFonts w:ascii="times" w:eastAsiaTheme="minorEastAsia" w:hAnsi="times" w:hint="eastAsia"/>
        </w:rPr>
      </w:pPr>
      <w:r w:rsidRPr="0091775D">
        <w:rPr>
          <w:rFonts w:ascii="times" w:eastAsiaTheme="minorEastAsia" w:hAnsi="times" w:hint="eastAsia"/>
        </w:rPr>
        <w:t>与同类技术对比，</w:t>
      </w:r>
      <w:r>
        <w:rPr>
          <w:rFonts w:ascii="times" w:eastAsiaTheme="minorEastAsia" w:hAnsi="times" w:hint="eastAsia"/>
        </w:rPr>
        <w:t>本文设计的系统</w:t>
      </w:r>
      <w:r w:rsidRPr="0091775D">
        <w:rPr>
          <w:rFonts w:ascii="times" w:eastAsiaTheme="minorEastAsia" w:hAnsi="times" w:hint="eastAsia"/>
        </w:rPr>
        <w:t>自主设计制</w:t>
      </w:r>
      <w:r w:rsidRPr="0091775D">
        <w:rPr>
          <w:rFonts w:ascii="times" w:eastAsiaTheme="minorEastAsia" w:hAnsi="times" w:hint="eastAsia"/>
        </w:rPr>
        <w:t>造的无线应变传感器装备具有以下特点：</w:t>
      </w:r>
    </w:p>
    <w:p w14:paraId="74C57BFF" w14:textId="6C1A51E5" w:rsidR="0091775D" w:rsidRPr="0091775D" w:rsidRDefault="0091775D" w:rsidP="0091775D">
      <w:pPr>
        <w:rPr>
          <w:rFonts w:ascii="times" w:eastAsiaTheme="minorEastAsia" w:hAnsi="times" w:hint="eastAsia"/>
        </w:rPr>
      </w:pPr>
      <w:r>
        <w:rPr>
          <w:rFonts w:ascii="times" w:eastAsiaTheme="minorEastAsia" w:hAnsi="times" w:hint="eastAsia"/>
        </w:rPr>
        <w:t>（</w:t>
      </w:r>
      <w:r>
        <w:rPr>
          <w:rFonts w:ascii="times" w:eastAsiaTheme="minorEastAsia" w:hAnsi="times" w:hint="eastAsia"/>
        </w:rPr>
        <w:t>1</w:t>
      </w:r>
      <w:r>
        <w:rPr>
          <w:rFonts w:ascii="times" w:eastAsiaTheme="minorEastAsia" w:hAnsi="times" w:hint="eastAsia"/>
        </w:rPr>
        <w:t>）</w:t>
      </w:r>
      <w:r w:rsidRPr="0091775D">
        <w:rPr>
          <w:rFonts w:ascii="times" w:eastAsiaTheme="minorEastAsia" w:hAnsi="times" w:hint="eastAsia"/>
        </w:rPr>
        <w:t>信号传输方式：通过</w:t>
      </w:r>
      <w:r w:rsidR="002B53DB">
        <w:rPr>
          <w:rFonts w:ascii="times" w:eastAsiaTheme="minorEastAsia" w:hAnsi="times" w:hint="eastAsia"/>
        </w:rPr>
        <w:t>超声融合射频的方式</w:t>
      </w:r>
      <w:r w:rsidRPr="0091775D">
        <w:rPr>
          <w:rFonts w:ascii="times" w:eastAsiaTheme="minorEastAsia" w:hAnsi="times" w:hint="eastAsia"/>
        </w:rPr>
        <w:t>传输测量数据，避免了导线直接穿透密闭结构。</w:t>
      </w:r>
    </w:p>
    <w:p w14:paraId="5732E923" w14:textId="2074AEA0" w:rsidR="0091775D" w:rsidRPr="0091775D" w:rsidRDefault="0091775D" w:rsidP="0091775D">
      <w:pPr>
        <w:rPr>
          <w:rFonts w:ascii="times" w:eastAsiaTheme="minorEastAsia" w:hAnsi="times" w:hint="eastAsia"/>
        </w:rPr>
      </w:pPr>
      <w:r w:rsidRPr="0091775D">
        <w:rPr>
          <w:rFonts w:ascii="times" w:eastAsiaTheme="minorEastAsia" w:hAnsi="times" w:hint="eastAsia"/>
        </w:rPr>
        <w:t>（</w:t>
      </w:r>
      <w:r>
        <w:rPr>
          <w:rFonts w:ascii="times" w:eastAsiaTheme="minorEastAsia" w:hAnsi="times" w:hint="eastAsia"/>
        </w:rPr>
        <w:t>2</w:t>
      </w:r>
      <w:r w:rsidRPr="0091775D">
        <w:rPr>
          <w:rFonts w:ascii="times" w:eastAsiaTheme="minorEastAsia" w:hAnsi="times" w:hint="eastAsia"/>
        </w:rPr>
        <w:t>）供电方式：基于超声</w:t>
      </w:r>
      <w:r w:rsidR="002B53DB">
        <w:rPr>
          <w:rFonts w:ascii="times" w:eastAsiaTheme="minorEastAsia" w:hAnsi="times" w:hint="eastAsia"/>
        </w:rPr>
        <w:t>融合同时共轭阻抗匹配原理</w:t>
      </w:r>
      <w:r w:rsidRPr="0091775D">
        <w:rPr>
          <w:rFonts w:ascii="times" w:eastAsiaTheme="minorEastAsia" w:hAnsi="times" w:hint="eastAsia"/>
        </w:rPr>
        <w:t>开发适用于减速器内部环境的电能传输电路，实现高效无线供电和可靠数据传输；</w:t>
      </w:r>
    </w:p>
    <w:p w14:paraId="500D29F0" w14:textId="1C722BA9" w:rsidR="0091775D" w:rsidRPr="0091775D" w:rsidRDefault="0091775D" w:rsidP="0091775D">
      <w:pPr>
        <w:rPr>
          <w:rFonts w:ascii="times" w:eastAsiaTheme="minorEastAsia" w:hAnsi="times" w:hint="eastAsia"/>
        </w:rPr>
      </w:pPr>
      <w:r w:rsidRPr="0091775D">
        <w:rPr>
          <w:rFonts w:ascii="times" w:eastAsiaTheme="minorEastAsia" w:hAnsi="times" w:hint="eastAsia"/>
        </w:rPr>
        <w:t>（</w:t>
      </w:r>
      <w:r>
        <w:rPr>
          <w:rFonts w:ascii="times" w:eastAsiaTheme="minorEastAsia" w:hAnsi="times" w:hint="eastAsia"/>
        </w:rPr>
        <w:t>3</w:t>
      </w:r>
      <w:r w:rsidRPr="0091775D">
        <w:rPr>
          <w:rFonts w:ascii="times" w:eastAsiaTheme="minorEastAsia" w:hAnsi="times" w:hint="eastAsia"/>
        </w:rPr>
        <w:t>）低功耗：通过无线电能传输方式持续为传感器供电且功耗极低，适合在被测工件运行的整个寿命周期工作。</w:t>
      </w:r>
    </w:p>
    <w:p w14:paraId="5FBAFD17" w14:textId="6B4A02F6" w:rsidR="0089451D" w:rsidRPr="00CB7CC5" w:rsidRDefault="0091775D" w:rsidP="00BB44B1">
      <w:pPr>
        <w:rPr>
          <w:color w:val="EE0000"/>
        </w:rPr>
      </w:pPr>
      <w:r>
        <w:rPr>
          <w:rFonts w:hint="eastAsia"/>
        </w:rPr>
        <w:t>在本文的最后，</w:t>
      </w:r>
      <w:r w:rsidR="0008629D">
        <w:rPr>
          <w:rFonts w:hint="eastAsia"/>
        </w:rPr>
        <w:t>分别</w:t>
      </w:r>
      <w:r w:rsidR="00761A3F">
        <w:rPr>
          <w:rFonts w:hint="eastAsia"/>
        </w:rPr>
        <w:t>验证了无线能量</w:t>
      </w:r>
      <w:r w:rsidR="0008629D">
        <w:rPr>
          <w:rFonts w:hint="eastAsia"/>
        </w:rPr>
        <w:t>传输系统以及基于超声</w:t>
      </w:r>
      <w:r>
        <w:rPr>
          <w:rFonts w:hint="eastAsia"/>
        </w:rPr>
        <w:t>-</w:t>
      </w:r>
      <w:r w:rsidR="0008629D">
        <w:rPr>
          <w:rFonts w:hint="eastAsia"/>
        </w:rPr>
        <w:t>射频</w:t>
      </w:r>
      <w:r>
        <w:rPr>
          <w:rFonts w:hint="eastAsia"/>
        </w:rPr>
        <w:t>中继</w:t>
      </w:r>
      <w:r w:rsidR="0008629D">
        <w:rPr>
          <w:rFonts w:hint="eastAsia"/>
        </w:rPr>
        <w:t>的无线</w:t>
      </w:r>
      <w:r w:rsidR="00761A3F">
        <w:rPr>
          <w:rFonts w:hint="eastAsia"/>
        </w:rPr>
        <w:t>数据传输系统</w:t>
      </w:r>
      <w:r>
        <w:rPr>
          <w:rFonts w:hint="eastAsia"/>
        </w:rPr>
        <w:t>的性能</w:t>
      </w:r>
      <w:r w:rsidR="00761A3F">
        <w:rPr>
          <w:rFonts w:hint="eastAsia"/>
        </w:rPr>
        <w:t>。该系统有效克服了减速器内部的强电磁屏蔽效应与内部空间约束的双重限制：首先，通过同时共轭阻抗匹配理论设计的声电通道匹配网络，显著提升了超声波穿透金属的效能，在</w:t>
      </w:r>
      <w:r w:rsidR="0008629D">
        <w:rPr>
          <w:rFonts w:hint="eastAsia"/>
        </w:rPr>
        <w:t>8mm</w:t>
      </w:r>
      <w:r w:rsidR="00761A3F">
        <w:rPr>
          <w:rFonts w:hint="eastAsia"/>
        </w:rPr>
        <w:t>厚度金属下实现了高达</w:t>
      </w:r>
      <w:r w:rsidR="00761A3F">
        <w:rPr>
          <w:rFonts w:hint="eastAsia"/>
        </w:rPr>
        <w:t>85.6mW</w:t>
      </w:r>
      <w:r w:rsidR="00761A3F">
        <w:rPr>
          <w:rFonts w:hint="eastAsia"/>
        </w:rPr>
        <w:t>的稳定接收功率，并通过高效的整流稳压电路为内部负载提供可靠直流电源；其次，采用兼顾可靠性与复杂度的</w:t>
      </w:r>
      <w:r w:rsidR="00761A3F">
        <w:rPr>
          <w:rFonts w:hint="eastAsia"/>
        </w:rPr>
        <w:t>2ASK</w:t>
      </w:r>
      <w:r w:rsidR="00761A3F">
        <w:rPr>
          <w:rFonts w:hint="eastAsia"/>
        </w:rPr>
        <w:t>调制策略，构建了金属内外协同工作的通信链路，实现了整型与字符串数据的稳定传输，在误码率趋近于零的前提下通信速率达到</w:t>
      </w:r>
      <w:r w:rsidR="0089451D">
        <w:rPr>
          <w:rFonts w:hint="eastAsia"/>
        </w:rPr>
        <w:t>57.</w:t>
      </w:r>
      <w:r w:rsidR="00260D1E">
        <w:rPr>
          <w:rFonts w:hint="eastAsia"/>
        </w:rPr>
        <w:t>87</w:t>
      </w:r>
      <w:r w:rsidR="00761A3F">
        <w:rPr>
          <w:rFonts w:hint="eastAsia"/>
        </w:rPr>
        <w:t>kbps</w:t>
      </w:r>
      <w:r w:rsidR="00761A3F">
        <w:rPr>
          <w:rFonts w:hint="eastAsia"/>
        </w:rPr>
        <w:t>的优异水平。</w:t>
      </w:r>
      <w:r w:rsidR="00CB7CC5" w:rsidRPr="00CB7CC5">
        <w:rPr>
          <w:rFonts w:hint="eastAsia"/>
          <w:color w:val="EE0000"/>
        </w:rPr>
        <w:t>（结论太长，</w:t>
      </w:r>
      <w:r w:rsidR="00CB7CC5" w:rsidRPr="00CB7CC5">
        <w:rPr>
          <w:rFonts w:hint="eastAsia"/>
          <w:color w:val="EE0000"/>
        </w:rPr>
        <w:t>2</w:t>
      </w:r>
      <w:r w:rsidR="00CB7CC5" w:rsidRPr="00CB7CC5">
        <w:rPr>
          <w:rFonts w:hint="eastAsia"/>
          <w:color w:val="EE0000"/>
        </w:rPr>
        <w:t>段即可，</w:t>
      </w:r>
      <w:r w:rsidR="00CB7CC5" w:rsidRPr="00CB7CC5">
        <w:rPr>
          <w:rFonts w:hint="eastAsia"/>
          <w:color w:val="EE0000"/>
        </w:rPr>
        <w:t xml:space="preserve"> </w:t>
      </w:r>
      <w:r w:rsidR="00CB7CC5" w:rsidRPr="00CB7CC5">
        <w:rPr>
          <w:rFonts w:hint="eastAsia"/>
          <w:color w:val="EE0000"/>
        </w:rPr>
        <w:t>不要分点</w:t>
      </w:r>
      <w:r w:rsidR="00CB7CC5" w:rsidRPr="00CB7CC5">
        <w:rPr>
          <w:rFonts w:hint="eastAsia"/>
          <w:color w:val="EE0000"/>
        </w:rPr>
        <w:t xml:space="preserve">   </w:t>
      </w:r>
      <w:proofErr w:type="gramStart"/>
      <w:r w:rsidR="00CB7CC5" w:rsidRPr="00CB7CC5">
        <w:rPr>
          <w:rFonts w:hint="eastAsia"/>
          <w:color w:val="EE0000"/>
        </w:rPr>
        <w:t>五六句话总结</w:t>
      </w:r>
      <w:r w:rsidR="00CB7CC5" w:rsidRPr="00CB7CC5">
        <w:rPr>
          <w:rFonts w:hint="eastAsia"/>
          <w:color w:val="EE0000"/>
        </w:rPr>
        <w:t xml:space="preserve">  </w:t>
      </w:r>
      <w:r w:rsidR="00CB7CC5" w:rsidRPr="00CB7CC5">
        <w:rPr>
          <w:rFonts w:hint="eastAsia"/>
          <w:color w:val="EE0000"/>
        </w:rPr>
        <w:t>三四句话展望</w:t>
      </w:r>
      <w:proofErr w:type="gramEnd"/>
      <w:r w:rsidR="00CB7CC5" w:rsidRPr="00CB7CC5">
        <w:rPr>
          <w:rFonts w:hint="eastAsia"/>
          <w:color w:val="EE0000"/>
        </w:rPr>
        <w:t>）</w:t>
      </w:r>
    </w:p>
    <w:p w14:paraId="238C53C4" w14:textId="77777777" w:rsidR="0089451D" w:rsidRDefault="0089451D" w:rsidP="0089451D">
      <w:pPr>
        <w:ind w:firstLine="0"/>
        <w:jc w:val="center"/>
        <w:rPr>
          <w:b/>
          <w:bCs/>
        </w:rPr>
      </w:pPr>
      <w:r w:rsidRPr="0089451D">
        <w:rPr>
          <w:rFonts w:hint="eastAsia"/>
          <w:b/>
          <w:bCs/>
        </w:rPr>
        <w:t>参考文献</w:t>
      </w:r>
    </w:p>
    <w:p w14:paraId="05710FBA" w14:textId="0BEE7047" w:rsidR="00513076" w:rsidRPr="00513076" w:rsidRDefault="00513076" w:rsidP="00513076">
      <w:pPr>
        <w:ind w:left="288" w:hangingChars="150" w:hanging="288"/>
        <w:rPr>
          <w:sz w:val="18"/>
          <w:szCs w:val="18"/>
        </w:rPr>
      </w:pPr>
      <w:r w:rsidRPr="00513076">
        <w:rPr>
          <w:rFonts w:hint="eastAsia"/>
          <w:sz w:val="18"/>
          <w:szCs w:val="18"/>
        </w:rPr>
        <w:t>[1]</w:t>
      </w:r>
      <w:r>
        <w:rPr>
          <w:rFonts w:hint="eastAsia"/>
          <w:sz w:val="18"/>
          <w:szCs w:val="18"/>
        </w:rPr>
        <w:t xml:space="preserve"> </w:t>
      </w:r>
      <w:r w:rsidRPr="00513076">
        <w:rPr>
          <w:rFonts w:hint="eastAsia"/>
          <w:sz w:val="18"/>
          <w:szCs w:val="18"/>
        </w:rPr>
        <w:t>兰月政</w:t>
      </w:r>
      <w:r w:rsidRPr="00513076">
        <w:rPr>
          <w:rFonts w:hint="eastAsia"/>
          <w:sz w:val="18"/>
          <w:szCs w:val="18"/>
        </w:rPr>
        <w:t>,</w:t>
      </w:r>
      <w:r w:rsidRPr="00513076">
        <w:rPr>
          <w:rFonts w:hint="eastAsia"/>
          <w:sz w:val="18"/>
          <w:szCs w:val="18"/>
        </w:rPr>
        <w:t>刘彪</w:t>
      </w:r>
      <w:r w:rsidRPr="00513076">
        <w:rPr>
          <w:rFonts w:hint="eastAsia"/>
          <w:sz w:val="18"/>
          <w:szCs w:val="18"/>
        </w:rPr>
        <w:t>,</w:t>
      </w:r>
      <w:r w:rsidRPr="00513076">
        <w:rPr>
          <w:rFonts w:hint="eastAsia"/>
          <w:sz w:val="18"/>
          <w:szCs w:val="18"/>
        </w:rPr>
        <w:t>石超</w:t>
      </w:r>
      <w:r w:rsidRPr="00513076">
        <w:rPr>
          <w:rFonts w:hint="eastAsia"/>
          <w:sz w:val="18"/>
          <w:szCs w:val="18"/>
        </w:rPr>
        <w:t>,</w:t>
      </w:r>
      <w:r w:rsidRPr="00513076">
        <w:rPr>
          <w:rFonts w:hint="eastAsia"/>
          <w:sz w:val="18"/>
          <w:szCs w:val="18"/>
        </w:rPr>
        <w:t>等</w:t>
      </w:r>
      <w:r w:rsidRPr="00513076">
        <w:rPr>
          <w:rFonts w:hint="eastAsia"/>
          <w:sz w:val="18"/>
          <w:szCs w:val="18"/>
        </w:rPr>
        <w:t>.</w:t>
      </w:r>
      <w:r w:rsidRPr="00513076">
        <w:rPr>
          <w:rFonts w:hint="eastAsia"/>
          <w:sz w:val="18"/>
          <w:szCs w:val="18"/>
        </w:rPr>
        <w:t>谐波减速器</w:t>
      </w:r>
      <w:r w:rsidRPr="00513076">
        <w:rPr>
          <w:rFonts w:hint="eastAsia"/>
          <w:sz w:val="18"/>
          <w:szCs w:val="18"/>
        </w:rPr>
        <w:t>MDBO-CNN-LSTM</w:t>
      </w:r>
      <w:r w:rsidRPr="00513076">
        <w:rPr>
          <w:rFonts w:hint="eastAsia"/>
          <w:sz w:val="18"/>
          <w:szCs w:val="18"/>
        </w:rPr>
        <w:t>剩余使用寿命预测</w:t>
      </w:r>
      <w:r w:rsidRPr="00513076">
        <w:rPr>
          <w:rFonts w:hint="eastAsia"/>
          <w:sz w:val="18"/>
          <w:szCs w:val="18"/>
        </w:rPr>
        <w:t>[J].</w:t>
      </w:r>
      <w:r w:rsidRPr="00513076">
        <w:rPr>
          <w:rFonts w:hint="eastAsia"/>
          <w:sz w:val="18"/>
          <w:szCs w:val="18"/>
        </w:rPr>
        <w:t>农业机械学报</w:t>
      </w:r>
      <w:r w:rsidRPr="00513076">
        <w:rPr>
          <w:rFonts w:hint="eastAsia"/>
          <w:sz w:val="18"/>
          <w:szCs w:val="18"/>
        </w:rPr>
        <w:t>,2025,56(02):533-543.</w:t>
      </w:r>
    </w:p>
    <w:p w14:paraId="59765C12" w14:textId="392E6E96" w:rsidR="00EC6056" w:rsidRDefault="00EC6056" w:rsidP="00EC6056">
      <w:pPr>
        <w:ind w:left="288" w:hanging="288"/>
        <w:jc w:val="left"/>
        <w:rPr>
          <w:sz w:val="18"/>
          <w:szCs w:val="18"/>
        </w:rPr>
      </w:pPr>
      <w:r>
        <w:rPr>
          <w:rFonts w:hint="eastAsia"/>
          <w:sz w:val="18"/>
          <w:szCs w:val="18"/>
        </w:rPr>
        <w:t>[</w:t>
      </w:r>
      <w:r w:rsidR="00513076">
        <w:rPr>
          <w:rFonts w:hint="eastAsia"/>
          <w:sz w:val="18"/>
          <w:szCs w:val="18"/>
        </w:rPr>
        <w:t>2</w:t>
      </w:r>
      <w:r>
        <w:rPr>
          <w:rFonts w:hint="eastAsia"/>
          <w:sz w:val="18"/>
          <w:szCs w:val="18"/>
        </w:rPr>
        <w:t xml:space="preserve">] </w:t>
      </w:r>
      <w:r w:rsidRPr="00DC4D40">
        <w:rPr>
          <w:sz w:val="18"/>
          <w:szCs w:val="18"/>
        </w:rPr>
        <w:t>Tao Y, Liu H, Wu M, et al. The effect of cycloid gear wear on the transmission</w:t>
      </w:r>
      <w:r>
        <w:rPr>
          <w:rFonts w:hint="eastAsia"/>
          <w:sz w:val="18"/>
          <w:szCs w:val="18"/>
        </w:rPr>
        <w:t xml:space="preserve"> </w:t>
      </w:r>
      <w:r w:rsidRPr="00DC4D40">
        <w:rPr>
          <w:sz w:val="18"/>
          <w:szCs w:val="18"/>
        </w:rPr>
        <w:t>accuracy of the RV reducer[J]. Machines, 2024, 12(8): 511.</w:t>
      </w:r>
    </w:p>
    <w:p w14:paraId="5CE44DD0" w14:textId="0E2D06DE" w:rsidR="000932B3" w:rsidRDefault="000932B3" w:rsidP="000932B3">
      <w:pPr>
        <w:ind w:left="288" w:hanging="288"/>
        <w:jc w:val="left"/>
        <w:rPr>
          <w:sz w:val="18"/>
          <w:szCs w:val="18"/>
        </w:rPr>
      </w:pPr>
      <w:r>
        <w:rPr>
          <w:rFonts w:hint="eastAsia"/>
          <w:sz w:val="18"/>
          <w:szCs w:val="18"/>
        </w:rPr>
        <w:t>[</w:t>
      </w:r>
      <w:r w:rsidR="00513076">
        <w:rPr>
          <w:rFonts w:hint="eastAsia"/>
          <w:sz w:val="18"/>
          <w:szCs w:val="18"/>
        </w:rPr>
        <w:t>3</w:t>
      </w:r>
      <w:r>
        <w:rPr>
          <w:rFonts w:hint="eastAsia"/>
          <w:sz w:val="18"/>
          <w:szCs w:val="18"/>
        </w:rPr>
        <w:t xml:space="preserve">] </w:t>
      </w:r>
      <w:r w:rsidRPr="000932B3">
        <w:rPr>
          <w:rFonts w:hint="eastAsia"/>
          <w:sz w:val="18"/>
          <w:szCs w:val="18"/>
        </w:rPr>
        <w:t>彭杰</w:t>
      </w:r>
      <w:r w:rsidRPr="000932B3">
        <w:rPr>
          <w:sz w:val="18"/>
          <w:szCs w:val="18"/>
        </w:rPr>
        <w:t xml:space="preserve">, </w:t>
      </w:r>
      <w:r w:rsidRPr="000932B3">
        <w:rPr>
          <w:rFonts w:hint="eastAsia"/>
          <w:sz w:val="18"/>
          <w:szCs w:val="18"/>
        </w:rPr>
        <w:t>杨世廷</w:t>
      </w:r>
      <w:r w:rsidRPr="000932B3">
        <w:rPr>
          <w:sz w:val="18"/>
          <w:szCs w:val="18"/>
        </w:rPr>
        <w:t xml:space="preserve">, </w:t>
      </w:r>
      <w:r w:rsidRPr="000932B3">
        <w:rPr>
          <w:rFonts w:hint="eastAsia"/>
          <w:sz w:val="18"/>
          <w:szCs w:val="18"/>
        </w:rPr>
        <w:t>黄宁</w:t>
      </w:r>
      <w:r w:rsidRPr="000932B3">
        <w:rPr>
          <w:sz w:val="18"/>
          <w:szCs w:val="18"/>
        </w:rPr>
        <w:t xml:space="preserve">, </w:t>
      </w:r>
      <w:r w:rsidRPr="000932B3">
        <w:rPr>
          <w:rFonts w:hint="eastAsia"/>
          <w:sz w:val="18"/>
          <w:szCs w:val="18"/>
        </w:rPr>
        <w:t>等</w:t>
      </w:r>
      <w:r w:rsidRPr="000932B3">
        <w:rPr>
          <w:sz w:val="18"/>
          <w:szCs w:val="18"/>
        </w:rPr>
        <w:t xml:space="preserve">. </w:t>
      </w:r>
      <w:r w:rsidRPr="000932B3">
        <w:rPr>
          <w:rFonts w:hint="eastAsia"/>
          <w:sz w:val="18"/>
          <w:szCs w:val="18"/>
        </w:rPr>
        <w:t>工程结构变形和应变监测技术研究综述</w:t>
      </w:r>
      <w:r w:rsidRPr="000932B3">
        <w:rPr>
          <w:sz w:val="18"/>
          <w:szCs w:val="18"/>
        </w:rPr>
        <w:t xml:space="preserve">[J]. </w:t>
      </w:r>
      <w:r w:rsidRPr="000932B3">
        <w:rPr>
          <w:rFonts w:hint="eastAsia"/>
          <w:sz w:val="18"/>
          <w:szCs w:val="18"/>
        </w:rPr>
        <w:t>智能建筑</w:t>
      </w:r>
      <w:r w:rsidRPr="000932B3">
        <w:rPr>
          <w:sz w:val="18"/>
          <w:szCs w:val="18"/>
        </w:rPr>
        <w:t>, 2022, (8): 47-50.</w:t>
      </w:r>
    </w:p>
    <w:p w14:paraId="39C537A7" w14:textId="6CF42342" w:rsidR="00BA4539" w:rsidRDefault="00BA4539" w:rsidP="00BA4539">
      <w:pPr>
        <w:ind w:left="288" w:hanging="288"/>
        <w:jc w:val="left"/>
        <w:rPr>
          <w:sz w:val="18"/>
          <w:szCs w:val="18"/>
        </w:rPr>
      </w:pPr>
      <w:r>
        <w:rPr>
          <w:rFonts w:hint="eastAsia"/>
          <w:sz w:val="18"/>
          <w:szCs w:val="18"/>
        </w:rPr>
        <w:t>[</w:t>
      </w:r>
      <w:r w:rsidR="00513076">
        <w:rPr>
          <w:rFonts w:hint="eastAsia"/>
          <w:sz w:val="18"/>
          <w:szCs w:val="18"/>
        </w:rPr>
        <w:t>4</w:t>
      </w:r>
      <w:r>
        <w:rPr>
          <w:rFonts w:hint="eastAsia"/>
          <w:sz w:val="18"/>
          <w:szCs w:val="18"/>
        </w:rPr>
        <w:t xml:space="preserve">] </w:t>
      </w:r>
      <w:proofErr w:type="gramStart"/>
      <w:r w:rsidRPr="00BA4539">
        <w:rPr>
          <w:rFonts w:hint="eastAsia"/>
          <w:sz w:val="18"/>
          <w:szCs w:val="18"/>
        </w:rPr>
        <w:t>陈义平</w:t>
      </w:r>
      <w:r w:rsidRPr="00BA4539">
        <w:rPr>
          <w:sz w:val="18"/>
          <w:szCs w:val="18"/>
        </w:rPr>
        <w:t>,</w:t>
      </w:r>
      <w:r w:rsidRPr="00BA4539">
        <w:rPr>
          <w:rFonts w:hint="eastAsia"/>
          <w:sz w:val="18"/>
          <w:szCs w:val="18"/>
        </w:rPr>
        <w:t>代冲</w:t>
      </w:r>
      <w:r w:rsidRPr="00BA4539">
        <w:rPr>
          <w:sz w:val="18"/>
          <w:szCs w:val="18"/>
        </w:rPr>
        <w:t>.</w:t>
      </w:r>
      <w:proofErr w:type="gramEnd"/>
      <w:r w:rsidRPr="00BA4539">
        <w:rPr>
          <w:rFonts w:hint="eastAsia"/>
          <w:sz w:val="18"/>
          <w:szCs w:val="18"/>
        </w:rPr>
        <w:t>磁耦合谐振无线供电最佳传输效率的跟踪方法</w:t>
      </w:r>
      <w:r w:rsidRPr="00BA4539">
        <w:rPr>
          <w:sz w:val="18"/>
          <w:szCs w:val="18"/>
        </w:rPr>
        <w:t>[J].</w:t>
      </w:r>
      <w:r w:rsidRPr="00BA4539">
        <w:rPr>
          <w:rFonts w:hint="eastAsia"/>
          <w:sz w:val="18"/>
          <w:szCs w:val="18"/>
        </w:rPr>
        <w:t>黑龙江科技大学</w:t>
      </w:r>
      <w:proofErr w:type="gramStart"/>
      <w:r w:rsidRPr="00BA4539">
        <w:rPr>
          <w:rFonts w:hint="eastAsia"/>
          <w:sz w:val="18"/>
          <w:szCs w:val="18"/>
        </w:rPr>
        <w:t>学报</w:t>
      </w:r>
      <w:r w:rsidRPr="00BA4539">
        <w:rPr>
          <w:sz w:val="18"/>
          <w:szCs w:val="18"/>
        </w:rPr>
        <w:t>,</w:t>
      </w:r>
      <w:proofErr w:type="gramEnd"/>
      <w:r w:rsidRPr="00BA4539">
        <w:rPr>
          <w:sz w:val="18"/>
          <w:szCs w:val="18"/>
        </w:rPr>
        <w:t>2022,32</w:t>
      </w:r>
      <w:proofErr w:type="gramStart"/>
      <w:r w:rsidRPr="00BA4539">
        <w:rPr>
          <w:sz w:val="18"/>
          <w:szCs w:val="18"/>
        </w:rPr>
        <w:t>(02)</w:t>
      </w:r>
      <w:proofErr w:type="gramEnd"/>
      <w:r w:rsidRPr="00BA4539">
        <w:rPr>
          <w:sz w:val="18"/>
          <w:szCs w:val="18"/>
        </w:rPr>
        <w:t>:233-238.</w:t>
      </w:r>
    </w:p>
    <w:p w14:paraId="421A740A" w14:textId="3AA87F66" w:rsidR="00BA4539" w:rsidRDefault="00BA4539" w:rsidP="00BA4539">
      <w:pPr>
        <w:ind w:left="288" w:hanging="288"/>
        <w:jc w:val="left"/>
        <w:rPr>
          <w:sz w:val="18"/>
          <w:szCs w:val="18"/>
        </w:rPr>
      </w:pPr>
      <w:r>
        <w:rPr>
          <w:rFonts w:hint="eastAsia"/>
          <w:sz w:val="18"/>
          <w:szCs w:val="18"/>
        </w:rPr>
        <w:t>[</w:t>
      </w:r>
      <w:r w:rsidR="00513076">
        <w:rPr>
          <w:rFonts w:hint="eastAsia"/>
          <w:sz w:val="18"/>
          <w:szCs w:val="18"/>
        </w:rPr>
        <w:t>5</w:t>
      </w:r>
      <w:r>
        <w:rPr>
          <w:rFonts w:hint="eastAsia"/>
          <w:sz w:val="18"/>
          <w:szCs w:val="18"/>
        </w:rPr>
        <w:t xml:space="preserve">] </w:t>
      </w:r>
      <w:r w:rsidRPr="00BA4539">
        <w:rPr>
          <w:rFonts w:hint="eastAsia"/>
          <w:sz w:val="18"/>
          <w:szCs w:val="18"/>
        </w:rPr>
        <w:t>张林森</w:t>
      </w:r>
      <w:r w:rsidRPr="00BA4539">
        <w:rPr>
          <w:sz w:val="18"/>
          <w:szCs w:val="18"/>
        </w:rPr>
        <w:t>,</w:t>
      </w:r>
      <w:r w:rsidRPr="00BA4539">
        <w:rPr>
          <w:rFonts w:hint="eastAsia"/>
          <w:sz w:val="18"/>
          <w:szCs w:val="18"/>
        </w:rPr>
        <w:t>宁小玲</w:t>
      </w:r>
      <w:r w:rsidRPr="00BA4539">
        <w:rPr>
          <w:sz w:val="18"/>
          <w:szCs w:val="18"/>
        </w:rPr>
        <w:t>,</w:t>
      </w:r>
      <w:r w:rsidRPr="00BA4539">
        <w:rPr>
          <w:rFonts w:hint="eastAsia"/>
          <w:sz w:val="18"/>
          <w:szCs w:val="18"/>
        </w:rPr>
        <w:t>胡平</w:t>
      </w:r>
      <w:r w:rsidRPr="00BA4539">
        <w:rPr>
          <w:sz w:val="18"/>
          <w:szCs w:val="18"/>
        </w:rPr>
        <w:t>.</w:t>
      </w:r>
      <w:r w:rsidRPr="00BA4539">
        <w:rPr>
          <w:rFonts w:hint="eastAsia"/>
          <w:sz w:val="18"/>
          <w:szCs w:val="18"/>
        </w:rPr>
        <w:t>超声耦合无线电能传输技术研究综述</w:t>
      </w:r>
      <w:r w:rsidRPr="00BA4539">
        <w:rPr>
          <w:sz w:val="18"/>
          <w:szCs w:val="18"/>
        </w:rPr>
        <w:t>[J].</w:t>
      </w:r>
      <w:r w:rsidRPr="00BA4539">
        <w:rPr>
          <w:rFonts w:hint="eastAsia"/>
          <w:sz w:val="18"/>
          <w:szCs w:val="18"/>
        </w:rPr>
        <w:t>水下无人系统学报</w:t>
      </w:r>
      <w:r w:rsidRPr="00BA4539">
        <w:rPr>
          <w:sz w:val="18"/>
          <w:szCs w:val="18"/>
        </w:rPr>
        <w:t>,2021,29(03):257-264.</w:t>
      </w:r>
    </w:p>
    <w:p w14:paraId="52559700" w14:textId="14B9813D" w:rsidR="00332E89" w:rsidRDefault="00332E89" w:rsidP="00332E89">
      <w:pPr>
        <w:ind w:left="288" w:hangingChars="150" w:hanging="288"/>
        <w:jc w:val="left"/>
        <w:rPr>
          <w:sz w:val="18"/>
          <w:szCs w:val="18"/>
        </w:rPr>
      </w:pPr>
      <w:r>
        <w:rPr>
          <w:rFonts w:hint="eastAsia"/>
          <w:sz w:val="18"/>
          <w:szCs w:val="18"/>
        </w:rPr>
        <w:t>[</w:t>
      </w:r>
      <w:r w:rsidR="00513076">
        <w:rPr>
          <w:rFonts w:hint="eastAsia"/>
          <w:sz w:val="18"/>
          <w:szCs w:val="18"/>
        </w:rPr>
        <w:t>6</w:t>
      </w:r>
      <w:r>
        <w:rPr>
          <w:rFonts w:hint="eastAsia"/>
          <w:sz w:val="18"/>
          <w:szCs w:val="18"/>
        </w:rPr>
        <w:t xml:space="preserve">] </w:t>
      </w:r>
      <w:proofErr w:type="gramStart"/>
      <w:r w:rsidRPr="00E903CC">
        <w:rPr>
          <w:sz w:val="18"/>
          <w:szCs w:val="18"/>
        </w:rPr>
        <w:t>刘耀</w:t>
      </w:r>
      <w:r w:rsidRPr="00E903CC">
        <w:rPr>
          <w:sz w:val="18"/>
          <w:szCs w:val="18"/>
        </w:rPr>
        <w:t>,</w:t>
      </w:r>
      <w:proofErr w:type="gramEnd"/>
      <w:r w:rsidRPr="00E903CC">
        <w:rPr>
          <w:sz w:val="18"/>
          <w:szCs w:val="18"/>
        </w:rPr>
        <w:t xml:space="preserve"> </w:t>
      </w:r>
      <w:proofErr w:type="gramStart"/>
      <w:r w:rsidRPr="00E903CC">
        <w:rPr>
          <w:sz w:val="18"/>
          <w:szCs w:val="18"/>
        </w:rPr>
        <w:t>肖晋宇</w:t>
      </w:r>
      <w:r w:rsidRPr="00E903CC">
        <w:rPr>
          <w:sz w:val="18"/>
          <w:szCs w:val="18"/>
        </w:rPr>
        <w:t>,</w:t>
      </w:r>
      <w:proofErr w:type="gramEnd"/>
      <w:r w:rsidRPr="00E903CC">
        <w:rPr>
          <w:sz w:val="18"/>
          <w:szCs w:val="18"/>
        </w:rPr>
        <w:t xml:space="preserve"> </w:t>
      </w:r>
      <w:r w:rsidRPr="00E903CC">
        <w:rPr>
          <w:sz w:val="18"/>
          <w:szCs w:val="18"/>
        </w:rPr>
        <w:t>赵</w:t>
      </w:r>
      <w:proofErr w:type="gramStart"/>
      <w:r w:rsidRPr="00E903CC">
        <w:rPr>
          <w:sz w:val="18"/>
          <w:szCs w:val="18"/>
        </w:rPr>
        <w:t>小令</w:t>
      </w:r>
      <w:r w:rsidRPr="00E903CC">
        <w:rPr>
          <w:sz w:val="18"/>
          <w:szCs w:val="18"/>
        </w:rPr>
        <w:t>,</w:t>
      </w:r>
      <w:proofErr w:type="gramEnd"/>
      <w:r w:rsidRPr="00E903CC">
        <w:rPr>
          <w:sz w:val="18"/>
          <w:szCs w:val="18"/>
        </w:rPr>
        <w:t xml:space="preserve"> </w:t>
      </w:r>
      <w:proofErr w:type="gramStart"/>
      <w:r w:rsidRPr="00E903CC">
        <w:rPr>
          <w:rFonts w:hint="eastAsia"/>
          <w:sz w:val="18"/>
          <w:szCs w:val="18"/>
        </w:rPr>
        <w:t>等</w:t>
      </w:r>
      <w:r w:rsidRPr="00E903CC">
        <w:rPr>
          <w:sz w:val="18"/>
          <w:szCs w:val="18"/>
        </w:rPr>
        <w:t>.</w:t>
      </w:r>
      <w:proofErr w:type="gramEnd"/>
      <w:r w:rsidRPr="00E903CC">
        <w:rPr>
          <w:sz w:val="18"/>
          <w:szCs w:val="18"/>
        </w:rPr>
        <w:t xml:space="preserve"> </w:t>
      </w:r>
      <w:r w:rsidRPr="00E903CC">
        <w:rPr>
          <w:sz w:val="18"/>
          <w:szCs w:val="18"/>
        </w:rPr>
        <w:t>无线电能传输技术发展与应用综述</w:t>
      </w:r>
      <w:r w:rsidRPr="00E903CC">
        <w:rPr>
          <w:sz w:val="18"/>
          <w:szCs w:val="18"/>
        </w:rPr>
        <w:t xml:space="preserve">. </w:t>
      </w:r>
      <w:r w:rsidRPr="00E903CC">
        <w:rPr>
          <w:sz w:val="18"/>
          <w:szCs w:val="18"/>
        </w:rPr>
        <w:t>电工电能新技术</w:t>
      </w:r>
      <w:r w:rsidRPr="00E903CC">
        <w:rPr>
          <w:sz w:val="18"/>
          <w:szCs w:val="18"/>
        </w:rPr>
        <w:t>, 2023, 42(2):48-67.</w:t>
      </w:r>
    </w:p>
    <w:p w14:paraId="4609C9DD" w14:textId="443EC171" w:rsidR="00332E89" w:rsidRPr="00332E89" w:rsidRDefault="00332E89" w:rsidP="00332E89">
      <w:pPr>
        <w:ind w:left="288" w:hangingChars="150" w:hanging="288"/>
        <w:jc w:val="left"/>
        <w:rPr>
          <w:sz w:val="18"/>
          <w:szCs w:val="18"/>
        </w:rPr>
      </w:pPr>
      <w:r>
        <w:rPr>
          <w:rFonts w:hint="eastAsia"/>
          <w:sz w:val="18"/>
          <w:szCs w:val="18"/>
        </w:rPr>
        <w:t>[</w:t>
      </w:r>
      <w:r w:rsidR="00513076">
        <w:rPr>
          <w:rFonts w:hint="eastAsia"/>
          <w:sz w:val="18"/>
          <w:szCs w:val="18"/>
        </w:rPr>
        <w:t>7</w:t>
      </w:r>
      <w:r>
        <w:rPr>
          <w:rFonts w:hint="eastAsia"/>
          <w:sz w:val="18"/>
          <w:szCs w:val="18"/>
        </w:rPr>
        <w:t xml:space="preserve">] </w:t>
      </w:r>
      <w:proofErr w:type="gramStart"/>
      <w:r w:rsidRPr="003315BB">
        <w:rPr>
          <w:rFonts w:hint="eastAsia"/>
          <w:sz w:val="18"/>
          <w:szCs w:val="18"/>
        </w:rPr>
        <w:t>姚友素</w:t>
      </w:r>
      <w:r w:rsidRPr="003315BB">
        <w:rPr>
          <w:rFonts w:hint="eastAsia"/>
          <w:sz w:val="18"/>
          <w:szCs w:val="18"/>
        </w:rPr>
        <w:t>,</w:t>
      </w:r>
      <w:r w:rsidRPr="003315BB">
        <w:rPr>
          <w:rFonts w:hint="eastAsia"/>
          <w:sz w:val="18"/>
          <w:szCs w:val="18"/>
        </w:rPr>
        <w:t>唐程雄</w:t>
      </w:r>
      <w:r w:rsidRPr="003315BB">
        <w:rPr>
          <w:rFonts w:hint="eastAsia"/>
          <w:sz w:val="18"/>
          <w:szCs w:val="18"/>
        </w:rPr>
        <w:t>,</w:t>
      </w:r>
      <w:r w:rsidRPr="003315BB">
        <w:rPr>
          <w:rFonts w:hint="eastAsia"/>
          <w:sz w:val="18"/>
          <w:szCs w:val="18"/>
        </w:rPr>
        <w:t>王懿杰</w:t>
      </w:r>
      <w:r w:rsidRPr="003315BB">
        <w:rPr>
          <w:rFonts w:hint="eastAsia"/>
          <w:sz w:val="18"/>
          <w:szCs w:val="18"/>
        </w:rPr>
        <w:t>,</w:t>
      </w:r>
      <w:r w:rsidRPr="003315BB">
        <w:rPr>
          <w:rFonts w:hint="eastAsia"/>
          <w:sz w:val="18"/>
          <w:szCs w:val="18"/>
        </w:rPr>
        <w:t>等</w:t>
      </w:r>
      <w:r w:rsidRPr="003315BB">
        <w:rPr>
          <w:rFonts w:hint="eastAsia"/>
          <w:sz w:val="18"/>
          <w:szCs w:val="18"/>
        </w:rPr>
        <w:t>.</w:t>
      </w:r>
      <w:proofErr w:type="gramEnd"/>
      <w:r w:rsidRPr="003315BB">
        <w:rPr>
          <w:rFonts w:hint="eastAsia"/>
          <w:sz w:val="18"/>
          <w:szCs w:val="18"/>
        </w:rPr>
        <w:t>基于正交磁场的无线能量和数据协同传输技术</w:t>
      </w:r>
      <w:r w:rsidRPr="003315BB">
        <w:rPr>
          <w:rFonts w:hint="eastAsia"/>
          <w:sz w:val="18"/>
          <w:szCs w:val="18"/>
        </w:rPr>
        <w:t>[J].</w:t>
      </w:r>
      <w:r w:rsidRPr="003315BB">
        <w:rPr>
          <w:rFonts w:hint="eastAsia"/>
          <w:sz w:val="18"/>
          <w:szCs w:val="18"/>
        </w:rPr>
        <w:t>电工技术</w:t>
      </w:r>
      <w:proofErr w:type="gramStart"/>
      <w:r w:rsidRPr="003315BB">
        <w:rPr>
          <w:rFonts w:hint="eastAsia"/>
          <w:sz w:val="18"/>
          <w:szCs w:val="18"/>
        </w:rPr>
        <w:t>学报</w:t>
      </w:r>
      <w:r w:rsidRPr="003315BB">
        <w:rPr>
          <w:rFonts w:hint="eastAsia"/>
          <w:sz w:val="18"/>
          <w:szCs w:val="18"/>
        </w:rPr>
        <w:t>,</w:t>
      </w:r>
      <w:proofErr w:type="gramEnd"/>
      <w:r w:rsidRPr="003315BB">
        <w:rPr>
          <w:rFonts w:hint="eastAsia"/>
          <w:sz w:val="18"/>
          <w:szCs w:val="18"/>
        </w:rPr>
        <w:t>2022,37</w:t>
      </w:r>
      <w:proofErr w:type="gramStart"/>
      <w:r w:rsidRPr="003315BB">
        <w:rPr>
          <w:rFonts w:hint="eastAsia"/>
          <w:sz w:val="18"/>
          <w:szCs w:val="18"/>
        </w:rPr>
        <w:t>(08)</w:t>
      </w:r>
      <w:proofErr w:type="gramEnd"/>
      <w:r w:rsidRPr="003315BB">
        <w:rPr>
          <w:rFonts w:hint="eastAsia"/>
          <w:sz w:val="18"/>
          <w:szCs w:val="18"/>
        </w:rPr>
        <w:t>:1875-1884.DOI:10.19595/j.cnki.1000-6753.tces.201234.</w:t>
      </w:r>
    </w:p>
    <w:p w14:paraId="6EBE5139" w14:textId="5F5D9FE0" w:rsidR="000932B3" w:rsidRDefault="000932B3" w:rsidP="000932B3">
      <w:pPr>
        <w:ind w:left="288" w:hanging="288"/>
        <w:jc w:val="left"/>
        <w:rPr>
          <w:bCs/>
          <w:sz w:val="18"/>
          <w:szCs w:val="18"/>
        </w:rPr>
      </w:pPr>
      <w:r w:rsidRPr="0089451D">
        <w:rPr>
          <w:rFonts w:hint="eastAsia"/>
          <w:sz w:val="18"/>
          <w:szCs w:val="18"/>
        </w:rPr>
        <w:t>[</w:t>
      </w:r>
      <w:r w:rsidR="00513076">
        <w:rPr>
          <w:rFonts w:hint="eastAsia"/>
          <w:sz w:val="18"/>
          <w:szCs w:val="18"/>
        </w:rPr>
        <w:t>8</w:t>
      </w:r>
      <w:r w:rsidRPr="0089451D">
        <w:rPr>
          <w:rFonts w:hint="eastAsia"/>
          <w:sz w:val="18"/>
          <w:szCs w:val="18"/>
        </w:rPr>
        <w:t>]</w:t>
      </w:r>
      <w:r w:rsidR="00332E89">
        <w:rPr>
          <w:rFonts w:hint="eastAsia"/>
          <w:sz w:val="18"/>
          <w:szCs w:val="18"/>
        </w:rPr>
        <w:t xml:space="preserve"> </w:t>
      </w:r>
      <w:r w:rsidRPr="00E903CC">
        <w:rPr>
          <w:bCs/>
          <w:sz w:val="18"/>
          <w:szCs w:val="18"/>
        </w:rPr>
        <w:t xml:space="preserve">Guo H, Prince M, Ramsey J </w:t>
      </w:r>
      <w:proofErr w:type="spellStart"/>
      <w:r w:rsidRPr="00E903CC">
        <w:rPr>
          <w:bCs/>
          <w:sz w:val="18"/>
          <w:szCs w:val="18"/>
        </w:rPr>
        <w:t>J</w:t>
      </w:r>
      <w:proofErr w:type="spellEnd"/>
      <w:r w:rsidRPr="00E903CC">
        <w:rPr>
          <w:bCs/>
          <w:sz w:val="18"/>
          <w:szCs w:val="18"/>
        </w:rPr>
        <w:t xml:space="preserve"> S, et al. A low-cost through-metal communication system for sensors in </w:t>
      </w:r>
      <w:r w:rsidRPr="00E903CC">
        <w:rPr>
          <w:bCs/>
          <w:sz w:val="18"/>
          <w:szCs w:val="18"/>
        </w:rPr>
        <w:lastRenderedPageBreak/>
        <w:t>metallic pipe. IEEE Sensors Journal, 2023, 23(8): 8952-8960.</w:t>
      </w:r>
    </w:p>
    <w:p w14:paraId="657BB210" w14:textId="1097BEF2" w:rsidR="00BA4539" w:rsidRDefault="00BA4539" w:rsidP="00BA4539">
      <w:pPr>
        <w:ind w:left="288" w:hangingChars="150" w:hanging="288"/>
        <w:jc w:val="left"/>
        <w:rPr>
          <w:bCs/>
          <w:sz w:val="18"/>
          <w:szCs w:val="18"/>
        </w:rPr>
      </w:pPr>
      <w:r>
        <w:rPr>
          <w:rFonts w:hint="eastAsia"/>
          <w:bCs/>
          <w:sz w:val="18"/>
          <w:szCs w:val="18"/>
        </w:rPr>
        <w:t>[</w:t>
      </w:r>
      <w:r w:rsidR="00513076">
        <w:rPr>
          <w:rFonts w:hint="eastAsia"/>
          <w:bCs/>
          <w:sz w:val="18"/>
          <w:szCs w:val="18"/>
        </w:rPr>
        <w:t>9</w:t>
      </w:r>
      <w:r>
        <w:rPr>
          <w:rFonts w:hint="eastAsia"/>
          <w:bCs/>
          <w:sz w:val="18"/>
          <w:szCs w:val="18"/>
        </w:rPr>
        <w:t xml:space="preserve">] </w:t>
      </w:r>
      <w:r w:rsidRPr="00BA4539">
        <w:rPr>
          <w:bCs/>
          <w:sz w:val="18"/>
          <w:szCs w:val="18"/>
        </w:rPr>
        <w:t xml:space="preserve">Pereira R B, Braga A M B, </w:t>
      </w:r>
      <w:proofErr w:type="spellStart"/>
      <w:r w:rsidRPr="00BA4539">
        <w:rPr>
          <w:bCs/>
          <w:sz w:val="18"/>
          <w:szCs w:val="18"/>
        </w:rPr>
        <w:t>Kubrusly</w:t>
      </w:r>
      <w:proofErr w:type="spellEnd"/>
      <w:r w:rsidRPr="00BA4539">
        <w:rPr>
          <w:bCs/>
          <w:sz w:val="18"/>
          <w:szCs w:val="18"/>
        </w:rPr>
        <w:t xml:space="preserve"> A C. Ultrasonic energy and data transfer through a metal—Liquid multi-layer channel enhanced by automatic gain and carrier control. Sensors, 2023, 23(10): 4697.</w:t>
      </w:r>
    </w:p>
    <w:p w14:paraId="277D93BB" w14:textId="04C7971D" w:rsidR="00100A9A" w:rsidRDefault="00100A9A" w:rsidP="00100A9A">
      <w:pPr>
        <w:ind w:left="288" w:hangingChars="150" w:hanging="288"/>
        <w:jc w:val="left"/>
        <w:rPr>
          <w:bCs/>
          <w:sz w:val="18"/>
          <w:szCs w:val="18"/>
        </w:rPr>
      </w:pPr>
      <w:r>
        <w:rPr>
          <w:rFonts w:hint="eastAsia"/>
          <w:bCs/>
          <w:sz w:val="18"/>
          <w:szCs w:val="18"/>
        </w:rPr>
        <w:t>[</w:t>
      </w:r>
      <w:r w:rsidR="00513076">
        <w:rPr>
          <w:rFonts w:hint="eastAsia"/>
          <w:bCs/>
          <w:sz w:val="18"/>
          <w:szCs w:val="18"/>
        </w:rPr>
        <w:t>10</w:t>
      </w:r>
      <w:r>
        <w:rPr>
          <w:rFonts w:hint="eastAsia"/>
          <w:bCs/>
          <w:sz w:val="18"/>
          <w:szCs w:val="18"/>
        </w:rPr>
        <w:t xml:space="preserve">] </w:t>
      </w:r>
      <w:r w:rsidRPr="00100A9A">
        <w:rPr>
          <w:bCs/>
          <w:sz w:val="18"/>
          <w:szCs w:val="18"/>
        </w:rPr>
        <w:t xml:space="preserve">Wang Y, Zhang H, Li X, et </w:t>
      </w:r>
      <w:proofErr w:type="spellStart"/>
      <w:proofErr w:type="gramStart"/>
      <w:r w:rsidRPr="00100A9A">
        <w:rPr>
          <w:bCs/>
          <w:sz w:val="18"/>
          <w:szCs w:val="18"/>
        </w:rPr>
        <w:t>al.Implantable</w:t>
      </w:r>
      <w:proofErr w:type="spellEnd"/>
      <w:proofErr w:type="gramEnd"/>
      <w:r w:rsidRPr="00100A9A">
        <w:rPr>
          <w:bCs/>
          <w:sz w:val="18"/>
          <w:szCs w:val="18"/>
        </w:rPr>
        <w:t xml:space="preserve"> ultrasonic neural link for wireless power and data transfer in bioelectronic medicine[J</w:t>
      </w:r>
      <w:proofErr w:type="gramStart"/>
      <w:r w:rsidRPr="00100A9A">
        <w:rPr>
          <w:bCs/>
          <w:sz w:val="18"/>
          <w:szCs w:val="18"/>
        </w:rPr>
        <w:t>].Science</w:t>
      </w:r>
      <w:proofErr w:type="gramEnd"/>
      <w:r w:rsidRPr="00100A9A">
        <w:rPr>
          <w:bCs/>
          <w:sz w:val="18"/>
          <w:szCs w:val="18"/>
        </w:rPr>
        <w:t xml:space="preserve"> Advances, 2023, 9(24).</w:t>
      </w:r>
    </w:p>
    <w:p w14:paraId="7356E631" w14:textId="005A6C06" w:rsidR="00087BDF" w:rsidRDefault="00087BDF" w:rsidP="00087BDF">
      <w:pPr>
        <w:ind w:left="288" w:hangingChars="150" w:hanging="288"/>
        <w:jc w:val="left"/>
        <w:rPr>
          <w:bCs/>
          <w:sz w:val="18"/>
          <w:szCs w:val="18"/>
        </w:rPr>
      </w:pPr>
      <w:r>
        <w:rPr>
          <w:rFonts w:hint="eastAsia"/>
          <w:bCs/>
          <w:sz w:val="18"/>
          <w:szCs w:val="18"/>
        </w:rPr>
        <w:t>[</w:t>
      </w:r>
      <w:r w:rsidR="00332E89">
        <w:rPr>
          <w:rFonts w:hint="eastAsia"/>
          <w:bCs/>
          <w:sz w:val="18"/>
          <w:szCs w:val="18"/>
        </w:rPr>
        <w:t>1</w:t>
      </w:r>
      <w:r w:rsidR="00513076">
        <w:rPr>
          <w:rFonts w:hint="eastAsia"/>
          <w:bCs/>
          <w:sz w:val="18"/>
          <w:szCs w:val="18"/>
        </w:rPr>
        <w:t>1</w:t>
      </w:r>
      <w:r>
        <w:rPr>
          <w:rFonts w:hint="eastAsia"/>
          <w:bCs/>
          <w:sz w:val="18"/>
          <w:szCs w:val="18"/>
        </w:rPr>
        <w:t xml:space="preserve">] </w:t>
      </w:r>
      <w:r w:rsidRPr="00087BDF">
        <w:rPr>
          <w:bCs/>
          <w:sz w:val="18"/>
          <w:szCs w:val="18"/>
        </w:rPr>
        <w:t xml:space="preserve">Kar B, </w:t>
      </w:r>
      <w:proofErr w:type="spellStart"/>
      <w:r w:rsidRPr="00087BDF">
        <w:rPr>
          <w:bCs/>
          <w:sz w:val="18"/>
          <w:szCs w:val="18"/>
        </w:rPr>
        <w:t>Wallrabe</w:t>
      </w:r>
      <w:proofErr w:type="spellEnd"/>
      <w:r w:rsidRPr="00087BDF">
        <w:rPr>
          <w:bCs/>
          <w:sz w:val="18"/>
          <w:szCs w:val="18"/>
        </w:rPr>
        <w:t xml:space="preserve"> </w:t>
      </w:r>
      <w:proofErr w:type="spellStart"/>
      <w:proofErr w:type="gramStart"/>
      <w:r w:rsidRPr="00087BDF">
        <w:rPr>
          <w:bCs/>
          <w:sz w:val="18"/>
          <w:szCs w:val="18"/>
        </w:rPr>
        <w:t>U.Performance</w:t>
      </w:r>
      <w:proofErr w:type="spellEnd"/>
      <w:proofErr w:type="gramEnd"/>
      <w:r w:rsidRPr="00087BDF">
        <w:rPr>
          <w:bCs/>
          <w:sz w:val="18"/>
          <w:szCs w:val="18"/>
        </w:rPr>
        <w:t xml:space="preserve"> enhancement of an</w:t>
      </w:r>
      <w:r>
        <w:rPr>
          <w:rFonts w:hint="eastAsia"/>
          <w:bCs/>
          <w:sz w:val="18"/>
          <w:szCs w:val="18"/>
        </w:rPr>
        <w:t xml:space="preserve"> </w:t>
      </w:r>
      <w:r w:rsidRPr="00087BDF">
        <w:rPr>
          <w:bCs/>
          <w:sz w:val="18"/>
          <w:szCs w:val="18"/>
        </w:rPr>
        <w:t>ultrasonic power transfer system through a tightly coupled solid media using a KLM model[J].</w:t>
      </w:r>
      <w:r>
        <w:rPr>
          <w:rFonts w:hint="eastAsia"/>
          <w:bCs/>
          <w:sz w:val="18"/>
          <w:szCs w:val="18"/>
        </w:rPr>
        <w:t xml:space="preserve"> </w:t>
      </w:r>
      <w:r w:rsidRPr="00087BDF">
        <w:rPr>
          <w:bCs/>
          <w:sz w:val="18"/>
          <w:szCs w:val="18"/>
        </w:rPr>
        <w:t>Micromachines, 2020, 11(4): 355.</w:t>
      </w:r>
    </w:p>
    <w:p w14:paraId="77764A98" w14:textId="5E66CCAB" w:rsidR="00087BDF" w:rsidRDefault="00087BDF" w:rsidP="00087BDF">
      <w:pPr>
        <w:ind w:left="288" w:hangingChars="150" w:hanging="288"/>
        <w:jc w:val="left"/>
        <w:rPr>
          <w:bCs/>
          <w:sz w:val="18"/>
          <w:szCs w:val="18"/>
        </w:rPr>
      </w:pPr>
      <w:r>
        <w:rPr>
          <w:rFonts w:hint="eastAsia"/>
          <w:bCs/>
          <w:sz w:val="18"/>
          <w:szCs w:val="18"/>
        </w:rPr>
        <w:t>[</w:t>
      </w:r>
      <w:r w:rsidR="00332E89">
        <w:rPr>
          <w:rFonts w:hint="eastAsia"/>
          <w:bCs/>
          <w:sz w:val="18"/>
          <w:szCs w:val="18"/>
        </w:rPr>
        <w:t>1</w:t>
      </w:r>
      <w:r w:rsidR="00513076">
        <w:rPr>
          <w:rFonts w:hint="eastAsia"/>
          <w:bCs/>
          <w:sz w:val="18"/>
          <w:szCs w:val="18"/>
        </w:rPr>
        <w:t>2</w:t>
      </w:r>
      <w:r>
        <w:rPr>
          <w:rFonts w:hint="eastAsia"/>
          <w:bCs/>
          <w:sz w:val="18"/>
          <w:szCs w:val="18"/>
        </w:rPr>
        <w:t>]</w:t>
      </w:r>
      <w:r w:rsidRPr="00087BDF">
        <w:rPr>
          <w:bCs/>
          <w:sz w:val="18"/>
          <w:szCs w:val="18"/>
        </w:rPr>
        <w:t xml:space="preserve"> ZHAO Y, DU Y, WANG Z, et al. Design of ultrasonic</w:t>
      </w:r>
      <w:r>
        <w:rPr>
          <w:rFonts w:hint="eastAsia"/>
          <w:bCs/>
          <w:sz w:val="18"/>
          <w:szCs w:val="18"/>
        </w:rPr>
        <w:t xml:space="preserve"> </w:t>
      </w:r>
      <w:r w:rsidRPr="00087BDF">
        <w:rPr>
          <w:bCs/>
          <w:sz w:val="18"/>
          <w:szCs w:val="18"/>
        </w:rPr>
        <w:t>transducer structure for underwater wireless power</w:t>
      </w:r>
      <w:r>
        <w:rPr>
          <w:rFonts w:hint="eastAsia"/>
          <w:bCs/>
          <w:sz w:val="18"/>
          <w:szCs w:val="18"/>
        </w:rPr>
        <w:t xml:space="preserve"> </w:t>
      </w:r>
      <w:r w:rsidRPr="00087BDF">
        <w:rPr>
          <w:bCs/>
          <w:sz w:val="18"/>
          <w:szCs w:val="18"/>
        </w:rPr>
        <w:t>transfer system[C]. 2021 IEEE Wireless Power Transfer Conference (WPTC). San Diego, CA, USA: IEEE, 2021: 1-4.</w:t>
      </w:r>
    </w:p>
    <w:p w14:paraId="143D70DB" w14:textId="679DB9E2" w:rsidR="00100A9A" w:rsidRDefault="00100A9A" w:rsidP="00100A9A">
      <w:pPr>
        <w:ind w:left="288" w:hangingChars="150" w:hanging="288"/>
        <w:jc w:val="left"/>
        <w:rPr>
          <w:bCs/>
          <w:sz w:val="18"/>
          <w:szCs w:val="18"/>
        </w:rPr>
      </w:pPr>
      <w:r>
        <w:rPr>
          <w:rFonts w:hint="eastAsia"/>
          <w:bCs/>
          <w:sz w:val="18"/>
          <w:szCs w:val="18"/>
        </w:rPr>
        <w:t>[</w:t>
      </w:r>
      <w:r w:rsidR="00087BDF">
        <w:rPr>
          <w:rFonts w:hint="eastAsia"/>
          <w:bCs/>
          <w:sz w:val="18"/>
          <w:szCs w:val="18"/>
        </w:rPr>
        <w:t>1</w:t>
      </w:r>
      <w:r w:rsidR="00513076">
        <w:rPr>
          <w:rFonts w:hint="eastAsia"/>
          <w:bCs/>
          <w:sz w:val="18"/>
          <w:szCs w:val="18"/>
        </w:rPr>
        <w:t>3</w:t>
      </w:r>
      <w:r>
        <w:rPr>
          <w:rFonts w:hint="eastAsia"/>
          <w:bCs/>
          <w:sz w:val="18"/>
          <w:szCs w:val="18"/>
        </w:rPr>
        <w:t xml:space="preserve">] </w:t>
      </w:r>
      <w:r w:rsidRPr="00100A9A">
        <w:rPr>
          <w:bCs/>
          <w:sz w:val="18"/>
          <w:szCs w:val="18"/>
        </w:rPr>
        <w:t>KIM J, LEE S, PARK H, et al. Wireless sensor</w:t>
      </w:r>
      <w:r>
        <w:rPr>
          <w:rFonts w:hint="eastAsia"/>
          <w:bCs/>
          <w:sz w:val="18"/>
          <w:szCs w:val="18"/>
        </w:rPr>
        <w:t xml:space="preserve"> </w:t>
      </w:r>
      <w:r w:rsidRPr="00100A9A">
        <w:rPr>
          <w:bCs/>
          <w:sz w:val="18"/>
          <w:szCs w:val="18"/>
        </w:rPr>
        <w:t>networks for industrial automation using hybrid</w:t>
      </w:r>
      <w:r>
        <w:rPr>
          <w:rFonts w:hint="eastAsia"/>
          <w:bCs/>
          <w:sz w:val="18"/>
          <w:szCs w:val="18"/>
        </w:rPr>
        <w:t xml:space="preserve"> </w:t>
      </w:r>
      <w:r w:rsidRPr="00100A9A">
        <w:rPr>
          <w:bCs/>
          <w:sz w:val="18"/>
          <w:szCs w:val="18"/>
        </w:rPr>
        <w:t>communication protocols[J]. IEEE Transactions on Industrial Electronics, 2022, 69(5): 4321-4330.</w:t>
      </w:r>
    </w:p>
    <w:p w14:paraId="63184198" w14:textId="65FDF7A7" w:rsidR="00100A9A" w:rsidRDefault="00100A9A" w:rsidP="00100A9A">
      <w:pPr>
        <w:ind w:left="288" w:hangingChars="150" w:hanging="288"/>
        <w:jc w:val="left"/>
        <w:rPr>
          <w:bCs/>
          <w:sz w:val="18"/>
          <w:szCs w:val="18"/>
        </w:rPr>
      </w:pPr>
      <w:r>
        <w:rPr>
          <w:rFonts w:hint="eastAsia"/>
          <w:bCs/>
          <w:sz w:val="18"/>
          <w:szCs w:val="18"/>
        </w:rPr>
        <w:t>[</w:t>
      </w:r>
      <w:r w:rsidR="00087BDF">
        <w:rPr>
          <w:rFonts w:hint="eastAsia"/>
          <w:bCs/>
          <w:sz w:val="18"/>
          <w:szCs w:val="18"/>
        </w:rPr>
        <w:t>1</w:t>
      </w:r>
      <w:r w:rsidR="00513076">
        <w:rPr>
          <w:rFonts w:hint="eastAsia"/>
          <w:bCs/>
          <w:sz w:val="18"/>
          <w:szCs w:val="18"/>
        </w:rPr>
        <w:t>4</w:t>
      </w:r>
      <w:r>
        <w:rPr>
          <w:rFonts w:hint="eastAsia"/>
          <w:bCs/>
          <w:sz w:val="18"/>
          <w:szCs w:val="18"/>
        </w:rPr>
        <w:t xml:space="preserve">] </w:t>
      </w:r>
      <w:r w:rsidRPr="00100A9A">
        <w:rPr>
          <w:bCs/>
          <w:sz w:val="18"/>
          <w:szCs w:val="18"/>
        </w:rPr>
        <w:t>MÜLLER T, SCHMIDT F, WEBER N. Ultrasonic-to-RF transduction for wireless signal transmission</w:t>
      </w:r>
      <w:r>
        <w:rPr>
          <w:rFonts w:hint="eastAsia"/>
          <w:bCs/>
          <w:sz w:val="18"/>
          <w:szCs w:val="18"/>
        </w:rPr>
        <w:t xml:space="preserve"> </w:t>
      </w:r>
      <w:r w:rsidRPr="00100A9A">
        <w:rPr>
          <w:bCs/>
          <w:sz w:val="18"/>
          <w:szCs w:val="18"/>
        </w:rPr>
        <w:t>through metal barriers[J</w:t>
      </w:r>
      <w:proofErr w:type="gramStart"/>
      <w:r w:rsidRPr="00100A9A">
        <w:rPr>
          <w:bCs/>
          <w:sz w:val="18"/>
          <w:szCs w:val="18"/>
        </w:rPr>
        <w:t>].IEEE</w:t>
      </w:r>
      <w:proofErr w:type="gramEnd"/>
      <w:r w:rsidRPr="00100A9A">
        <w:rPr>
          <w:bCs/>
          <w:sz w:val="18"/>
          <w:szCs w:val="18"/>
        </w:rPr>
        <w:t xml:space="preserve"> Transactions on Industrial Informatics, 2022, 18(3): 1892-1901.</w:t>
      </w:r>
    </w:p>
    <w:p w14:paraId="19EA57C3" w14:textId="6EABE612" w:rsidR="0078444C" w:rsidRDefault="0078444C" w:rsidP="0078444C">
      <w:pPr>
        <w:ind w:left="288" w:hangingChars="150" w:hanging="288"/>
        <w:jc w:val="left"/>
        <w:rPr>
          <w:bCs/>
          <w:sz w:val="18"/>
          <w:szCs w:val="18"/>
        </w:rPr>
      </w:pPr>
      <w:r>
        <w:rPr>
          <w:rFonts w:hint="eastAsia"/>
          <w:bCs/>
          <w:sz w:val="18"/>
          <w:szCs w:val="18"/>
        </w:rPr>
        <w:t>[</w:t>
      </w:r>
      <w:r w:rsidR="00087BDF">
        <w:rPr>
          <w:rFonts w:hint="eastAsia"/>
          <w:bCs/>
          <w:sz w:val="18"/>
          <w:szCs w:val="18"/>
        </w:rPr>
        <w:t>1</w:t>
      </w:r>
      <w:r w:rsidR="00513076">
        <w:rPr>
          <w:rFonts w:hint="eastAsia"/>
          <w:bCs/>
          <w:sz w:val="18"/>
          <w:szCs w:val="18"/>
        </w:rPr>
        <w:t>5</w:t>
      </w:r>
      <w:r>
        <w:rPr>
          <w:rFonts w:hint="eastAsia"/>
          <w:bCs/>
          <w:sz w:val="18"/>
          <w:szCs w:val="18"/>
        </w:rPr>
        <w:t xml:space="preserve">] </w:t>
      </w:r>
      <w:r w:rsidRPr="0078444C">
        <w:rPr>
          <w:bCs/>
          <w:sz w:val="18"/>
          <w:szCs w:val="18"/>
        </w:rPr>
        <w:t>KIM J, PARK S, LEE H, et al. Hybrid ultrasonic</w:t>
      </w:r>
      <w:r>
        <w:rPr>
          <w:rFonts w:hint="eastAsia"/>
          <w:bCs/>
          <w:sz w:val="18"/>
          <w:szCs w:val="18"/>
        </w:rPr>
        <w:t xml:space="preserve"> </w:t>
      </w:r>
      <w:r w:rsidRPr="0078444C">
        <w:rPr>
          <w:bCs/>
          <w:sz w:val="18"/>
          <w:szCs w:val="18"/>
        </w:rPr>
        <w:t>power transfer and RF communication for implantable</w:t>
      </w:r>
      <w:r>
        <w:rPr>
          <w:rFonts w:hint="eastAsia"/>
          <w:bCs/>
          <w:sz w:val="18"/>
          <w:szCs w:val="18"/>
        </w:rPr>
        <w:t xml:space="preserve"> </w:t>
      </w:r>
      <w:r w:rsidRPr="0078444C">
        <w:rPr>
          <w:bCs/>
          <w:sz w:val="18"/>
          <w:szCs w:val="18"/>
        </w:rPr>
        <w:t>medical devices[J</w:t>
      </w:r>
      <w:proofErr w:type="gramStart"/>
      <w:r w:rsidRPr="0078444C">
        <w:rPr>
          <w:bCs/>
          <w:sz w:val="18"/>
          <w:szCs w:val="18"/>
        </w:rPr>
        <w:t>].IEEE</w:t>
      </w:r>
      <w:proofErr w:type="gramEnd"/>
      <w:r w:rsidRPr="0078444C">
        <w:rPr>
          <w:bCs/>
          <w:sz w:val="18"/>
          <w:szCs w:val="18"/>
        </w:rPr>
        <w:t xml:space="preserve"> Transactions on Biomedical Circuits and Systems, 2022, 16(4): 712-725.</w:t>
      </w:r>
    </w:p>
    <w:p w14:paraId="5A964C78" w14:textId="5C69209D" w:rsidR="0078444C" w:rsidRPr="0078444C" w:rsidRDefault="0078444C" w:rsidP="0078444C">
      <w:pPr>
        <w:ind w:left="288" w:hangingChars="150" w:hanging="288"/>
        <w:jc w:val="left"/>
        <w:rPr>
          <w:bCs/>
          <w:sz w:val="18"/>
          <w:szCs w:val="18"/>
        </w:rPr>
      </w:pPr>
      <w:r>
        <w:rPr>
          <w:rFonts w:hint="eastAsia"/>
          <w:bCs/>
          <w:sz w:val="18"/>
          <w:szCs w:val="18"/>
        </w:rPr>
        <w:t>[</w:t>
      </w:r>
      <w:r w:rsidR="00087BDF">
        <w:rPr>
          <w:rFonts w:hint="eastAsia"/>
          <w:bCs/>
          <w:sz w:val="18"/>
          <w:szCs w:val="18"/>
        </w:rPr>
        <w:t>1</w:t>
      </w:r>
      <w:r w:rsidR="00513076">
        <w:rPr>
          <w:rFonts w:hint="eastAsia"/>
          <w:bCs/>
          <w:sz w:val="18"/>
          <w:szCs w:val="18"/>
        </w:rPr>
        <w:t>6</w:t>
      </w:r>
      <w:r>
        <w:rPr>
          <w:rFonts w:hint="eastAsia"/>
          <w:bCs/>
          <w:sz w:val="18"/>
          <w:szCs w:val="18"/>
        </w:rPr>
        <w:t xml:space="preserve">] </w:t>
      </w:r>
      <w:r w:rsidRPr="0078444C">
        <w:rPr>
          <w:bCs/>
          <w:sz w:val="18"/>
          <w:szCs w:val="18"/>
        </w:rPr>
        <w:t>WANG Y, TROMMER H, LI X, et al. Simultaneous</w:t>
      </w:r>
      <w:r>
        <w:rPr>
          <w:rFonts w:hint="eastAsia"/>
          <w:bCs/>
          <w:sz w:val="18"/>
          <w:szCs w:val="18"/>
        </w:rPr>
        <w:t xml:space="preserve"> </w:t>
      </w:r>
      <w:r w:rsidRPr="0078444C">
        <w:rPr>
          <w:bCs/>
          <w:sz w:val="18"/>
          <w:szCs w:val="18"/>
        </w:rPr>
        <w:t>wireless power and data transfer through steel plates using frequency-modulated ultrasound[J</w:t>
      </w:r>
      <w:proofErr w:type="gramStart"/>
      <w:r w:rsidRPr="0078444C">
        <w:rPr>
          <w:bCs/>
          <w:sz w:val="18"/>
          <w:szCs w:val="18"/>
        </w:rPr>
        <w:t>].IEEE</w:t>
      </w:r>
      <w:proofErr w:type="gramEnd"/>
      <w:r w:rsidRPr="0078444C">
        <w:rPr>
          <w:bCs/>
          <w:sz w:val="18"/>
          <w:szCs w:val="18"/>
        </w:rPr>
        <w:t>/ASME</w:t>
      </w:r>
      <w:r>
        <w:rPr>
          <w:rFonts w:hint="eastAsia"/>
          <w:bCs/>
          <w:sz w:val="18"/>
          <w:szCs w:val="18"/>
        </w:rPr>
        <w:t xml:space="preserve"> </w:t>
      </w:r>
      <w:r w:rsidRPr="0078444C">
        <w:rPr>
          <w:bCs/>
          <w:sz w:val="18"/>
          <w:szCs w:val="18"/>
        </w:rPr>
        <w:t>Transactions on Mechatronics, 2021, 26(5): 2568-2579.</w:t>
      </w:r>
    </w:p>
    <w:p w14:paraId="480BB322" w14:textId="6B226846" w:rsidR="00BB44B1" w:rsidRDefault="00332E89" w:rsidP="00332E89">
      <w:pPr>
        <w:ind w:left="288" w:hangingChars="150" w:hanging="288"/>
        <w:jc w:val="left"/>
        <w:rPr>
          <w:sz w:val="18"/>
          <w:szCs w:val="18"/>
        </w:rPr>
      </w:pPr>
      <w:r>
        <w:rPr>
          <w:rFonts w:hint="eastAsia"/>
          <w:sz w:val="18"/>
          <w:szCs w:val="18"/>
        </w:rPr>
        <w:t>[1</w:t>
      </w:r>
      <w:r w:rsidR="00513076">
        <w:rPr>
          <w:rFonts w:hint="eastAsia"/>
          <w:sz w:val="18"/>
          <w:szCs w:val="18"/>
        </w:rPr>
        <w:t>7</w:t>
      </w:r>
      <w:r>
        <w:rPr>
          <w:rFonts w:hint="eastAsia"/>
          <w:sz w:val="18"/>
          <w:szCs w:val="18"/>
        </w:rPr>
        <w:t xml:space="preserve">] </w:t>
      </w:r>
      <w:r w:rsidRPr="00332E89">
        <w:rPr>
          <w:rFonts w:hint="eastAsia"/>
          <w:sz w:val="18"/>
          <w:szCs w:val="18"/>
        </w:rPr>
        <w:t>李函坤</w:t>
      </w:r>
      <w:r w:rsidRPr="00332E89">
        <w:rPr>
          <w:sz w:val="18"/>
          <w:szCs w:val="18"/>
        </w:rPr>
        <w:t xml:space="preserve">. </w:t>
      </w:r>
      <w:r w:rsidRPr="00332E89">
        <w:rPr>
          <w:rFonts w:hint="eastAsia"/>
          <w:sz w:val="18"/>
          <w:szCs w:val="18"/>
        </w:rPr>
        <w:t>针对医疗导管上无线传感网络系统的设</w:t>
      </w:r>
      <w:r w:rsidRPr="00332E89">
        <w:rPr>
          <w:sz w:val="18"/>
          <w:szCs w:val="18"/>
        </w:rPr>
        <w:t xml:space="preserve">[D]. </w:t>
      </w:r>
      <w:r w:rsidRPr="00332E89">
        <w:rPr>
          <w:rFonts w:hint="eastAsia"/>
          <w:sz w:val="18"/>
          <w:szCs w:val="18"/>
        </w:rPr>
        <w:t>华中科技大学</w:t>
      </w:r>
      <w:r w:rsidRPr="00332E89">
        <w:rPr>
          <w:sz w:val="18"/>
          <w:szCs w:val="18"/>
        </w:rPr>
        <w:t>,</w:t>
      </w:r>
      <w:r>
        <w:rPr>
          <w:rFonts w:hint="eastAsia"/>
          <w:sz w:val="18"/>
          <w:szCs w:val="18"/>
        </w:rPr>
        <w:t xml:space="preserve"> </w:t>
      </w:r>
      <w:r w:rsidRPr="00332E89">
        <w:rPr>
          <w:sz w:val="18"/>
          <w:szCs w:val="18"/>
        </w:rPr>
        <w:t>2022.</w:t>
      </w:r>
    </w:p>
    <w:p w14:paraId="64805DB0" w14:textId="7175691C" w:rsidR="000A13C1" w:rsidRPr="000A13C1" w:rsidRDefault="000A13C1" w:rsidP="000A13C1">
      <w:pPr>
        <w:ind w:left="384" w:hangingChars="200" w:hanging="384"/>
        <w:jc w:val="left"/>
        <w:rPr>
          <w:bCs/>
          <w:sz w:val="18"/>
          <w:szCs w:val="18"/>
        </w:rPr>
      </w:pPr>
      <w:r>
        <w:rPr>
          <w:rFonts w:hint="eastAsia"/>
          <w:sz w:val="18"/>
          <w:szCs w:val="18"/>
        </w:rPr>
        <w:t xml:space="preserve">[18] </w:t>
      </w:r>
      <w:proofErr w:type="spellStart"/>
      <w:r w:rsidRPr="000A13C1">
        <w:rPr>
          <w:bCs/>
          <w:sz w:val="18"/>
          <w:szCs w:val="18"/>
        </w:rPr>
        <w:t>Rahola</w:t>
      </w:r>
      <w:proofErr w:type="spellEnd"/>
      <w:r w:rsidRPr="000A13C1">
        <w:rPr>
          <w:bCs/>
          <w:sz w:val="18"/>
          <w:szCs w:val="18"/>
        </w:rPr>
        <w:t xml:space="preserve"> J. Power waves and conjugate matching. IEEE</w:t>
      </w:r>
      <w:r>
        <w:rPr>
          <w:rFonts w:hint="eastAsia"/>
          <w:bCs/>
          <w:sz w:val="18"/>
          <w:szCs w:val="18"/>
        </w:rPr>
        <w:t xml:space="preserve"> </w:t>
      </w:r>
      <w:r w:rsidRPr="000A13C1">
        <w:rPr>
          <w:bCs/>
          <w:sz w:val="18"/>
          <w:szCs w:val="18"/>
        </w:rPr>
        <w:t>Transactions on Circuits and Systems II: Express</w:t>
      </w:r>
      <w:r>
        <w:rPr>
          <w:rFonts w:hint="eastAsia"/>
          <w:bCs/>
          <w:sz w:val="18"/>
          <w:szCs w:val="18"/>
        </w:rPr>
        <w:t xml:space="preserve"> </w:t>
      </w:r>
      <w:r w:rsidRPr="000A13C1">
        <w:rPr>
          <w:bCs/>
          <w:sz w:val="18"/>
          <w:szCs w:val="18"/>
        </w:rPr>
        <w:t>Briefs, 2008, 55(1): 92-96.</w:t>
      </w:r>
    </w:p>
    <w:p w14:paraId="5E156450" w14:textId="2B970C98" w:rsidR="000A13C1" w:rsidRPr="000A13C1" w:rsidRDefault="000A13C1" w:rsidP="00332E89">
      <w:pPr>
        <w:ind w:left="288" w:hangingChars="150" w:hanging="288"/>
        <w:jc w:val="left"/>
        <w:rPr>
          <w:sz w:val="18"/>
          <w:szCs w:val="18"/>
        </w:rPr>
      </w:pPr>
    </w:p>
    <w:p w14:paraId="5A602F8B" w14:textId="77777777" w:rsidR="0089451D" w:rsidRDefault="0089451D" w:rsidP="00E903CC">
      <w:pPr>
        <w:ind w:left="318" w:hangingChars="150" w:hanging="318"/>
        <w:jc w:val="left"/>
        <w:rPr>
          <w:u w:val="single"/>
        </w:rPr>
      </w:pPr>
      <w:r w:rsidRPr="0089451D">
        <w:rPr>
          <w:u w:val="single"/>
        </w:rPr>
        <w:t xml:space="preserve">                         </w:t>
      </w:r>
    </w:p>
    <w:p w14:paraId="370CC7C8" w14:textId="77777777" w:rsidR="009D76BB" w:rsidRDefault="009D76BB" w:rsidP="009D76BB">
      <w:pPr>
        <w:rPr>
          <w:rFonts w:eastAsia="黑体"/>
          <w:color w:val="000000"/>
          <w:sz w:val="15"/>
        </w:rPr>
      </w:pPr>
      <w:r>
        <w:rPr>
          <w:rFonts w:eastAsia="黑体" w:hint="eastAsia"/>
          <w:color w:val="000000"/>
          <w:sz w:val="15"/>
        </w:rPr>
        <w:t>作者简介</w:t>
      </w:r>
    </w:p>
    <w:p w14:paraId="005906CC" w14:textId="77777777" w:rsidR="009D76BB" w:rsidRDefault="009D76BB" w:rsidP="009D76BB">
      <w:pPr>
        <w:ind w:left="30"/>
        <w:rPr>
          <w:rFonts w:hAnsi="宋体" w:hint="eastAsia"/>
          <w:sz w:val="15"/>
        </w:rPr>
      </w:pPr>
      <w:r>
        <w:rPr>
          <w:rFonts w:eastAsia="楷体_GB2312" w:hint="eastAsia"/>
          <w:sz w:val="15"/>
        </w:rPr>
        <w:t>赵</w:t>
      </w:r>
      <w:r>
        <w:rPr>
          <w:rFonts w:eastAsia="楷体_GB2312" w:hint="eastAsia"/>
          <w:sz w:val="15"/>
        </w:rPr>
        <w:t xml:space="preserve"> </w:t>
      </w:r>
      <w:r>
        <w:rPr>
          <w:rFonts w:eastAsia="楷体_GB2312" w:hint="eastAsia"/>
          <w:sz w:val="15"/>
        </w:rPr>
        <w:t>虎</w:t>
      </w:r>
      <w:r>
        <w:rPr>
          <w:rFonts w:eastAsia="楷体_GB2312" w:hint="eastAsia"/>
          <w:sz w:val="15"/>
        </w:rPr>
        <w:t xml:space="preserve">  </w:t>
      </w:r>
      <w:r>
        <w:rPr>
          <w:rFonts w:hAnsi="宋体"/>
          <w:sz w:val="15"/>
        </w:rPr>
        <w:t>男，</w:t>
      </w:r>
      <w:r>
        <w:rPr>
          <w:rFonts w:hAnsi="宋体" w:hint="eastAsia"/>
          <w:sz w:val="15"/>
        </w:rPr>
        <w:t>2001</w:t>
      </w:r>
      <w:r>
        <w:rPr>
          <w:rFonts w:hAnsi="宋体" w:hint="eastAsia"/>
          <w:sz w:val="15"/>
        </w:rPr>
        <w:t>年生，硕士研究生，研究方向为智能信息处理与感知。</w:t>
      </w:r>
    </w:p>
    <w:p w14:paraId="726669FE" w14:textId="77777777" w:rsidR="009D76BB" w:rsidRDefault="009D76BB" w:rsidP="009D76BB">
      <w:pPr>
        <w:ind w:left="30"/>
        <w:rPr>
          <w:rFonts w:hAnsi="宋体" w:hint="eastAsia"/>
          <w:sz w:val="15"/>
        </w:rPr>
      </w:pPr>
      <w:r>
        <w:rPr>
          <w:rFonts w:eastAsia="楷体_GB2312" w:hint="eastAsia"/>
          <w:sz w:val="15"/>
        </w:rPr>
        <w:t>E-mail</w:t>
      </w:r>
      <w:r>
        <w:rPr>
          <w:rFonts w:eastAsia="楷体_GB2312" w:hint="eastAsia"/>
          <w:sz w:val="15"/>
        </w:rPr>
        <w:t>：</w:t>
      </w:r>
      <w:r>
        <w:rPr>
          <w:rFonts w:eastAsia="楷体_GB2312" w:hint="eastAsia"/>
          <w:sz w:val="15"/>
        </w:rPr>
        <w:t>3176242275@qq.com</w:t>
      </w:r>
    </w:p>
    <w:p w14:paraId="5DFD23B8" w14:textId="77777777" w:rsidR="009D76BB" w:rsidRPr="009D76BB" w:rsidRDefault="009D76BB" w:rsidP="009D76BB">
      <w:pPr>
        <w:ind w:left="30"/>
        <w:rPr>
          <w:rFonts w:hAnsi="宋体" w:hint="eastAsia"/>
          <w:sz w:val="15"/>
        </w:rPr>
      </w:pPr>
      <w:r>
        <w:rPr>
          <w:rFonts w:eastAsia="楷体_GB2312" w:hint="eastAsia"/>
          <w:sz w:val="15"/>
        </w:rPr>
        <w:t>X</w:t>
      </w:r>
      <w:r>
        <w:rPr>
          <w:rFonts w:eastAsia="楷体_GB2312"/>
          <w:sz w:val="15"/>
        </w:rPr>
        <w:t>XX</w:t>
      </w:r>
      <w:r>
        <w:rPr>
          <w:rFonts w:eastAsia="楷体_GB2312" w:hint="eastAsia"/>
          <w:sz w:val="15"/>
        </w:rPr>
        <w:t xml:space="preserve">  </w:t>
      </w:r>
      <w:r>
        <w:rPr>
          <w:rFonts w:hAnsi="宋体"/>
          <w:sz w:val="15"/>
        </w:rPr>
        <w:t>男，</w:t>
      </w:r>
      <w:r>
        <w:rPr>
          <w:rFonts w:hAnsi="宋体" w:hint="eastAsia"/>
          <w:sz w:val="15"/>
        </w:rPr>
        <w:t>1968</w:t>
      </w:r>
      <w:r>
        <w:rPr>
          <w:rFonts w:hAnsi="宋体" w:hint="eastAsia"/>
          <w:sz w:val="15"/>
        </w:rPr>
        <w:t>年生，教授，博士生导师，研究方向为电机系统及其控制。</w:t>
      </w:r>
    </w:p>
    <w:p w14:paraId="53502807" w14:textId="77777777" w:rsidR="009D76BB" w:rsidRPr="009D76BB" w:rsidRDefault="009D76BB" w:rsidP="009D76BB">
      <w:pPr>
        <w:ind w:left="30"/>
        <w:rPr>
          <w:rFonts w:eastAsia="楷体_GB2312"/>
          <w:sz w:val="15"/>
        </w:rPr>
      </w:pPr>
      <w:r>
        <w:rPr>
          <w:rFonts w:eastAsia="楷体_GB2312" w:hint="eastAsia"/>
          <w:sz w:val="15"/>
        </w:rPr>
        <w:t>E-mail</w:t>
      </w:r>
      <w:r>
        <w:rPr>
          <w:rFonts w:eastAsia="楷体_GB2312" w:hint="eastAsia"/>
          <w:sz w:val="15"/>
        </w:rPr>
        <w:t>：</w:t>
      </w:r>
      <w:r w:rsidRPr="00BC5D35">
        <w:rPr>
          <w:rFonts w:eastAsia="楷体_GB2312"/>
          <w:sz w:val="15"/>
        </w:rPr>
        <w:t>motor@tju.edu.cn</w:t>
      </w:r>
      <w:r>
        <w:rPr>
          <w:rFonts w:eastAsia="楷体_GB2312" w:hint="eastAsia"/>
          <w:sz w:val="15"/>
        </w:rPr>
        <w:t>（通信作者）</w:t>
      </w:r>
    </w:p>
    <w:p w14:paraId="451C7ABF" w14:textId="77777777" w:rsidR="00B92CF6" w:rsidRDefault="00B92CF6" w:rsidP="00871B9F">
      <w:pPr>
        <w:pStyle w:val="afffa"/>
        <w:ind w:right="696"/>
        <w:sectPr w:rsidR="00B92CF6">
          <w:type w:val="continuous"/>
          <w:pgSz w:w="11907" w:h="16840"/>
          <w:pgMar w:top="1928" w:right="1077" w:bottom="1077" w:left="1077" w:header="1134" w:footer="680" w:gutter="0"/>
          <w:cols w:num="2" w:space="409"/>
          <w:titlePg/>
          <w:docGrid w:type="linesAndChars" w:linePitch="312"/>
        </w:sectPr>
      </w:pPr>
    </w:p>
    <w:p w14:paraId="6F0F7402" w14:textId="77777777" w:rsidR="00792821" w:rsidRDefault="00792821">
      <w:pPr>
        <w:pStyle w:val="afffa"/>
        <w:ind w:left="0" w:right="928" w:firstLine="0"/>
        <w:jc w:val="both"/>
      </w:pPr>
    </w:p>
    <w:p w14:paraId="6F25D1C7" w14:textId="77777777" w:rsidR="000150C3" w:rsidRDefault="000150C3" w:rsidP="000150C3">
      <w:pPr>
        <w:pStyle w:val="afff0"/>
        <w:ind w:left="424" w:right="424"/>
        <w:rPr>
          <w:rFonts w:eastAsia="楷体_GB2312"/>
          <w:b/>
          <w:bCs/>
          <w:i w:val="0"/>
          <w:iCs w:val="0"/>
          <w:sz w:val="28"/>
          <w:szCs w:val="20"/>
        </w:rPr>
      </w:pPr>
      <w:r w:rsidRPr="00B4426B">
        <w:rPr>
          <w:rFonts w:eastAsia="楷体_GB2312"/>
          <w:b/>
          <w:bCs/>
          <w:i w:val="0"/>
          <w:iCs w:val="0"/>
          <w:sz w:val="28"/>
          <w:szCs w:val="20"/>
        </w:rPr>
        <w:t xml:space="preserve">Research on </w:t>
      </w:r>
      <w:r>
        <w:rPr>
          <w:rFonts w:eastAsia="楷体_GB2312" w:hint="eastAsia"/>
          <w:b/>
          <w:bCs/>
          <w:i w:val="0"/>
          <w:iCs w:val="0"/>
          <w:sz w:val="28"/>
          <w:szCs w:val="20"/>
        </w:rPr>
        <w:t>W</w:t>
      </w:r>
      <w:r w:rsidRPr="00B4426B">
        <w:rPr>
          <w:rFonts w:eastAsia="楷体_GB2312"/>
          <w:b/>
          <w:bCs/>
          <w:i w:val="0"/>
          <w:iCs w:val="0"/>
          <w:sz w:val="28"/>
          <w:szCs w:val="20"/>
        </w:rPr>
        <w:t xml:space="preserve">ireless </w:t>
      </w:r>
      <w:r>
        <w:rPr>
          <w:rFonts w:eastAsia="楷体_GB2312" w:hint="eastAsia"/>
          <w:b/>
          <w:bCs/>
          <w:i w:val="0"/>
          <w:iCs w:val="0"/>
          <w:sz w:val="28"/>
          <w:szCs w:val="20"/>
        </w:rPr>
        <w:t>E</w:t>
      </w:r>
      <w:r w:rsidRPr="00B4426B">
        <w:rPr>
          <w:rFonts w:eastAsia="楷体_GB2312"/>
          <w:b/>
          <w:bCs/>
          <w:i w:val="0"/>
          <w:iCs w:val="0"/>
          <w:sz w:val="28"/>
          <w:szCs w:val="20"/>
        </w:rPr>
        <w:t xml:space="preserve">nergy and </w:t>
      </w:r>
      <w:r>
        <w:rPr>
          <w:rFonts w:eastAsia="楷体_GB2312" w:hint="eastAsia"/>
          <w:b/>
          <w:bCs/>
          <w:i w:val="0"/>
          <w:iCs w:val="0"/>
          <w:sz w:val="28"/>
          <w:szCs w:val="20"/>
        </w:rPr>
        <w:t>D</w:t>
      </w:r>
      <w:r w:rsidRPr="00B4426B">
        <w:rPr>
          <w:rFonts w:eastAsia="楷体_GB2312"/>
          <w:b/>
          <w:bCs/>
          <w:i w:val="0"/>
          <w:iCs w:val="0"/>
          <w:sz w:val="28"/>
          <w:szCs w:val="20"/>
        </w:rPr>
        <w:t xml:space="preserve">ata </w:t>
      </w:r>
      <w:r>
        <w:rPr>
          <w:rFonts w:eastAsia="楷体_GB2312" w:hint="eastAsia"/>
          <w:b/>
          <w:bCs/>
          <w:i w:val="0"/>
          <w:iCs w:val="0"/>
          <w:sz w:val="28"/>
          <w:szCs w:val="20"/>
        </w:rPr>
        <w:t>T</w:t>
      </w:r>
      <w:r w:rsidRPr="00B4426B">
        <w:rPr>
          <w:rFonts w:eastAsia="楷体_GB2312"/>
          <w:b/>
          <w:bCs/>
          <w:i w:val="0"/>
          <w:iCs w:val="0"/>
          <w:sz w:val="28"/>
          <w:szCs w:val="20"/>
        </w:rPr>
        <w:t xml:space="preserve">ransmission </w:t>
      </w:r>
      <w:r>
        <w:rPr>
          <w:rFonts w:eastAsia="楷体_GB2312" w:hint="eastAsia"/>
          <w:b/>
          <w:bCs/>
          <w:i w:val="0"/>
          <w:iCs w:val="0"/>
          <w:sz w:val="28"/>
          <w:szCs w:val="20"/>
        </w:rPr>
        <w:t>S</w:t>
      </w:r>
      <w:r w:rsidRPr="00B4426B">
        <w:rPr>
          <w:rFonts w:eastAsia="楷体_GB2312"/>
          <w:b/>
          <w:bCs/>
          <w:i w:val="0"/>
          <w:iCs w:val="0"/>
          <w:sz w:val="28"/>
          <w:szCs w:val="20"/>
        </w:rPr>
        <w:t xml:space="preserve">ystem </w:t>
      </w:r>
    </w:p>
    <w:p w14:paraId="18EDA520" w14:textId="77777777" w:rsidR="000150C3" w:rsidRDefault="000150C3" w:rsidP="000150C3">
      <w:pPr>
        <w:pStyle w:val="afff0"/>
        <w:ind w:left="424" w:right="424"/>
        <w:rPr>
          <w:rFonts w:eastAsia="楷体_GB2312"/>
          <w:b/>
          <w:bCs/>
          <w:i w:val="0"/>
          <w:iCs w:val="0"/>
          <w:sz w:val="28"/>
          <w:szCs w:val="20"/>
        </w:rPr>
      </w:pPr>
      <w:r>
        <w:rPr>
          <w:rFonts w:eastAsia="楷体_GB2312" w:hint="eastAsia"/>
          <w:b/>
          <w:bCs/>
          <w:i w:val="0"/>
          <w:iCs w:val="0"/>
          <w:sz w:val="28"/>
          <w:szCs w:val="20"/>
        </w:rPr>
        <w:t>A</w:t>
      </w:r>
      <w:r w:rsidRPr="00B4426B">
        <w:rPr>
          <w:rFonts w:eastAsia="楷体_GB2312"/>
          <w:b/>
          <w:bCs/>
          <w:i w:val="0"/>
          <w:iCs w:val="0"/>
          <w:sz w:val="28"/>
          <w:szCs w:val="20"/>
        </w:rPr>
        <w:t xml:space="preserve">dapted to </w:t>
      </w:r>
      <w:r>
        <w:rPr>
          <w:rFonts w:eastAsia="楷体_GB2312" w:hint="eastAsia"/>
          <w:b/>
          <w:bCs/>
          <w:i w:val="0"/>
          <w:iCs w:val="0"/>
          <w:sz w:val="28"/>
          <w:szCs w:val="20"/>
        </w:rPr>
        <w:t>R</w:t>
      </w:r>
      <w:r w:rsidRPr="00B4426B">
        <w:rPr>
          <w:rFonts w:eastAsia="楷体_GB2312"/>
          <w:b/>
          <w:bCs/>
          <w:i w:val="0"/>
          <w:iCs w:val="0"/>
          <w:sz w:val="28"/>
          <w:szCs w:val="20"/>
        </w:rPr>
        <w:t xml:space="preserve">educer </w:t>
      </w:r>
      <w:r>
        <w:rPr>
          <w:rFonts w:eastAsia="楷体_GB2312" w:hint="eastAsia"/>
          <w:b/>
          <w:bCs/>
          <w:i w:val="0"/>
          <w:iCs w:val="0"/>
          <w:sz w:val="28"/>
          <w:szCs w:val="20"/>
        </w:rPr>
        <w:t>I</w:t>
      </w:r>
      <w:r w:rsidRPr="00B4426B">
        <w:rPr>
          <w:rFonts w:eastAsia="楷体_GB2312"/>
          <w:b/>
          <w:bCs/>
          <w:i w:val="0"/>
          <w:iCs w:val="0"/>
          <w:sz w:val="28"/>
          <w:szCs w:val="20"/>
        </w:rPr>
        <w:t>nternal</w:t>
      </w:r>
    </w:p>
    <w:p w14:paraId="6FE46A67" w14:textId="77777777" w:rsidR="009A6C02" w:rsidRDefault="009A6C02" w:rsidP="009A6C02">
      <w:pPr>
        <w:pStyle w:val="afff0"/>
        <w:ind w:left="424" w:right="424"/>
      </w:pPr>
      <w:r>
        <w:rPr>
          <w:rFonts w:hint="eastAsia"/>
        </w:rPr>
        <w:t>Zhao Hu</w:t>
      </w:r>
      <w:proofErr w:type="gramStart"/>
      <w:r w:rsidRPr="009A6C02">
        <w:rPr>
          <w:rFonts w:hint="eastAsia"/>
          <w:vertAlign w:val="superscript"/>
        </w:rPr>
        <w:t>1</w:t>
      </w:r>
      <w:r>
        <w:rPr>
          <w:rFonts w:hint="eastAsia"/>
        </w:rPr>
        <w:t xml:space="preserve">  Tang</w:t>
      </w:r>
      <w:proofErr w:type="gramEnd"/>
      <w:r>
        <w:rPr>
          <w:rFonts w:hint="eastAsia"/>
        </w:rPr>
        <w:t xml:space="preserve"> Wangli</w:t>
      </w:r>
      <w:proofErr w:type="gramStart"/>
      <w:r w:rsidRPr="009A6C02">
        <w:rPr>
          <w:rFonts w:hint="eastAsia"/>
          <w:vertAlign w:val="superscript"/>
        </w:rPr>
        <w:t>2</w:t>
      </w:r>
      <w:r>
        <w:rPr>
          <w:rFonts w:hint="eastAsia"/>
        </w:rPr>
        <w:t xml:space="preserve">  Din</w:t>
      </w:r>
      <w:proofErr w:type="gramEnd"/>
      <w:r>
        <w:rPr>
          <w:rFonts w:hint="eastAsia"/>
        </w:rPr>
        <w:t xml:space="preserve"> Xinyi</w:t>
      </w:r>
      <w:r w:rsidRPr="009A6C02">
        <w:rPr>
          <w:rFonts w:hint="eastAsia"/>
          <w:vertAlign w:val="superscript"/>
        </w:rPr>
        <w:t>2</w:t>
      </w:r>
    </w:p>
    <w:p w14:paraId="28D2F0F3" w14:textId="77777777" w:rsidR="009A6C02" w:rsidRDefault="009A6C02" w:rsidP="009A6C02">
      <w:pPr>
        <w:pStyle w:val="afff1"/>
        <w:ind w:left="424" w:right="424"/>
      </w:pPr>
      <w:r>
        <w:rPr>
          <w:rFonts w:hint="eastAsia"/>
        </w:rPr>
        <w:t>（</w:t>
      </w:r>
      <w:r>
        <w:rPr>
          <w:rFonts w:hint="eastAsia"/>
        </w:rPr>
        <w:t>1.H</w:t>
      </w:r>
      <w:r>
        <w:t xml:space="preserve">unan </w:t>
      </w:r>
      <w:r>
        <w:rPr>
          <w:rFonts w:hint="eastAsia"/>
        </w:rPr>
        <w:t>U</w:t>
      </w:r>
      <w:r>
        <w:t xml:space="preserve">niversity of </w:t>
      </w:r>
      <w:proofErr w:type="gramStart"/>
      <w:r>
        <w:rPr>
          <w:rFonts w:hint="eastAsia"/>
        </w:rPr>
        <w:t>T</w:t>
      </w:r>
      <w:r>
        <w:t xml:space="preserve">echnology </w:t>
      </w:r>
      <w:r>
        <w:rPr>
          <w:rFonts w:hint="eastAsia"/>
        </w:rPr>
        <w:t xml:space="preserve"> Zhuzhou</w:t>
      </w:r>
      <w:proofErr w:type="gramEnd"/>
      <w:r>
        <w:t xml:space="preserve">  </w:t>
      </w:r>
      <w:proofErr w:type="gramStart"/>
      <w:r>
        <w:rPr>
          <w:rFonts w:hint="eastAsia"/>
        </w:rPr>
        <w:t>412000</w:t>
      </w:r>
      <w:r>
        <w:t xml:space="preserve">  China</w:t>
      </w:r>
      <w:proofErr w:type="gramEnd"/>
    </w:p>
    <w:p w14:paraId="3F7253BF" w14:textId="77777777" w:rsidR="009A6C02" w:rsidRDefault="009A6C02" w:rsidP="009A6C02">
      <w:pPr>
        <w:pStyle w:val="afff1"/>
        <w:ind w:left="424" w:right="424"/>
      </w:pPr>
      <w:r>
        <w:rPr>
          <w:rFonts w:hint="eastAsia"/>
        </w:rPr>
        <w:t>2.Hunan University  Changsha  410000  China</w:t>
      </w:r>
      <w:r>
        <w:rPr>
          <w:rFonts w:hint="eastAsia"/>
        </w:rPr>
        <w:t>）</w:t>
      </w:r>
    </w:p>
    <w:p w14:paraId="2003AC71" w14:textId="77777777" w:rsidR="000150C3" w:rsidRDefault="000150C3" w:rsidP="000150C3">
      <w:pPr>
        <w:pStyle w:val="affd"/>
        <w:ind w:firstLine="426"/>
        <w:rPr>
          <w:spacing w:val="4"/>
        </w:rPr>
      </w:pPr>
      <w:r>
        <w:rPr>
          <w:b/>
        </w:rPr>
        <w:t>Abstract</w:t>
      </w:r>
      <w:r>
        <w:t xml:space="preserve"> </w:t>
      </w:r>
      <w:r w:rsidRPr="00B4426B">
        <w:rPr>
          <w:spacing w:val="4"/>
        </w:rPr>
        <w:t>Aiming at the problem of complicated wiring of traditional wired scheme for internal strain monitoring of RV reducer,</w:t>
      </w:r>
      <w:r>
        <w:rPr>
          <w:rFonts w:hint="eastAsia"/>
          <w:spacing w:val="4"/>
        </w:rPr>
        <w:t xml:space="preserve"> </w:t>
      </w:r>
      <w:r w:rsidRPr="00B4426B">
        <w:rPr>
          <w:spacing w:val="4"/>
        </w:rPr>
        <w:t>this paper proposes a comprehensive scheme combining flexible piezoelectric sensing and wireless transmission.</w:t>
      </w:r>
      <w:r>
        <w:rPr>
          <w:rFonts w:hint="eastAsia"/>
          <w:spacing w:val="4"/>
        </w:rPr>
        <w:t xml:space="preserve"> </w:t>
      </w:r>
      <w:r w:rsidRPr="00B4426B">
        <w:rPr>
          <w:spacing w:val="4"/>
        </w:rPr>
        <w:t>The innovative breakthrough is to solve the problem of power supply and data transmission inside the closed reducer.</w:t>
      </w:r>
      <w:r>
        <w:rPr>
          <w:rFonts w:hint="eastAsia"/>
          <w:spacing w:val="4"/>
        </w:rPr>
        <w:t xml:space="preserve"> </w:t>
      </w:r>
      <w:r w:rsidRPr="00B4426B">
        <w:rPr>
          <w:spacing w:val="4"/>
        </w:rPr>
        <w:t>An acoustic-electric conversion network and an ultrasonic energy harvesting circuit based on the theory of ' simultaneous conjugate impedance matching ' are designed to achieve efficient energy transmission of sound waves through 8 mm metal media.</w:t>
      </w:r>
      <w:r>
        <w:rPr>
          <w:rFonts w:hint="eastAsia"/>
          <w:spacing w:val="4"/>
        </w:rPr>
        <w:t xml:space="preserve"> </w:t>
      </w:r>
      <w:r w:rsidRPr="00B4426B">
        <w:rPr>
          <w:spacing w:val="4"/>
        </w:rPr>
        <w:t xml:space="preserve">The internal energy receiving circuit of the reducer obtains a stable output of </w:t>
      </w:r>
      <w:proofErr w:type="gramStart"/>
      <w:r w:rsidR="009A6C02">
        <w:rPr>
          <w:rFonts w:hint="eastAsia"/>
          <w:spacing w:val="4"/>
        </w:rPr>
        <w:t>85.6</w:t>
      </w:r>
      <w:r w:rsidRPr="00B4426B">
        <w:rPr>
          <w:spacing w:val="4"/>
        </w:rPr>
        <w:t>mW.The</w:t>
      </w:r>
      <w:proofErr w:type="gramEnd"/>
      <w:r w:rsidRPr="00B4426B">
        <w:rPr>
          <w:spacing w:val="4"/>
        </w:rPr>
        <w:t xml:space="preserve"> wireless data transmission architecture based on ultrasonic-RF relay is designed,</w:t>
      </w:r>
      <w:r>
        <w:rPr>
          <w:rFonts w:hint="eastAsia"/>
          <w:spacing w:val="4"/>
        </w:rPr>
        <w:t xml:space="preserve"> </w:t>
      </w:r>
      <w:r w:rsidRPr="00B4426B">
        <w:rPr>
          <w:spacing w:val="4"/>
        </w:rPr>
        <w:t>and the metal wireless data link is constructed by 2ASK modulation and demodulation circuit and ISO15693 protocol.</w:t>
      </w:r>
      <w:r>
        <w:rPr>
          <w:rFonts w:hint="eastAsia"/>
          <w:spacing w:val="4"/>
        </w:rPr>
        <w:t xml:space="preserve"> </w:t>
      </w:r>
      <w:r w:rsidRPr="00B4426B">
        <w:rPr>
          <w:spacing w:val="4"/>
        </w:rPr>
        <w:t>In the wireless data transmission architecture,</w:t>
      </w:r>
      <w:r>
        <w:rPr>
          <w:rFonts w:hint="eastAsia"/>
          <w:spacing w:val="4"/>
        </w:rPr>
        <w:t xml:space="preserve"> </w:t>
      </w:r>
      <w:r w:rsidRPr="00B4426B">
        <w:rPr>
          <w:spacing w:val="4"/>
        </w:rPr>
        <w:t>the FIFO buffer mechanism is integrated to achieve low-power transmission.</w:t>
      </w:r>
      <w:r>
        <w:rPr>
          <w:rFonts w:hint="eastAsia"/>
          <w:spacing w:val="4"/>
        </w:rPr>
        <w:t xml:space="preserve"> </w:t>
      </w:r>
      <w:r w:rsidRPr="00B4426B">
        <w:rPr>
          <w:spacing w:val="4"/>
        </w:rPr>
        <w:t xml:space="preserve">The average power consumption of the system is 32mW at the effective rate of 57.87kbps, and the energy efficiency is </w:t>
      </w:r>
      <w:r w:rsidRPr="00B4426B">
        <w:rPr>
          <w:spacing w:val="4"/>
        </w:rPr>
        <w:lastRenderedPageBreak/>
        <w:t>significantly optimized.</w:t>
      </w:r>
    </w:p>
    <w:p w14:paraId="47FB2DA9" w14:textId="77777777" w:rsidR="000150C3" w:rsidRDefault="000150C3" w:rsidP="000150C3">
      <w:pPr>
        <w:pStyle w:val="affd"/>
        <w:ind w:firstLine="385"/>
      </w:pPr>
      <w:r>
        <w:rPr>
          <w:b/>
          <w:caps/>
          <w:sz w:val="18"/>
          <w:szCs w:val="18"/>
        </w:rPr>
        <w:t>k</w:t>
      </w:r>
      <w:r>
        <w:rPr>
          <w:b/>
          <w:sz w:val="18"/>
          <w:szCs w:val="18"/>
        </w:rPr>
        <w:t>eywords</w:t>
      </w:r>
      <w:r>
        <w:rPr>
          <w:rFonts w:asciiTheme="minorEastAsia" w:eastAsiaTheme="minorEastAsia" w:hAnsiTheme="minorEastAsia"/>
          <w:b/>
          <w:sz w:val="18"/>
          <w:szCs w:val="18"/>
          <w:lang w:val="en-GB"/>
        </w:rPr>
        <w:t>：</w:t>
      </w:r>
      <w:r w:rsidRPr="0089451D">
        <w:rPr>
          <w:sz w:val="18"/>
          <w:szCs w:val="18"/>
        </w:rPr>
        <w:t>Wireless transmission</w:t>
      </w:r>
      <w:r>
        <w:rPr>
          <w:rFonts w:hint="eastAsia"/>
          <w:sz w:val="18"/>
          <w:szCs w:val="18"/>
        </w:rPr>
        <w:t>，</w:t>
      </w:r>
      <w:r w:rsidRPr="0089451D">
        <w:rPr>
          <w:sz w:val="18"/>
          <w:szCs w:val="18"/>
        </w:rPr>
        <w:t>simultaneous conjugate impedance matching</w:t>
      </w:r>
      <w:r>
        <w:rPr>
          <w:rFonts w:hint="eastAsia"/>
          <w:sz w:val="18"/>
          <w:szCs w:val="18"/>
        </w:rPr>
        <w:t>，</w:t>
      </w:r>
      <w:r w:rsidRPr="0089451D">
        <w:rPr>
          <w:sz w:val="18"/>
          <w:szCs w:val="18"/>
        </w:rPr>
        <w:t>ultrasonic-radio frequency relay</w:t>
      </w:r>
      <w:r>
        <w:rPr>
          <w:rFonts w:hint="eastAsia"/>
          <w:sz w:val="18"/>
          <w:szCs w:val="18"/>
        </w:rPr>
        <w:t>，</w:t>
      </w:r>
      <w:r w:rsidRPr="0089451D">
        <w:rPr>
          <w:sz w:val="18"/>
          <w:szCs w:val="18"/>
        </w:rPr>
        <w:t>2ASK modulation</w:t>
      </w:r>
    </w:p>
    <w:p w14:paraId="0A139898" w14:textId="77777777" w:rsidR="00B92CF6" w:rsidRPr="000150C3" w:rsidRDefault="00B92CF6">
      <w:pPr>
        <w:pStyle w:val="affd"/>
        <w:ind w:leftChars="0" w:left="0" w:rightChars="-13" w:right="-28" w:firstLineChars="293" w:firstLine="621"/>
        <w:rPr>
          <w:szCs w:val="20"/>
        </w:rPr>
      </w:pPr>
    </w:p>
    <w:p w14:paraId="2CD1BDC9" w14:textId="77777777" w:rsidR="00B92CF6" w:rsidRDefault="00B92CF6">
      <w:pPr>
        <w:pStyle w:val="afffa"/>
        <w:jc w:val="left"/>
        <w:rPr>
          <w:lang w:val="en-GB"/>
        </w:rPr>
        <w:sectPr w:rsidR="00B92CF6">
          <w:type w:val="continuous"/>
          <w:pgSz w:w="11907" w:h="16840"/>
          <w:pgMar w:top="1928" w:right="1077" w:bottom="1077" w:left="1077" w:header="1134" w:footer="680" w:gutter="0"/>
          <w:cols w:space="409"/>
          <w:titlePg/>
          <w:docGrid w:type="linesAndChars" w:linePitch="312"/>
        </w:sectPr>
      </w:pPr>
    </w:p>
    <w:p w14:paraId="056A9533" w14:textId="77777777" w:rsidR="00B92CF6" w:rsidRDefault="00B92CF6">
      <w:pPr>
        <w:snapToGrid w:val="0"/>
        <w:spacing w:line="20" w:lineRule="exact"/>
      </w:pPr>
    </w:p>
    <w:sectPr w:rsidR="00B92CF6">
      <w:headerReference w:type="even" r:id="rId85"/>
      <w:headerReference w:type="default" r:id="rId86"/>
      <w:headerReference w:type="first" r:id="rId87"/>
      <w:type w:val="continuous"/>
      <w:pgSz w:w="11907" w:h="16840"/>
      <w:pgMar w:top="1928" w:right="1077" w:bottom="1077" w:left="1077" w:header="1134" w:footer="680" w:gutter="0"/>
      <w:pgNumType w:start="1"/>
      <w:cols w:space="409"/>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5B99E3" w14:textId="77777777" w:rsidR="00A61D06" w:rsidRDefault="00A61D06">
      <w:r>
        <w:separator/>
      </w:r>
    </w:p>
  </w:endnote>
  <w:endnote w:type="continuationSeparator" w:id="0">
    <w:p w14:paraId="1824D4DA" w14:textId="77777777" w:rsidR="00A61D06" w:rsidRDefault="00A61D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楷体_GB2312">
    <w:altName w:val="楷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方正小标宋简体">
    <w:altName w:val="Arial Unicode MS"/>
    <w:charset w:val="86"/>
    <w:family w:val="script"/>
    <w:pitch w:val="default"/>
    <w:sig w:usb0="00000000" w:usb1="00000000" w:usb2="00000012" w:usb3="00000000" w:csb0="00040001" w:csb1="00000000"/>
  </w:font>
  <w:font w:name="仿宋_GB2312">
    <w:altName w:val="仿宋"/>
    <w:charset w:val="86"/>
    <w:family w:val="modern"/>
    <w:pitch w:val="default"/>
    <w:sig w:usb0="00000000" w:usb1="00000000" w:usb2="00000010" w:usb3="00000000" w:csb0="00040000" w:csb1="00000000"/>
  </w:font>
  <w:font w:name="方正黑体简体">
    <w:altName w:val="Arial Unicode MS"/>
    <w:charset w:val="86"/>
    <w:family w:val="script"/>
    <w:pitch w:val="default"/>
    <w:sig w:usb0="00000000" w:usb1="00000000" w:usb2="00000010" w:usb3="00000000" w:csb0="00040000" w:csb1="00000000"/>
  </w:font>
  <w:font w:name="方正书宋简体">
    <w:altName w:val="宋体"/>
    <w:charset w:val="86"/>
    <w:family w:val="script"/>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2ADB5A" w14:textId="77777777" w:rsidR="00B92CF6" w:rsidRDefault="00B92CF6">
    <w:pPr>
      <w:pStyle w:val="af6"/>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7BC38" w14:textId="77777777" w:rsidR="00B92CF6" w:rsidRDefault="00B92CF6">
    <w:pPr>
      <w:pStyle w:val="af6"/>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7194C5" w14:textId="77777777" w:rsidR="00A61D06" w:rsidRDefault="00A61D06">
      <w:r>
        <w:separator/>
      </w:r>
    </w:p>
  </w:footnote>
  <w:footnote w:type="continuationSeparator" w:id="0">
    <w:p w14:paraId="46943D6F" w14:textId="77777777" w:rsidR="00A61D06" w:rsidRDefault="00A61D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B2079" w14:textId="77777777" w:rsidR="00B92CF6" w:rsidRDefault="00B92CF6">
    <w:pPr>
      <w:pStyle w:val="af8"/>
      <w:pBdr>
        <w:bottom w:val="none" w:sz="0" w:space="0" w:color="auto"/>
      </w:pBdr>
      <w:tabs>
        <w:tab w:val="clear" w:pos="4153"/>
        <w:tab w:val="clear" w:pos="8306"/>
        <w:tab w:val="center" w:pos="4802"/>
        <w:tab w:val="right" w:pos="9757"/>
      </w:tabs>
      <w:ind w:rightChars="-2" w:right="-4" w:firstLine="0"/>
      <w:jc w:val="both"/>
      <w:rPr>
        <w:rStyle w:val="aff2"/>
        <w:sz w:val="24"/>
      </w:rPr>
    </w:pPr>
  </w:p>
  <w:p w14:paraId="6C19C4B4" w14:textId="77777777" w:rsidR="00B92CF6" w:rsidRDefault="004307DC">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tab/>
    </w:r>
    <w:r>
      <w:rPr>
        <w:rStyle w:val="aff2"/>
        <w:rFonts w:hint="eastAsia"/>
      </w:rPr>
      <w:t>电工技术学报</w:t>
    </w:r>
    <w:r>
      <w:rPr>
        <w:rStyle w:val="aff2"/>
      </w:rPr>
      <w:tab/>
      <w:t>20</w:t>
    </w:r>
    <w:r>
      <w:rPr>
        <w:rStyle w:val="aff2"/>
        <w:rFonts w:hint="eastAsia"/>
      </w:rPr>
      <w:t>23</w:t>
    </w:r>
    <w:r>
      <w:rPr>
        <w:rStyle w:val="aff2"/>
        <w:rFonts w:hint="eastAsia"/>
      </w:rPr>
      <w:t>年</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07C71D"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0C6EA9F6" w14:textId="77777777" w:rsidR="00B92CF6" w:rsidRDefault="004307DC">
    <w:pPr>
      <w:pStyle w:val="af8"/>
      <w:pBdr>
        <w:bottom w:val="single" w:sz="2" w:space="1" w:color="auto"/>
      </w:pBdr>
      <w:tabs>
        <w:tab w:val="clear" w:pos="4153"/>
        <w:tab w:val="clear" w:pos="8306"/>
        <w:tab w:val="center" w:pos="4802"/>
        <w:tab w:val="right" w:pos="9757"/>
      </w:tabs>
      <w:ind w:rightChars="-2" w:right="-4" w:firstLineChars="100" w:firstLine="180"/>
      <w:jc w:val="both"/>
    </w:pPr>
    <w:r>
      <w:rPr>
        <w:rStyle w:val="aff2"/>
      </w:rPr>
      <w:fldChar w:fldCharType="begin"/>
    </w:r>
    <w:r>
      <w:rPr>
        <w:rStyle w:val="aff2"/>
      </w:rPr>
      <w:instrText xml:space="preserve"> PAGE </w:instrText>
    </w:r>
    <w:r>
      <w:rPr>
        <w:rStyle w:val="aff2"/>
      </w:rPr>
      <w:fldChar w:fldCharType="separate"/>
    </w:r>
    <w:r>
      <w:rPr>
        <w:rStyle w:val="aff2"/>
      </w:rPr>
      <w:t>2</w:t>
    </w:r>
    <w:r>
      <w:rPr>
        <w:rStyle w:val="aff2"/>
      </w:rPr>
      <w:fldChar w:fldCharType="end"/>
    </w:r>
    <w:r>
      <w:rPr>
        <w:rStyle w:val="aff2"/>
      </w:rPr>
      <w:tab/>
    </w:r>
    <w:r>
      <w:rPr>
        <w:rStyle w:val="aff2"/>
        <w:rFonts w:hint="eastAsia"/>
      </w:rPr>
      <w:t>电工技术学报</w:t>
    </w:r>
    <w:r>
      <w:rPr>
        <w:rStyle w:val="aff2"/>
      </w:rPr>
      <w:tab/>
      <w:t>20</w:t>
    </w:r>
    <w:r>
      <w:rPr>
        <w:rStyle w:val="aff2"/>
        <w:rFonts w:hint="eastAsia"/>
      </w:rPr>
      <w:t>17</w:t>
    </w:r>
    <w:r>
      <w:rPr>
        <w:rStyle w:val="aff2"/>
        <w:rFonts w:hint="eastAsia"/>
      </w:rPr>
      <w:t>年</w:t>
    </w:r>
    <w:r>
      <w:rPr>
        <w:rStyle w:val="aff2"/>
        <w:rFonts w:hint="eastAsia"/>
      </w:rPr>
      <w:t>4</w:t>
    </w:r>
    <w:r>
      <w:rPr>
        <w:rStyle w:val="aff2"/>
        <w:rFonts w:hint="eastAsia"/>
      </w:rPr>
      <w:t>月</w:t>
    </w:r>
  </w:p>
  <w:p w14:paraId="0C7AF0C0" w14:textId="77777777" w:rsidR="00B92CF6" w:rsidRDefault="00B92CF6"/>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3EAE7" w14:textId="77777777" w:rsidR="00B92CF6" w:rsidRDefault="00B92CF6">
    <w:pPr>
      <w:pStyle w:val="af8"/>
      <w:pBdr>
        <w:bottom w:val="none" w:sz="0" w:space="0" w:color="auto"/>
      </w:pBdr>
      <w:tabs>
        <w:tab w:val="clear" w:pos="4153"/>
        <w:tab w:val="clear" w:pos="8306"/>
        <w:tab w:val="center" w:pos="4816"/>
        <w:tab w:val="right" w:pos="9603"/>
      </w:tabs>
      <w:ind w:right="10"/>
      <w:jc w:val="both"/>
      <w:rPr>
        <w:sz w:val="24"/>
      </w:rPr>
    </w:pPr>
  </w:p>
  <w:p w14:paraId="05677B09" w14:textId="77777777" w:rsidR="00B92CF6" w:rsidRDefault="004307DC">
    <w:pPr>
      <w:pStyle w:val="af8"/>
      <w:pBdr>
        <w:bottom w:val="single" w:sz="2" w:space="1" w:color="auto"/>
      </w:pBdr>
      <w:tabs>
        <w:tab w:val="clear" w:pos="4153"/>
        <w:tab w:val="clear" w:pos="8306"/>
        <w:tab w:val="center" w:pos="4816"/>
        <w:tab w:val="right" w:pos="9603"/>
      </w:tabs>
      <w:ind w:right="10"/>
      <w:jc w:val="both"/>
    </w:pPr>
    <w:r>
      <w:rPr>
        <w:rFonts w:hint="eastAsia"/>
      </w:rPr>
      <w:t>第</w:t>
    </w:r>
    <w:r>
      <w:rPr>
        <w:rFonts w:hint="eastAsia"/>
      </w:rPr>
      <w:t>32</w:t>
    </w:r>
    <w:r>
      <w:rPr>
        <w:rFonts w:hint="eastAsia"/>
      </w:rPr>
      <w:t>卷第</w:t>
    </w:r>
    <w:r>
      <w:rPr>
        <w:rFonts w:hint="eastAsia"/>
      </w:rPr>
      <w:t>8</w:t>
    </w:r>
    <w:r>
      <w:rPr>
        <w:rFonts w:hint="eastAsia"/>
      </w:rPr>
      <w:t>期</w:t>
    </w:r>
    <w:r>
      <w:rPr>
        <w:rFonts w:hint="eastAsia"/>
      </w:rPr>
      <w:tab/>
    </w:r>
    <w:r>
      <w:rPr>
        <w:rFonts w:eastAsia="楷体_GB2312" w:hint="eastAsia"/>
      </w:rPr>
      <w:t>李盛涛</w:t>
    </w:r>
    <w:r>
      <w:rPr>
        <w:rFonts w:hint="eastAsia"/>
      </w:rPr>
      <w:t>等固体电介质真空沿面闪络研究进展</w:t>
    </w:r>
    <w:r>
      <w:rPr>
        <w:rFonts w:hint="eastAsia"/>
      </w:rPr>
      <w:tab/>
    </w:r>
    <w:r>
      <w:rPr>
        <w:rStyle w:val="aff2"/>
      </w:rPr>
      <w:fldChar w:fldCharType="begin"/>
    </w:r>
    <w:r>
      <w:rPr>
        <w:rStyle w:val="aff2"/>
      </w:rPr>
      <w:instrText xml:space="preserve"> PAGE </w:instrText>
    </w:r>
    <w:r>
      <w:rPr>
        <w:rStyle w:val="aff2"/>
      </w:rPr>
      <w:fldChar w:fldCharType="separate"/>
    </w:r>
    <w:r>
      <w:rPr>
        <w:rStyle w:val="aff2"/>
      </w:rPr>
      <w:t>5</w:t>
    </w:r>
    <w:r>
      <w:rPr>
        <w:rStyle w:val="aff2"/>
      </w:rPr>
      <w:fldChar w:fldCharType="end"/>
    </w:r>
  </w:p>
  <w:p w14:paraId="6DE7B6F3" w14:textId="77777777" w:rsidR="00B92CF6" w:rsidRDefault="00B92CF6"/>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97FFC" w14:textId="77777777" w:rsidR="00B92CF6" w:rsidRDefault="00B92CF6">
    <w:pPr>
      <w:pStyle w:val="af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A344C" w14:textId="77777777" w:rsidR="00B92CF6" w:rsidRDefault="00B92CF6">
    <w:pPr>
      <w:pStyle w:val="af8"/>
      <w:pBdr>
        <w:bottom w:val="none" w:sz="0" w:space="0" w:color="auto"/>
      </w:pBdr>
      <w:tabs>
        <w:tab w:val="clear" w:pos="4153"/>
        <w:tab w:val="clear" w:pos="8306"/>
        <w:tab w:val="center" w:pos="4876"/>
        <w:tab w:val="right" w:pos="9752"/>
      </w:tabs>
      <w:ind w:right="10"/>
      <w:jc w:val="both"/>
      <w:rPr>
        <w:sz w:val="24"/>
      </w:rPr>
    </w:pPr>
  </w:p>
  <w:p w14:paraId="6494FF0E" w14:textId="30CA76AA" w:rsidR="00B92CF6" w:rsidRDefault="004307DC">
    <w:pPr>
      <w:pStyle w:val="af8"/>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w:t>
    </w:r>
    <w:r>
      <w:t>5</w:t>
    </w:r>
    <w:r>
      <w:rPr>
        <w:rFonts w:hint="eastAsia"/>
      </w:rPr>
      <w:t>卷第</w:t>
    </w:r>
    <w:r>
      <w:t>11</w:t>
    </w:r>
    <w:r>
      <w:rPr>
        <w:rFonts w:hint="eastAsia"/>
      </w:rPr>
      <w:t>期</w:t>
    </w:r>
    <w:r>
      <w:rPr>
        <w:rFonts w:hint="eastAsia"/>
      </w:rPr>
      <w:tab/>
    </w:r>
    <w:r>
      <w:rPr>
        <w:rFonts w:eastAsia="楷体_GB2312" w:hint="eastAsia"/>
      </w:rPr>
      <w:t>王晨</w:t>
    </w:r>
    <w:r>
      <w:rPr>
        <w:rFonts w:hint="eastAsia"/>
      </w:rPr>
      <w:t>等</w:t>
    </w:r>
    <w:r>
      <w:fldChar w:fldCharType="begin"/>
    </w:r>
    <w:r>
      <w:instrText>STYLEREF \l "</w:instrText>
    </w:r>
    <w:r>
      <w:instrText>标题</w:instrText>
    </w:r>
    <w:r>
      <w:instrText xml:space="preserve"> 1" \* MERGEFORMAT</w:instrText>
    </w:r>
    <w:r>
      <w:fldChar w:fldCharType="separate"/>
    </w:r>
    <w:r w:rsidR="00D00061">
      <w:rPr>
        <w:rFonts w:hint="eastAsia"/>
        <w:noProof/>
      </w:rPr>
      <w:t>减速器金属腔体超声耦合式能量</w:t>
    </w:r>
    <w:r w:rsidR="00D00061">
      <w:rPr>
        <w:rFonts w:hint="eastAsia"/>
        <w:noProof/>
      </w:rPr>
      <w:t>-</w:t>
    </w:r>
    <w:r w:rsidR="00D00061">
      <w:rPr>
        <w:rFonts w:hint="eastAsia"/>
        <w:noProof/>
      </w:rPr>
      <w:t>数据共传系统研究</w:t>
    </w:r>
    <w:r>
      <w:rPr>
        <w:bCs/>
      </w:rPr>
      <w:fldChar w:fldCharType="end"/>
    </w:r>
    <w:r>
      <w:rPr>
        <w:rFonts w:hint="eastAsia"/>
      </w:rPr>
      <w:tab/>
    </w:r>
    <w:r>
      <w:rPr>
        <w:rStyle w:val="aff2"/>
      </w:rPr>
      <w:fldChar w:fldCharType="begin"/>
    </w:r>
    <w:r>
      <w:rPr>
        <w:rStyle w:val="aff2"/>
      </w:rPr>
      <w:instrText xml:space="preserve"> PAGE </w:instrText>
    </w:r>
    <w:r>
      <w:rPr>
        <w:rStyle w:val="aff2"/>
      </w:rPr>
      <w:fldChar w:fldCharType="separate"/>
    </w:r>
    <w:r>
      <w:rPr>
        <w:rStyle w:val="aff2"/>
      </w:rPr>
      <w:t>203</w:t>
    </w:r>
    <w:r>
      <w:rPr>
        <w:rStyle w:val="aff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B3596" w14:textId="77777777" w:rsidR="00B92CF6" w:rsidRDefault="004307DC">
    <w:pPr>
      <w:pStyle w:val="af8"/>
      <w:pBdr>
        <w:bottom w:val="none" w:sz="0" w:space="0" w:color="auto"/>
      </w:pBdr>
      <w:tabs>
        <w:tab w:val="clear" w:pos="4153"/>
        <w:tab w:val="clear" w:pos="8306"/>
        <w:tab w:val="center" w:pos="4816"/>
        <w:tab w:val="right" w:pos="9771"/>
      </w:tabs>
      <w:ind w:firstLineChars="100" w:firstLine="300"/>
      <w:jc w:val="both"/>
    </w:pPr>
    <w:r>
      <w:rPr>
        <w:rFonts w:hint="eastAsia"/>
        <w:spacing w:val="60"/>
      </w:rPr>
      <w:t>2023</w:t>
    </w:r>
    <w:r>
      <w:rPr>
        <w:rFonts w:hint="eastAsia"/>
        <w:spacing w:val="60"/>
      </w:rPr>
      <w:t>年</w:t>
    </w:r>
    <w:r>
      <w:rPr>
        <w:rFonts w:hint="eastAsia"/>
      </w:rPr>
      <w:tab/>
    </w:r>
    <w:r>
      <w:rPr>
        <w:rFonts w:hint="eastAsia"/>
        <w:sz w:val="24"/>
      </w:rPr>
      <w:t>电工技术学报</w:t>
    </w:r>
    <w:r>
      <w:rPr>
        <w:rFonts w:hint="eastAsia"/>
        <w:sz w:val="24"/>
      </w:rPr>
      <w:tab/>
    </w:r>
    <w:r>
      <w:t>Vol.</w:t>
    </w:r>
    <w:r>
      <w:rPr>
        <w:rFonts w:hint="eastAsia"/>
      </w:rPr>
      <w:t>38</w:t>
    </w:r>
  </w:p>
  <w:p w14:paraId="2EE35D23" w14:textId="77777777" w:rsidR="00B92CF6" w:rsidRDefault="004307DC">
    <w:pPr>
      <w:pStyle w:val="af8"/>
      <w:pBdr>
        <w:bottom w:val="double" w:sz="6" w:space="1" w:color="auto"/>
      </w:pBdr>
      <w:tabs>
        <w:tab w:val="clear" w:pos="4153"/>
        <w:tab w:val="clear" w:pos="8306"/>
        <w:tab w:val="center" w:pos="4816"/>
        <w:tab w:val="right" w:pos="9771"/>
      </w:tabs>
      <w:ind w:firstLine="0"/>
      <w:jc w:val="both"/>
    </w:pPr>
    <w:r>
      <w:rPr>
        <w:rFonts w:hint="eastAsia"/>
        <w:spacing w:val="4"/>
      </w:rPr>
      <w:t>第</w:t>
    </w:r>
    <w:r>
      <w:rPr>
        <w:rFonts w:hint="eastAsia"/>
        <w:spacing w:val="4"/>
      </w:rPr>
      <w:t>38</w:t>
    </w:r>
    <w:r>
      <w:rPr>
        <w:rFonts w:hint="eastAsia"/>
        <w:spacing w:val="4"/>
      </w:rPr>
      <w:t>卷</w:t>
    </w:r>
    <w:r>
      <w:rPr>
        <w:rFonts w:hint="eastAsia"/>
      </w:rPr>
      <w:tab/>
    </w:r>
    <w:r>
      <w:t>TRANSACTIONS OF CHINA ELECTROTECHNICAL SOCIETY</w:t>
    </w:r>
    <w:r>
      <w:rPr>
        <w:rFonts w:hint="eastAsia"/>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AF8F24" w14:textId="77777777" w:rsidR="004F5BBC" w:rsidRDefault="004F5BBC">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0A130CC2" w14:textId="77777777" w:rsidR="004F5BBC" w:rsidRDefault="004F5BBC">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tab/>
    </w:r>
    <w:r>
      <w:rPr>
        <w:rStyle w:val="aff2"/>
        <w:rFonts w:hint="eastAsia"/>
      </w:rPr>
      <w:t>电工技术学报</w:t>
    </w:r>
    <w:r>
      <w:rPr>
        <w:rStyle w:val="aff2"/>
      </w:rPr>
      <w:tab/>
    </w:r>
    <w:r>
      <w:rPr>
        <w:rStyle w:val="aff2"/>
        <w:rFonts w:hint="eastAsia"/>
      </w:rPr>
      <w:t>2023</w:t>
    </w:r>
    <w:r>
      <w:rPr>
        <w:rStyle w:val="aff2"/>
        <w:rFonts w:hint="eastAsia"/>
      </w:rPr>
      <w:t>年</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B8BEB" w14:textId="77777777" w:rsidR="004F5BBC" w:rsidRDefault="004F5BBC">
    <w:pPr>
      <w:pStyle w:val="af8"/>
      <w:pBdr>
        <w:bottom w:val="none" w:sz="0" w:space="0" w:color="auto"/>
      </w:pBdr>
      <w:tabs>
        <w:tab w:val="clear" w:pos="4153"/>
        <w:tab w:val="clear" w:pos="8306"/>
        <w:tab w:val="center" w:pos="4876"/>
        <w:tab w:val="right" w:pos="9752"/>
      </w:tabs>
      <w:ind w:right="10" w:firstLine="0"/>
      <w:jc w:val="both"/>
      <w:rPr>
        <w:sz w:val="24"/>
      </w:rPr>
    </w:pPr>
  </w:p>
  <w:p w14:paraId="0AD3650E" w14:textId="4FEF759B" w:rsidR="004F5BBC" w:rsidRDefault="004F5BBC">
    <w:pPr>
      <w:pStyle w:val="af8"/>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38</w:t>
    </w:r>
    <w:r>
      <w:rPr>
        <w:rFonts w:hint="eastAsia"/>
      </w:rPr>
      <w:t>卷</w:t>
    </w:r>
    <w:r>
      <w:rPr>
        <w:rFonts w:hint="eastAsia"/>
      </w:rPr>
      <w:tab/>
    </w:r>
    <w:r>
      <w:fldChar w:fldCharType="begin"/>
    </w:r>
    <w:r>
      <w:instrText>STYLEREF \l "</w:instrText>
    </w:r>
    <w:r>
      <w:instrText>标题</w:instrText>
    </w:r>
    <w:r>
      <w:instrText xml:space="preserve"> 1" \* MERGEFORMAT</w:instrText>
    </w:r>
    <w:r>
      <w:fldChar w:fldCharType="separate"/>
    </w:r>
    <w:r w:rsidR="00614F31">
      <w:rPr>
        <w:rFonts w:hint="eastAsia"/>
        <w:noProof/>
      </w:rPr>
      <w:t>减速器金属腔体超声耦合式能量</w:t>
    </w:r>
    <w:r w:rsidR="00614F31">
      <w:rPr>
        <w:rFonts w:hint="eastAsia"/>
        <w:noProof/>
      </w:rPr>
      <w:t>-</w:t>
    </w:r>
    <w:r w:rsidR="00614F31">
      <w:rPr>
        <w:rFonts w:hint="eastAsia"/>
        <w:noProof/>
      </w:rPr>
      <w:t>数据共传系统研究</w:t>
    </w:r>
    <w:r>
      <w:rPr>
        <w:bCs/>
      </w:rPr>
      <w:fldChar w:fldCharType="end"/>
    </w:r>
    <w:r>
      <w:rPr>
        <w:rFonts w:hint="eastAsia"/>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46441" w14:textId="77777777" w:rsidR="004F5BBC" w:rsidRDefault="004F5BBC">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4DC6C7F0" w14:textId="77777777" w:rsidR="004F5BBC" w:rsidRDefault="004F5BBC" w:rsidP="004D4A71">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fldChar w:fldCharType="begin"/>
    </w:r>
    <w:r>
      <w:rPr>
        <w:rStyle w:val="aff2"/>
      </w:rPr>
      <w:instrText xml:space="preserve"> PAGE </w:instrText>
    </w:r>
    <w:r>
      <w:rPr>
        <w:rStyle w:val="aff2"/>
      </w:rPr>
      <w:fldChar w:fldCharType="separate"/>
    </w:r>
    <w:r>
      <w:rPr>
        <w:rStyle w:val="aff2"/>
      </w:rPr>
      <w:t>203</w:t>
    </w:r>
    <w:r>
      <w:rPr>
        <w:rStyle w:val="aff2"/>
      </w:rPr>
      <w:fldChar w:fldCharType="end"/>
    </w:r>
    <w:r>
      <w:rPr>
        <w:rStyle w:val="aff2"/>
      </w:rPr>
      <w:tab/>
    </w:r>
    <w:r>
      <w:rPr>
        <w:rStyle w:val="aff2"/>
        <w:rFonts w:hint="eastAsia"/>
      </w:rPr>
      <w:t>电工技术学报</w:t>
    </w:r>
    <w:r>
      <w:rPr>
        <w:rStyle w:val="aff2"/>
      </w:rPr>
      <w:tab/>
      <w:t>20</w:t>
    </w:r>
    <w:r>
      <w:rPr>
        <w:rStyle w:val="aff2"/>
        <w:rFonts w:hint="eastAsia"/>
      </w:rPr>
      <w:t>1</w:t>
    </w:r>
    <w:r>
      <w:rPr>
        <w:rStyle w:val="aff2"/>
      </w:rPr>
      <w:t>9</w:t>
    </w:r>
    <w:r>
      <w:rPr>
        <w:rStyle w:val="aff2"/>
        <w:rFonts w:hint="eastAsia"/>
      </w:rPr>
      <w:t>年</w:t>
    </w:r>
    <w:r>
      <w:rPr>
        <w:rStyle w:val="aff2"/>
      </w:rPr>
      <w:t>4</w:t>
    </w:r>
    <w:r>
      <w:rPr>
        <w:rStyle w:val="aff2"/>
        <w:rFonts w:hint="eastAsia"/>
      </w:rPr>
      <w:t>月</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56201"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76ED7D5A" w14:textId="77777777" w:rsidR="00B92CF6" w:rsidRDefault="004307DC">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tab/>
    </w:r>
    <w:r>
      <w:rPr>
        <w:rStyle w:val="aff2"/>
        <w:rFonts w:hint="eastAsia"/>
      </w:rPr>
      <w:t>电工技术学报</w:t>
    </w:r>
    <w:r>
      <w:rPr>
        <w:rStyle w:val="aff2"/>
      </w:rPr>
      <w:tab/>
    </w:r>
    <w:r>
      <w:rPr>
        <w:rStyle w:val="aff2"/>
        <w:rFonts w:hint="eastAsia"/>
      </w:rPr>
      <w:t>2023</w:t>
    </w:r>
    <w:r>
      <w:rPr>
        <w:rStyle w:val="aff2"/>
        <w:rFonts w:hint="eastAsia"/>
      </w:rPr>
      <w:t>年</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1C3DF" w14:textId="77777777" w:rsidR="00B92CF6" w:rsidRDefault="00B92CF6">
    <w:pPr>
      <w:pStyle w:val="af8"/>
      <w:pBdr>
        <w:bottom w:val="none" w:sz="0" w:space="0" w:color="auto"/>
      </w:pBdr>
      <w:tabs>
        <w:tab w:val="clear" w:pos="4153"/>
        <w:tab w:val="clear" w:pos="8306"/>
        <w:tab w:val="center" w:pos="4876"/>
        <w:tab w:val="right" w:pos="9752"/>
      </w:tabs>
      <w:ind w:right="10" w:firstLine="0"/>
      <w:jc w:val="both"/>
      <w:rPr>
        <w:sz w:val="24"/>
      </w:rPr>
    </w:pPr>
  </w:p>
  <w:p w14:paraId="5C64206C" w14:textId="032A255F" w:rsidR="00B92CF6" w:rsidRDefault="004307DC">
    <w:pPr>
      <w:pStyle w:val="af8"/>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38</w:t>
    </w:r>
    <w:r>
      <w:rPr>
        <w:rFonts w:hint="eastAsia"/>
      </w:rPr>
      <w:t>卷</w:t>
    </w:r>
    <w:r>
      <w:rPr>
        <w:rFonts w:hint="eastAsia"/>
      </w:rPr>
      <w:tab/>
    </w:r>
    <w:r>
      <w:fldChar w:fldCharType="begin"/>
    </w:r>
    <w:r>
      <w:instrText>STYLEREF \l "</w:instrText>
    </w:r>
    <w:r>
      <w:instrText>标题</w:instrText>
    </w:r>
    <w:r>
      <w:instrText xml:space="preserve"> 1" \* MERGEFORMAT</w:instrText>
    </w:r>
    <w:r>
      <w:fldChar w:fldCharType="separate"/>
    </w:r>
    <w:r w:rsidR="00614F31">
      <w:rPr>
        <w:rFonts w:hint="eastAsia"/>
        <w:noProof/>
      </w:rPr>
      <w:t>减速器金属腔体超声耦合式能量</w:t>
    </w:r>
    <w:r w:rsidR="00614F31">
      <w:rPr>
        <w:rFonts w:hint="eastAsia"/>
        <w:noProof/>
      </w:rPr>
      <w:t>-</w:t>
    </w:r>
    <w:r w:rsidR="00614F31">
      <w:rPr>
        <w:rFonts w:hint="eastAsia"/>
        <w:noProof/>
      </w:rPr>
      <w:t>数据共传系统研究</w:t>
    </w:r>
    <w:r>
      <w:rPr>
        <w:bCs/>
      </w:rPr>
      <w:fldChar w:fldCharType="end"/>
    </w:r>
    <w:r>
      <w:rPr>
        <w:rFonts w:hint="eastAsia"/>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6B985F"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4FC1333A" w14:textId="77777777" w:rsidR="00B92CF6" w:rsidRDefault="004307DC" w:rsidP="004D4A71">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fldChar w:fldCharType="begin"/>
    </w:r>
    <w:r>
      <w:rPr>
        <w:rStyle w:val="aff2"/>
      </w:rPr>
      <w:instrText xml:space="preserve"> PAGE </w:instrText>
    </w:r>
    <w:r>
      <w:rPr>
        <w:rStyle w:val="aff2"/>
      </w:rPr>
      <w:fldChar w:fldCharType="separate"/>
    </w:r>
    <w:r>
      <w:rPr>
        <w:rStyle w:val="aff2"/>
      </w:rPr>
      <w:t>203</w:t>
    </w:r>
    <w:r>
      <w:rPr>
        <w:rStyle w:val="aff2"/>
      </w:rPr>
      <w:fldChar w:fldCharType="end"/>
    </w:r>
    <w:r>
      <w:rPr>
        <w:rStyle w:val="aff2"/>
      </w:rPr>
      <w:tab/>
    </w:r>
    <w:r>
      <w:rPr>
        <w:rStyle w:val="aff2"/>
        <w:rFonts w:hint="eastAsia"/>
      </w:rPr>
      <w:t>电工技术学报</w:t>
    </w:r>
    <w:r>
      <w:rPr>
        <w:rStyle w:val="aff2"/>
      </w:rPr>
      <w:tab/>
      <w:t>20</w:t>
    </w:r>
    <w:r>
      <w:rPr>
        <w:rStyle w:val="aff2"/>
        <w:rFonts w:hint="eastAsia"/>
      </w:rPr>
      <w:t>1</w:t>
    </w:r>
    <w:r>
      <w:rPr>
        <w:rStyle w:val="aff2"/>
      </w:rPr>
      <w:t>9</w:t>
    </w:r>
    <w:r>
      <w:rPr>
        <w:rStyle w:val="aff2"/>
        <w:rFonts w:hint="eastAsia"/>
      </w:rPr>
      <w:t>年</w:t>
    </w:r>
    <w:r>
      <w:rPr>
        <w:rStyle w:val="aff2"/>
      </w:rPr>
      <w:t>4</w:t>
    </w:r>
    <w:r>
      <w:rPr>
        <w:rStyle w:val="aff2"/>
        <w:rFonts w:hint="eastAsia"/>
      </w:rPr>
      <w:t>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A4CDC"/>
    <w:multiLevelType w:val="multilevel"/>
    <w:tmpl w:val="A8AA34E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 w15:restartNumberingAfterBreak="0">
    <w:nsid w:val="10025E5D"/>
    <w:multiLevelType w:val="multilevel"/>
    <w:tmpl w:val="CBC84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801027"/>
    <w:multiLevelType w:val="multilevel"/>
    <w:tmpl w:val="B9FA1F52"/>
    <w:lvl w:ilvl="0">
      <w:start w:val="4"/>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EAF49B7"/>
    <w:multiLevelType w:val="multilevel"/>
    <w:tmpl w:val="5302DCC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4" w15:restartNumberingAfterBreak="0">
    <w:nsid w:val="21CE1FC6"/>
    <w:multiLevelType w:val="hybridMultilevel"/>
    <w:tmpl w:val="D66A3F32"/>
    <w:lvl w:ilvl="0" w:tplc="A150FFD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26967379"/>
    <w:multiLevelType w:val="multilevel"/>
    <w:tmpl w:val="76CCFD6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6" w15:restartNumberingAfterBreak="0">
    <w:nsid w:val="2DD91A27"/>
    <w:multiLevelType w:val="hybridMultilevel"/>
    <w:tmpl w:val="E7F2D1BC"/>
    <w:lvl w:ilvl="0" w:tplc="DEC2738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5CF02C9"/>
    <w:multiLevelType w:val="multilevel"/>
    <w:tmpl w:val="F194562C"/>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8" w15:restartNumberingAfterBreak="0">
    <w:nsid w:val="37660336"/>
    <w:multiLevelType w:val="multilevel"/>
    <w:tmpl w:val="37660336"/>
    <w:lvl w:ilvl="0">
      <w:start w:val="1"/>
      <w:numFmt w:val="bullet"/>
      <w:pStyle w:val="bulletlist"/>
      <w:lvlText w:val=""/>
      <w:lvlJc w:val="left"/>
      <w:pPr>
        <w:tabs>
          <w:tab w:val="left" w:pos="648"/>
        </w:tabs>
        <w:ind w:left="648"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9" w15:restartNumberingAfterBreak="0">
    <w:nsid w:val="521F2712"/>
    <w:multiLevelType w:val="multilevel"/>
    <w:tmpl w:val="0E646946"/>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0" w15:restartNumberingAfterBreak="0">
    <w:nsid w:val="5E400ECF"/>
    <w:multiLevelType w:val="multilevel"/>
    <w:tmpl w:val="8F6CA802"/>
    <w:lvl w:ilvl="0">
      <w:start w:val="1"/>
      <w:numFmt w:val="decimal"/>
      <w:isLgl/>
      <w:suff w:val="space"/>
      <w:lvlText w:val="第%1章"/>
      <w:lvlJc w:val="left"/>
      <w:pPr>
        <w:ind w:left="425" w:firstLine="0"/>
      </w:pPr>
      <w:rPr>
        <w:rFonts w:ascii="Times New Roman" w:eastAsia="黑体" w:hAnsi="Times New Roman" w:cs="Times New Roman" w:hint="default"/>
        <w:b w:val="0"/>
        <w:i w:val="0"/>
        <w:sz w:val="36"/>
        <w:szCs w:val="36"/>
      </w:rPr>
    </w:lvl>
    <w:lvl w:ilvl="1">
      <w:start w:val="1"/>
      <w:numFmt w:val="decimal"/>
      <w:suff w:val="space"/>
      <w:lvlText w:val="%1.%2"/>
      <w:lvlJc w:val="left"/>
      <w:pPr>
        <w:ind w:left="0" w:firstLine="0"/>
      </w:pPr>
      <w:rPr>
        <w:rFonts w:ascii="宋体" w:eastAsia="宋体" w:hAnsi="宋体" w:hint="eastAsia"/>
      </w:rPr>
    </w:lvl>
    <w:lvl w:ilvl="2">
      <w:start w:val="1"/>
      <w:numFmt w:val="decimal"/>
      <w:suff w:val="space"/>
      <w:lvlText w:val="%1.%2.%3"/>
      <w:lvlJc w:val="left"/>
      <w:pPr>
        <w:ind w:left="1560" w:firstLine="0"/>
      </w:pPr>
      <w:rPr>
        <w:rFonts w:ascii="Times New Roman" w:hAnsi="Times New Roman" w:cs="Times New Roman" w:hint="default"/>
        <w:b w:val="0"/>
        <w:i w:val="0"/>
        <w:sz w:val="28"/>
        <w:szCs w:val="28"/>
      </w:rPr>
    </w:lvl>
    <w:lvl w:ilvl="3">
      <w:start w:val="1"/>
      <w:numFmt w:val="decimal"/>
      <w:suff w:val="space"/>
      <w:lvlText w:val="%1.%2.%3.%4"/>
      <w:lvlJc w:val="left"/>
      <w:pPr>
        <w:ind w:left="-98" w:firstLine="0"/>
      </w:pPr>
      <w:rPr>
        <w:rFonts w:ascii="Times New Roman" w:hAnsi="Times New Roman" w:cs="Times New Roman" w:hint="default"/>
      </w:rPr>
    </w:lvl>
    <w:lvl w:ilvl="4">
      <w:start w:val="1"/>
      <w:numFmt w:val="decimal"/>
      <w:lvlText w:val="%1.%2.%3.%4.%5"/>
      <w:lvlJc w:val="left"/>
      <w:pPr>
        <w:tabs>
          <w:tab w:val="num" w:pos="2683"/>
        </w:tabs>
        <w:ind w:left="2453" w:hanging="850"/>
      </w:pPr>
      <w:rPr>
        <w:rFonts w:ascii="宋体" w:eastAsia="宋体" w:hAnsi="宋体" w:hint="eastAsia"/>
      </w:rPr>
    </w:lvl>
    <w:lvl w:ilvl="5">
      <w:start w:val="1"/>
      <w:numFmt w:val="decimal"/>
      <w:lvlText w:val="%1.%2.%3.%4.%5.%6"/>
      <w:lvlJc w:val="left"/>
      <w:pPr>
        <w:tabs>
          <w:tab w:val="num" w:pos="3162"/>
        </w:tabs>
        <w:ind w:left="3162" w:hanging="1134"/>
      </w:pPr>
      <w:rPr>
        <w:rFonts w:ascii="宋体" w:eastAsia="宋体" w:hAnsi="宋体" w:hint="eastAsia"/>
      </w:rPr>
    </w:lvl>
    <w:lvl w:ilvl="6">
      <w:start w:val="1"/>
      <w:numFmt w:val="decimal"/>
      <w:lvlText w:val="%1.%2.%3.%4.%5.%6.%7"/>
      <w:lvlJc w:val="left"/>
      <w:pPr>
        <w:tabs>
          <w:tab w:val="num" w:pos="3893"/>
        </w:tabs>
        <w:ind w:left="3729" w:hanging="1276"/>
      </w:pPr>
      <w:rPr>
        <w:rFonts w:ascii="宋体" w:eastAsia="宋体" w:hAnsi="宋体" w:hint="eastAsia"/>
      </w:rPr>
    </w:lvl>
    <w:lvl w:ilvl="7">
      <w:start w:val="1"/>
      <w:numFmt w:val="decimal"/>
      <w:lvlText w:val="%1.%2.%3.%4.%5.%6.%7.%8"/>
      <w:lvlJc w:val="left"/>
      <w:pPr>
        <w:tabs>
          <w:tab w:val="num" w:pos="4678"/>
        </w:tabs>
        <w:ind w:left="4296" w:hanging="1418"/>
      </w:pPr>
      <w:rPr>
        <w:rFonts w:ascii="宋体" w:eastAsia="宋体" w:hAnsi="宋体" w:hint="eastAsia"/>
      </w:rPr>
    </w:lvl>
    <w:lvl w:ilvl="8">
      <w:start w:val="1"/>
      <w:numFmt w:val="decimal"/>
      <w:lvlText w:val="%1.%2.%3.%4.%5.%6.%7.%8.%9"/>
      <w:lvlJc w:val="left"/>
      <w:pPr>
        <w:tabs>
          <w:tab w:val="num" w:pos="5104"/>
        </w:tabs>
        <w:ind w:left="5004" w:hanging="1700"/>
      </w:pPr>
      <w:rPr>
        <w:rFonts w:ascii="宋体" w:eastAsia="宋体" w:hAnsi="宋体" w:hint="eastAsia"/>
      </w:rPr>
    </w:lvl>
  </w:abstractNum>
  <w:abstractNum w:abstractNumId="11" w15:restartNumberingAfterBreak="0">
    <w:nsid w:val="63B56C01"/>
    <w:multiLevelType w:val="multilevel"/>
    <w:tmpl w:val="63B56C01"/>
    <w:lvl w:ilvl="0">
      <w:start w:val="1"/>
      <w:numFmt w:val="decimal"/>
      <w:pStyle w:val="a"/>
      <w:isLgl/>
      <w:lvlText w:val="%1."/>
      <w:lvlJc w:val="left"/>
      <w:pPr>
        <w:tabs>
          <w:tab w:val="left" w:pos="360"/>
        </w:tabs>
        <w:ind w:left="0" w:firstLine="0"/>
      </w:pPr>
      <w:rPr>
        <w:rFonts w:ascii="Times New Roman" w:hAnsi="Times New Roman" w:hint="default"/>
        <w:b/>
        <w:i w:val="0"/>
      </w:rPr>
    </w:lvl>
    <w:lvl w:ilvl="1">
      <w:start w:val="1"/>
      <w:numFmt w:val="decimal"/>
      <w:isLgl/>
      <w:lvlText w:val="%1.%2"/>
      <w:lvlJc w:val="left"/>
      <w:pPr>
        <w:tabs>
          <w:tab w:val="left" w:pos="720"/>
        </w:tabs>
        <w:ind w:left="0" w:firstLine="0"/>
      </w:pPr>
      <w:rPr>
        <w:rFonts w:ascii="Times New Roman" w:hAnsi="Times New Roman" w:hint="default"/>
        <w:b/>
        <w:i w:val="0"/>
      </w:rPr>
    </w:lvl>
    <w:lvl w:ilvl="2">
      <w:start w:val="1"/>
      <w:numFmt w:val="decimal"/>
      <w:isLgl/>
      <w:lvlText w:val="%1.%2.%3"/>
      <w:lvlJc w:val="left"/>
      <w:pPr>
        <w:tabs>
          <w:tab w:val="left" w:pos="1080"/>
        </w:tabs>
        <w:ind w:left="0" w:firstLine="0"/>
      </w:pPr>
      <w:rPr>
        <w:rFonts w:ascii="Times New Roman" w:hAnsi="Times New Roman" w:hint="default"/>
        <w:b/>
        <w:i w:val="0"/>
      </w:rPr>
    </w:lvl>
    <w:lvl w:ilvl="3">
      <w:start w:val="1"/>
      <w:numFmt w:val="decimal"/>
      <w:lvlRestart w:val="0"/>
      <w:isLgl/>
      <w:lvlText w:val="%1.%2.%3.%4"/>
      <w:lvlJc w:val="left"/>
      <w:pPr>
        <w:tabs>
          <w:tab w:val="left" w:pos="1440"/>
        </w:tabs>
        <w:ind w:left="0" w:firstLine="0"/>
      </w:pPr>
      <w:rPr>
        <w:rFonts w:ascii="Times New Roman" w:hAnsi="Times New Roman" w:hint="default"/>
        <w:b/>
        <w:i w:val="0"/>
      </w:rPr>
    </w:lvl>
    <w:lvl w:ilvl="4">
      <w:start w:val="1"/>
      <w:numFmt w:val="decimal"/>
      <w:lvlRestart w:val="0"/>
      <w:isLgl/>
      <w:lvlText w:val="%1.%2.%3.%4.%5"/>
      <w:lvlJc w:val="left"/>
      <w:pPr>
        <w:tabs>
          <w:tab w:val="left" w:pos="1800"/>
        </w:tabs>
        <w:ind w:left="0" w:firstLine="0"/>
      </w:pPr>
      <w:rPr>
        <w:rFonts w:ascii="Times New Roman" w:hAnsi="Times New Roman" w:hint="default"/>
        <w:b/>
        <w:i w:val="0"/>
      </w:rPr>
    </w:lvl>
    <w:lvl w:ilvl="5">
      <w:start w:val="1"/>
      <w:numFmt w:val="decimal"/>
      <w:lvlRestart w:val="0"/>
      <w:pStyle w:val="6"/>
      <w:isLgl/>
      <w:lvlText w:val="%1.%2.%3.%4.%5.%6"/>
      <w:lvlJc w:val="left"/>
      <w:pPr>
        <w:tabs>
          <w:tab w:val="left" w:pos="2160"/>
        </w:tabs>
        <w:ind w:left="0" w:firstLine="0"/>
      </w:pPr>
      <w:rPr>
        <w:rFonts w:ascii="Times New Roman" w:hAnsi="Times New Roman" w:hint="default"/>
        <w:b/>
        <w:i w:val="0"/>
      </w:rPr>
    </w:lvl>
    <w:lvl w:ilvl="6">
      <w:start w:val="1"/>
      <w:numFmt w:val="decimal"/>
      <w:lvlRestart w:val="0"/>
      <w:pStyle w:val="7"/>
      <w:isLgl/>
      <w:lvlText w:val="%1.%2.%3.%4.%5.%6.%7"/>
      <w:lvlJc w:val="left"/>
      <w:pPr>
        <w:tabs>
          <w:tab w:val="left" w:pos="2520"/>
        </w:tabs>
        <w:ind w:left="0" w:firstLine="0"/>
      </w:pPr>
      <w:rPr>
        <w:rFonts w:ascii="Times New Roman" w:hAnsi="Times New Roman" w:hint="default"/>
        <w:b/>
        <w:i w:val="0"/>
      </w:rPr>
    </w:lvl>
    <w:lvl w:ilvl="7">
      <w:start w:val="1"/>
      <w:numFmt w:val="decimal"/>
      <w:lvlRestart w:val="0"/>
      <w:pStyle w:val="8"/>
      <w:isLgl/>
      <w:lvlText w:val="%1.%2.%3.%4.%5.%6.%7.%8"/>
      <w:lvlJc w:val="left"/>
      <w:pPr>
        <w:tabs>
          <w:tab w:val="left" w:pos="2880"/>
        </w:tabs>
        <w:ind w:left="0" w:firstLine="0"/>
      </w:pPr>
      <w:rPr>
        <w:rFonts w:ascii="Times New Roman" w:hAnsi="Times New Roman" w:hint="default"/>
        <w:b/>
        <w:i w:val="0"/>
      </w:rPr>
    </w:lvl>
    <w:lvl w:ilvl="8">
      <w:start w:val="1"/>
      <w:numFmt w:val="decimal"/>
      <w:lvlRestart w:val="0"/>
      <w:pStyle w:val="9"/>
      <w:isLgl/>
      <w:lvlText w:val="%1.%2.%3.%4.%5.%6.%7.%8.%9"/>
      <w:lvlJc w:val="left"/>
      <w:pPr>
        <w:tabs>
          <w:tab w:val="left" w:pos="2880"/>
        </w:tabs>
        <w:ind w:left="0" w:firstLine="0"/>
      </w:pPr>
      <w:rPr>
        <w:rFonts w:ascii="Times New Roman" w:hAnsi="Times New Roman" w:hint="default"/>
        <w:b/>
        <w:i w:val="0"/>
      </w:rPr>
    </w:lvl>
  </w:abstractNum>
  <w:abstractNum w:abstractNumId="12" w15:restartNumberingAfterBreak="0">
    <w:nsid w:val="6BC817B6"/>
    <w:multiLevelType w:val="multilevel"/>
    <w:tmpl w:val="A49A3EFE"/>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3" w15:restartNumberingAfterBreak="0">
    <w:nsid w:val="6F845C38"/>
    <w:multiLevelType w:val="multilevel"/>
    <w:tmpl w:val="2F2ABB54"/>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4" w15:restartNumberingAfterBreak="0">
    <w:nsid w:val="7250312C"/>
    <w:multiLevelType w:val="multilevel"/>
    <w:tmpl w:val="27FA1362"/>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5" w15:restartNumberingAfterBreak="0">
    <w:nsid w:val="7327689C"/>
    <w:multiLevelType w:val="hybridMultilevel"/>
    <w:tmpl w:val="F670DE94"/>
    <w:lvl w:ilvl="0" w:tplc="24EE09F2">
      <w:start w:val="1"/>
      <w:numFmt w:val="lowerLetter"/>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6" w15:restartNumberingAfterBreak="0">
    <w:nsid w:val="73A42626"/>
    <w:multiLevelType w:val="multilevel"/>
    <w:tmpl w:val="73A42626"/>
    <w:lvl w:ilvl="0">
      <w:start w:val="1"/>
      <w:numFmt w:val="decimal"/>
      <w:pStyle w:val="a0"/>
      <w:lvlText w:val="（%1）"/>
      <w:lvlJc w:val="left"/>
      <w:pPr>
        <w:tabs>
          <w:tab w:val="left" w:pos="720"/>
        </w:tabs>
        <w:ind w:left="720" w:hanging="7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15:restartNumberingAfterBreak="0">
    <w:nsid w:val="77D50625"/>
    <w:multiLevelType w:val="hybridMultilevel"/>
    <w:tmpl w:val="F13E626E"/>
    <w:lvl w:ilvl="0" w:tplc="629A4A0A">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89049987">
    <w:abstractNumId w:val="11"/>
  </w:num>
  <w:num w:numId="2" w16cid:durableId="839200599">
    <w:abstractNumId w:val="16"/>
  </w:num>
  <w:num w:numId="3" w16cid:durableId="1978683624">
    <w:abstractNumId w:val="8"/>
  </w:num>
  <w:num w:numId="4" w16cid:durableId="1144544083">
    <w:abstractNumId w:val="4"/>
  </w:num>
  <w:num w:numId="5" w16cid:durableId="797382729">
    <w:abstractNumId w:val="7"/>
  </w:num>
  <w:num w:numId="6" w16cid:durableId="14414182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2686330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06507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3952006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99268213">
    <w:abstractNumId w:val="6"/>
  </w:num>
  <w:num w:numId="11" w16cid:durableId="188778919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53956476">
    <w:abstractNumId w:val="2"/>
  </w:num>
  <w:num w:numId="13" w16cid:durableId="362754262">
    <w:abstractNumId w:val="9"/>
  </w:num>
  <w:num w:numId="14" w16cid:durableId="1147867367">
    <w:abstractNumId w:val="17"/>
  </w:num>
  <w:num w:numId="15" w16cid:durableId="33966642">
    <w:abstractNumId w:val="15"/>
  </w:num>
  <w:num w:numId="16" w16cid:durableId="878514671">
    <w:abstractNumId w:val="1"/>
  </w:num>
  <w:num w:numId="17" w16cid:durableId="13231229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057137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bordersDoNotSurroundHeader/>
  <w:bordersDoNotSurroundFooter/>
  <w:proofState w:spelling="clean" w:grammar="clean"/>
  <w:documentProtection w:edit="readOnly" w:enforcement="0"/>
  <w:defaultTabStop w:val="424"/>
  <w:evenAndOddHeaders/>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1&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0C097F"/>
    <w:rsid w:val="000001E9"/>
    <w:rsid w:val="00001ADB"/>
    <w:rsid w:val="00003A72"/>
    <w:rsid w:val="00003FCA"/>
    <w:rsid w:val="0000558E"/>
    <w:rsid w:val="000055CB"/>
    <w:rsid w:val="00005E15"/>
    <w:rsid w:val="0000693B"/>
    <w:rsid w:val="000071B8"/>
    <w:rsid w:val="00007416"/>
    <w:rsid w:val="0000796D"/>
    <w:rsid w:val="00007D8C"/>
    <w:rsid w:val="00010A71"/>
    <w:rsid w:val="000121A9"/>
    <w:rsid w:val="000124B5"/>
    <w:rsid w:val="0001326B"/>
    <w:rsid w:val="000136FA"/>
    <w:rsid w:val="00013DC4"/>
    <w:rsid w:val="000150C3"/>
    <w:rsid w:val="00015F61"/>
    <w:rsid w:val="0001627A"/>
    <w:rsid w:val="0001659B"/>
    <w:rsid w:val="00020532"/>
    <w:rsid w:val="000238BF"/>
    <w:rsid w:val="0002418D"/>
    <w:rsid w:val="00024BA1"/>
    <w:rsid w:val="00025979"/>
    <w:rsid w:val="0002796B"/>
    <w:rsid w:val="00027C9E"/>
    <w:rsid w:val="00027D6E"/>
    <w:rsid w:val="000301EE"/>
    <w:rsid w:val="00030BCD"/>
    <w:rsid w:val="00030D11"/>
    <w:rsid w:val="00033B47"/>
    <w:rsid w:val="00034066"/>
    <w:rsid w:val="0003425B"/>
    <w:rsid w:val="000342AA"/>
    <w:rsid w:val="000347DB"/>
    <w:rsid w:val="00036026"/>
    <w:rsid w:val="000365FA"/>
    <w:rsid w:val="000371DA"/>
    <w:rsid w:val="00037291"/>
    <w:rsid w:val="00037852"/>
    <w:rsid w:val="000402DE"/>
    <w:rsid w:val="000413B6"/>
    <w:rsid w:val="00041EDD"/>
    <w:rsid w:val="00041F89"/>
    <w:rsid w:val="000428D7"/>
    <w:rsid w:val="000428FD"/>
    <w:rsid w:val="000448C4"/>
    <w:rsid w:val="000453AF"/>
    <w:rsid w:val="00046631"/>
    <w:rsid w:val="00047077"/>
    <w:rsid w:val="00047355"/>
    <w:rsid w:val="00047546"/>
    <w:rsid w:val="00047966"/>
    <w:rsid w:val="000518E7"/>
    <w:rsid w:val="00051926"/>
    <w:rsid w:val="0005290B"/>
    <w:rsid w:val="00052968"/>
    <w:rsid w:val="00053555"/>
    <w:rsid w:val="00053AB1"/>
    <w:rsid w:val="00054F21"/>
    <w:rsid w:val="0005510F"/>
    <w:rsid w:val="0005666A"/>
    <w:rsid w:val="00062C0B"/>
    <w:rsid w:val="00065542"/>
    <w:rsid w:val="000667ED"/>
    <w:rsid w:val="00067C4C"/>
    <w:rsid w:val="00067D4B"/>
    <w:rsid w:val="000704F7"/>
    <w:rsid w:val="00073795"/>
    <w:rsid w:val="00073B3D"/>
    <w:rsid w:val="000762E7"/>
    <w:rsid w:val="00076B4A"/>
    <w:rsid w:val="00080676"/>
    <w:rsid w:val="00081EA9"/>
    <w:rsid w:val="00083015"/>
    <w:rsid w:val="0008399E"/>
    <w:rsid w:val="00084013"/>
    <w:rsid w:val="000840CB"/>
    <w:rsid w:val="0008629D"/>
    <w:rsid w:val="000865C8"/>
    <w:rsid w:val="00087BDF"/>
    <w:rsid w:val="00090176"/>
    <w:rsid w:val="00090F04"/>
    <w:rsid w:val="000928A7"/>
    <w:rsid w:val="000932B3"/>
    <w:rsid w:val="00093758"/>
    <w:rsid w:val="000966F4"/>
    <w:rsid w:val="00096FBA"/>
    <w:rsid w:val="0009707F"/>
    <w:rsid w:val="00097FD4"/>
    <w:rsid w:val="000A0335"/>
    <w:rsid w:val="000A13C1"/>
    <w:rsid w:val="000A2286"/>
    <w:rsid w:val="000A3ABC"/>
    <w:rsid w:val="000A3AC0"/>
    <w:rsid w:val="000A5E2F"/>
    <w:rsid w:val="000A6AA8"/>
    <w:rsid w:val="000B2724"/>
    <w:rsid w:val="000B45A1"/>
    <w:rsid w:val="000B46A7"/>
    <w:rsid w:val="000B692A"/>
    <w:rsid w:val="000B6942"/>
    <w:rsid w:val="000C097F"/>
    <w:rsid w:val="000C1B34"/>
    <w:rsid w:val="000C228E"/>
    <w:rsid w:val="000C628E"/>
    <w:rsid w:val="000C7065"/>
    <w:rsid w:val="000D48ED"/>
    <w:rsid w:val="000D75D1"/>
    <w:rsid w:val="000D7F66"/>
    <w:rsid w:val="000E0A88"/>
    <w:rsid w:val="000E17B7"/>
    <w:rsid w:val="000E19A3"/>
    <w:rsid w:val="000E3265"/>
    <w:rsid w:val="000E39C7"/>
    <w:rsid w:val="000E67C7"/>
    <w:rsid w:val="000F0876"/>
    <w:rsid w:val="000F16E3"/>
    <w:rsid w:val="000F189F"/>
    <w:rsid w:val="000F1A78"/>
    <w:rsid w:val="000F2955"/>
    <w:rsid w:val="000F3D12"/>
    <w:rsid w:val="000F3FE8"/>
    <w:rsid w:val="000F44E8"/>
    <w:rsid w:val="000F4AE4"/>
    <w:rsid w:val="000F5ED5"/>
    <w:rsid w:val="000F6443"/>
    <w:rsid w:val="000F6A2E"/>
    <w:rsid w:val="00100A9A"/>
    <w:rsid w:val="0010102A"/>
    <w:rsid w:val="00101660"/>
    <w:rsid w:val="001026C1"/>
    <w:rsid w:val="00102FAC"/>
    <w:rsid w:val="00107C72"/>
    <w:rsid w:val="0011336C"/>
    <w:rsid w:val="0011381C"/>
    <w:rsid w:val="00113C08"/>
    <w:rsid w:val="001140FD"/>
    <w:rsid w:val="00115D92"/>
    <w:rsid w:val="0012160E"/>
    <w:rsid w:val="001219DD"/>
    <w:rsid w:val="00122303"/>
    <w:rsid w:val="001240EF"/>
    <w:rsid w:val="001241CC"/>
    <w:rsid w:val="00124979"/>
    <w:rsid w:val="001257B3"/>
    <w:rsid w:val="00130CBF"/>
    <w:rsid w:val="001311DF"/>
    <w:rsid w:val="00131EA0"/>
    <w:rsid w:val="00132135"/>
    <w:rsid w:val="00133CB7"/>
    <w:rsid w:val="001345E5"/>
    <w:rsid w:val="00135635"/>
    <w:rsid w:val="0013679C"/>
    <w:rsid w:val="00136DB7"/>
    <w:rsid w:val="00136E71"/>
    <w:rsid w:val="00141773"/>
    <w:rsid w:val="001418EC"/>
    <w:rsid w:val="00141A2E"/>
    <w:rsid w:val="00142A95"/>
    <w:rsid w:val="001436AA"/>
    <w:rsid w:val="00145FEC"/>
    <w:rsid w:val="0014626F"/>
    <w:rsid w:val="001463A2"/>
    <w:rsid w:val="001468AC"/>
    <w:rsid w:val="00146A8F"/>
    <w:rsid w:val="00147E09"/>
    <w:rsid w:val="001501DD"/>
    <w:rsid w:val="0015078F"/>
    <w:rsid w:val="001517F4"/>
    <w:rsid w:val="00155002"/>
    <w:rsid w:val="00155064"/>
    <w:rsid w:val="00156AA7"/>
    <w:rsid w:val="00160612"/>
    <w:rsid w:val="0016373C"/>
    <w:rsid w:val="001643E6"/>
    <w:rsid w:val="00164735"/>
    <w:rsid w:val="0016474C"/>
    <w:rsid w:val="00165A94"/>
    <w:rsid w:val="001662CB"/>
    <w:rsid w:val="0016651A"/>
    <w:rsid w:val="001670C4"/>
    <w:rsid w:val="00167FE5"/>
    <w:rsid w:val="00170813"/>
    <w:rsid w:val="00171115"/>
    <w:rsid w:val="00173401"/>
    <w:rsid w:val="00173531"/>
    <w:rsid w:val="001740E5"/>
    <w:rsid w:val="001750C1"/>
    <w:rsid w:val="0017657E"/>
    <w:rsid w:val="00176FAB"/>
    <w:rsid w:val="0017709B"/>
    <w:rsid w:val="00177D4D"/>
    <w:rsid w:val="00180B5A"/>
    <w:rsid w:val="001817BB"/>
    <w:rsid w:val="00182239"/>
    <w:rsid w:val="001841D0"/>
    <w:rsid w:val="001853C4"/>
    <w:rsid w:val="00185523"/>
    <w:rsid w:val="0018613C"/>
    <w:rsid w:val="00186946"/>
    <w:rsid w:val="00187E79"/>
    <w:rsid w:val="00190B07"/>
    <w:rsid w:val="001929FE"/>
    <w:rsid w:val="00192ACF"/>
    <w:rsid w:val="0019344B"/>
    <w:rsid w:val="00193B26"/>
    <w:rsid w:val="00193BA9"/>
    <w:rsid w:val="00195155"/>
    <w:rsid w:val="0019715C"/>
    <w:rsid w:val="00197241"/>
    <w:rsid w:val="001A0510"/>
    <w:rsid w:val="001A1006"/>
    <w:rsid w:val="001A1354"/>
    <w:rsid w:val="001A686A"/>
    <w:rsid w:val="001B22CA"/>
    <w:rsid w:val="001B4A2B"/>
    <w:rsid w:val="001B6C08"/>
    <w:rsid w:val="001B7AB4"/>
    <w:rsid w:val="001B7C8D"/>
    <w:rsid w:val="001C1079"/>
    <w:rsid w:val="001C1693"/>
    <w:rsid w:val="001C1BB6"/>
    <w:rsid w:val="001C25D3"/>
    <w:rsid w:val="001C36B7"/>
    <w:rsid w:val="001C43CC"/>
    <w:rsid w:val="001C4A46"/>
    <w:rsid w:val="001C7EE9"/>
    <w:rsid w:val="001D0AF4"/>
    <w:rsid w:val="001D15C9"/>
    <w:rsid w:val="001D3B83"/>
    <w:rsid w:val="001D43FB"/>
    <w:rsid w:val="001D5BE7"/>
    <w:rsid w:val="001D71EA"/>
    <w:rsid w:val="001E26E4"/>
    <w:rsid w:val="001E34C9"/>
    <w:rsid w:val="001E3CA0"/>
    <w:rsid w:val="001E474E"/>
    <w:rsid w:val="001E4A4D"/>
    <w:rsid w:val="001E7D78"/>
    <w:rsid w:val="001F2528"/>
    <w:rsid w:val="001F3F46"/>
    <w:rsid w:val="001F4977"/>
    <w:rsid w:val="001F604B"/>
    <w:rsid w:val="001F6054"/>
    <w:rsid w:val="001F6558"/>
    <w:rsid w:val="001F655B"/>
    <w:rsid w:val="001F6ECE"/>
    <w:rsid w:val="00200022"/>
    <w:rsid w:val="00206904"/>
    <w:rsid w:val="00210C75"/>
    <w:rsid w:val="00211E55"/>
    <w:rsid w:val="002125D3"/>
    <w:rsid w:val="00212770"/>
    <w:rsid w:val="00213A79"/>
    <w:rsid w:val="00214CB0"/>
    <w:rsid w:val="00214F50"/>
    <w:rsid w:val="00215B3E"/>
    <w:rsid w:val="00217B8B"/>
    <w:rsid w:val="00217D4E"/>
    <w:rsid w:val="00220E70"/>
    <w:rsid w:val="00221161"/>
    <w:rsid w:val="002211D3"/>
    <w:rsid w:val="00221A29"/>
    <w:rsid w:val="00221FA8"/>
    <w:rsid w:val="00222D98"/>
    <w:rsid w:val="00223212"/>
    <w:rsid w:val="00224A86"/>
    <w:rsid w:val="00226477"/>
    <w:rsid w:val="002269E4"/>
    <w:rsid w:val="00226AF7"/>
    <w:rsid w:val="00226E19"/>
    <w:rsid w:val="00227C3C"/>
    <w:rsid w:val="00230032"/>
    <w:rsid w:val="002302C0"/>
    <w:rsid w:val="002314BD"/>
    <w:rsid w:val="002323DA"/>
    <w:rsid w:val="00233035"/>
    <w:rsid w:val="00233290"/>
    <w:rsid w:val="002371A8"/>
    <w:rsid w:val="0024293F"/>
    <w:rsid w:val="0024341C"/>
    <w:rsid w:val="00245425"/>
    <w:rsid w:val="002459D4"/>
    <w:rsid w:val="00245A51"/>
    <w:rsid w:val="00247019"/>
    <w:rsid w:val="00251D29"/>
    <w:rsid w:val="00253C00"/>
    <w:rsid w:val="00256346"/>
    <w:rsid w:val="00260A5B"/>
    <w:rsid w:val="00260D1E"/>
    <w:rsid w:val="00260E4A"/>
    <w:rsid w:val="00261223"/>
    <w:rsid w:val="002622A3"/>
    <w:rsid w:val="00264588"/>
    <w:rsid w:val="00265586"/>
    <w:rsid w:val="00265645"/>
    <w:rsid w:val="00265AC5"/>
    <w:rsid w:val="00265B3F"/>
    <w:rsid w:val="00266068"/>
    <w:rsid w:val="002660D5"/>
    <w:rsid w:val="00266B1F"/>
    <w:rsid w:val="0026751A"/>
    <w:rsid w:val="0026766D"/>
    <w:rsid w:val="00267BD3"/>
    <w:rsid w:val="00270C2F"/>
    <w:rsid w:val="002713C0"/>
    <w:rsid w:val="00271F11"/>
    <w:rsid w:val="002720F5"/>
    <w:rsid w:val="00273EE8"/>
    <w:rsid w:val="00274B5C"/>
    <w:rsid w:val="00274BA3"/>
    <w:rsid w:val="00277900"/>
    <w:rsid w:val="0028027D"/>
    <w:rsid w:val="002807A0"/>
    <w:rsid w:val="0028085B"/>
    <w:rsid w:val="0028180A"/>
    <w:rsid w:val="002819A2"/>
    <w:rsid w:val="002832DD"/>
    <w:rsid w:val="00283406"/>
    <w:rsid w:val="00284790"/>
    <w:rsid w:val="00284C80"/>
    <w:rsid w:val="002865FD"/>
    <w:rsid w:val="00287541"/>
    <w:rsid w:val="00290019"/>
    <w:rsid w:val="002923DD"/>
    <w:rsid w:val="0029260D"/>
    <w:rsid w:val="0029261A"/>
    <w:rsid w:val="00294242"/>
    <w:rsid w:val="0029670F"/>
    <w:rsid w:val="00297A29"/>
    <w:rsid w:val="00297F16"/>
    <w:rsid w:val="002A201A"/>
    <w:rsid w:val="002A39D6"/>
    <w:rsid w:val="002A3FA5"/>
    <w:rsid w:val="002A4634"/>
    <w:rsid w:val="002A4814"/>
    <w:rsid w:val="002A53F0"/>
    <w:rsid w:val="002A6E6C"/>
    <w:rsid w:val="002A7121"/>
    <w:rsid w:val="002A755A"/>
    <w:rsid w:val="002B053F"/>
    <w:rsid w:val="002B0743"/>
    <w:rsid w:val="002B53DB"/>
    <w:rsid w:val="002B571A"/>
    <w:rsid w:val="002B6CA3"/>
    <w:rsid w:val="002C3215"/>
    <w:rsid w:val="002C543A"/>
    <w:rsid w:val="002C6A15"/>
    <w:rsid w:val="002D0D49"/>
    <w:rsid w:val="002D2364"/>
    <w:rsid w:val="002D2718"/>
    <w:rsid w:val="002D2BC4"/>
    <w:rsid w:val="002D3174"/>
    <w:rsid w:val="002D34A0"/>
    <w:rsid w:val="002D41B1"/>
    <w:rsid w:val="002D41C5"/>
    <w:rsid w:val="002D481A"/>
    <w:rsid w:val="002D4A8B"/>
    <w:rsid w:val="002D4CAE"/>
    <w:rsid w:val="002D5842"/>
    <w:rsid w:val="002D78F1"/>
    <w:rsid w:val="002E09BA"/>
    <w:rsid w:val="002E2015"/>
    <w:rsid w:val="002E27FF"/>
    <w:rsid w:val="002E3A11"/>
    <w:rsid w:val="002E44C6"/>
    <w:rsid w:val="002E4723"/>
    <w:rsid w:val="002E5663"/>
    <w:rsid w:val="002E5EB0"/>
    <w:rsid w:val="002E6A5F"/>
    <w:rsid w:val="002E6C38"/>
    <w:rsid w:val="002E79EA"/>
    <w:rsid w:val="002F0480"/>
    <w:rsid w:val="002F0E16"/>
    <w:rsid w:val="002F1969"/>
    <w:rsid w:val="002F23D8"/>
    <w:rsid w:val="002F4982"/>
    <w:rsid w:val="002F4D3B"/>
    <w:rsid w:val="002F6FB6"/>
    <w:rsid w:val="002F7D55"/>
    <w:rsid w:val="00300C3D"/>
    <w:rsid w:val="003019E0"/>
    <w:rsid w:val="003020BF"/>
    <w:rsid w:val="003026AA"/>
    <w:rsid w:val="00302EAA"/>
    <w:rsid w:val="00303DDE"/>
    <w:rsid w:val="00307276"/>
    <w:rsid w:val="00307C73"/>
    <w:rsid w:val="00307E6B"/>
    <w:rsid w:val="00307F18"/>
    <w:rsid w:val="00307F3C"/>
    <w:rsid w:val="00310F1C"/>
    <w:rsid w:val="00313227"/>
    <w:rsid w:val="00314A34"/>
    <w:rsid w:val="00314E09"/>
    <w:rsid w:val="00315303"/>
    <w:rsid w:val="00315A1F"/>
    <w:rsid w:val="00315A29"/>
    <w:rsid w:val="00315C37"/>
    <w:rsid w:val="00315CC5"/>
    <w:rsid w:val="0031694A"/>
    <w:rsid w:val="00321569"/>
    <w:rsid w:val="00321900"/>
    <w:rsid w:val="00323B67"/>
    <w:rsid w:val="003261D7"/>
    <w:rsid w:val="003263A0"/>
    <w:rsid w:val="00326BFB"/>
    <w:rsid w:val="00330043"/>
    <w:rsid w:val="003315BB"/>
    <w:rsid w:val="00331B98"/>
    <w:rsid w:val="00332303"/>
    <w:rsid w:val="00332E89"/>
    <w:rsid w:val="003378E7"/>
    <w:rsid w:val="003406EC"/>
    <w:rsid w:val="003416DA"/>
    <w:rsid w:val="003425DF"/>
    <w:rsid w:val="0034274E"/>
    <w:rsid w:val="00342AF2"/>
    <w:rsid w:val="003440E8"/>
    <w:rsid w:val="003456F1"/>
    <w:rsid w:val="003458F0"/>
    <w:rsid w:val="0034772A"/>
    <w:rsid w:val="003503CA"/>
    <w:rsid w:val="00351DF2"/>
    <w:rsid w:val="003527A1"/>
    <w:rsid w:val="00356593"/>
    <w:rsid w:val="003565FB"/>
    <w:rsid w:val="00360021"/>
    <w:rsid w:val="00360360"/>
    <w:rsid w:val="00360A45"/>
    <w:rsid w:val="00361308"/>
    <w:rsid w:val="00362B69"/>
    <w:rsid w:val="003640E2"/>
    <w:rsid w:val="00365A74"/>
    <w:rsid w:val="003674CA"/>
    <w:rsid w:val="00367500"/>
    <w:rsid w:val="003677E7"/>
    <w:rsid w:val="003720DA"/>
    <w:rsid w:val="00372B43"/>
    <w:rsid w:val="0037393A"/>
    <w:rsid w:val="00374DAD"/>
    <w:rsid w:val="00375E6A"/>
    <w:rsid w:val="00376B4C"/>
    <w:rsid w:val="0037731C"/>
    <w:rsid w:val="003807CE"/>
    <w:rsid w:val="00380AC8"/>
    <w:rsid w:val="003839EF"/>
    <w:rsid w:val="003839F6"/>
    <w:rsid w:val="0038565D"/>
    <w:rsid w:val="003878AE"/>
    <w:rsid w:val="00387B41"/>
    <w:rsid w:val="003901FE"/>
    <w:rsid w:val="00390471"/>
    <w:rsid w:val="003906EA"/>
    <w:rsid w:val="003924D0"/>
    <w:rsid w:val="00392911"/>
    <w:rsid w:val="0039349C"/>
    <w:rsid w:val="00393B1E"/>
    <w:rsid w:val="003A1E6C"/>
    <w:rsid w:val="003A23FC"/>
    <w:rsid w:val="003A25EE"/>
    <w:rsid w:val="003A39B2"/>
    <w:rsid w:val="003A44AC"/>
    <w:rsid w:val="003A4F6D"/>
    <w:rsid w:val="003A519B"/>
    <w:rsid w:val="003A5868"/>
    <w:rsid w:val="003A608F"/>
    <w:rsid w:val="003A6139"/>
    <w:rsid w:val="003A7594"/>
    <w:rsid w:val="003B034C"/>
    <w:rsid w:val="003B0C54"/>
    <w:rsid w:val="003B0E56"/>
    <w:rsid w:val="003B186D"/>
    <w:rsid w:val="003B3654"/>
    <w:rsid w:val="003B3947"/>
    <w:rsid w:val="003B4275"/>
    <w:rsid w:val="003B4EB8"/>
    <w:rsid w:val="003B4F68"/>
    <w:rsid w:val="003B5B73"/>
    <w:rsid w:val="003B5C85"/>
    <w:rsid w:val="003B627A"/>
    <w:rsid w:val="003B66E6"/>
    <w:rsid w:val="003B7FEA"/>
    <w:rsid w:val="003C0993"/>
    <w:rsid w:val="003C2BC4"/>
    <w:rsid w:val="003C32DF"/>
    <w:rsid w:val="003C3A2A"/>
    <w:rsid w:val="003C3FC4"/>
    <w:rsid w:val="003C4C61"/>
    <w:rsid w:val="003C5250"/>
    <w:rsid w:val="003C5579"/>
    <w:rsid w:val="003C5C22"/>
    <w:rsid w:val="003D00E5"/>
    <w:rsid w:val="003D0852"/>
    <w:rsid w:val="003D1853"/>
    <w:rsid w:val="003D1AA2"/>
    <w:rsid w:val="003D44CA"/>
    <w:rsid w:val="003D5CDE"/>
    <w:rsid w:val="003D79B1"/>
    <w:rsid w:val="003E297E"/>
    <w:rsid w:val="003E5914"/>
    <w:rsid w:val="003E5C71"/>
    <w:rsid w:val="003E60AD"/>
    <w:rsid w:val="003E6150"/>
    <w:rsid w:val="003E7934"/>
    <w:rsid w:val="003F0072"/>
    <w:rsid w:val="003F0378"/>
    <w:rsid w:val="003F070A"/>
    <w:rsid w:val="003F182F"/>
    <w:rsid w:val="003F2B6C"/>
    <w:rsid w:val="003F467B"/>
    <w:rsid w:val="003F479F"/>
    <w:rsid w:val="003F50CB"/>
    <w:rsid w:val="003F57B8"/>
    <w:rsid w:val="003F5E9E"/>
    <w:rsid w:val="003F7B40"/>
    <w:rsid w:val="003F7EE7"/>
    <w:rsid w:val="00401462"/>
    <w:rsid w:val="00403F9A"/>
    <w:rsid w:val="00406FBB"/>
    <w:rsid w:val="00407F72"/>
    <w:rsid w:val="00410474"/>
    <w:rsid w:val="00410E15"/>
    <w:rsid w:val="00410F67"/>
    <w:rsid w:val="0041161D"/>
    <w:rsid w:val="00411B5B"/>
    <w:rsid w:val="0041267A"/>
    <w:rsid w:val="00413B1E"/>
    <w:rsid w:val="00413B51"/>
    <w:rsid w:val="004146D4"/>
    <w:rsid w:val="00414F3E"/>
    <w:rsid w:val="00415120"/>
    <w:rsid w:val="0041574D"/>
    <w:rsid w:val="00420342"/>
    <w:rsid w:val="004215C4"/>
    <w:rsid w:val="0042195E"/>
    <w:rsid w:val="00421ABE"/>
    <w:rsid w:val="00421D9C"/>
    <w:rsid w:val="004243FA"/>
    <w:rsid w:val="0042523F"/>
    <w:rsid w:val="004262F8"/>
    <w:rsid w:val="00427ACE"/>
    <w:rsid w:val="004307DC"/>
    <w:rsid w:val="00431120"/>
    <w:rsid w:val="00431C86"/>
    <w:rsid w:val="004322A8"/>
    <w:rsid w:val="00432574"/>
    <w:rsid w:val="00433977"/>
    <w:rsid w:val="00434B7B"/>
    <w:rsid w:val="00437563"/>
    <w:rsid w:val="00443534"/>
    <w:rsid w:val="00445A05"/>
    <w:rsid w:val="004502E0"/>
    <w:rsid w:val="004510AF"/>
    <w:rsid w:val="00452C98"/>
    <w:rsid w:val="00457260"/>
    <w:rsid w:val="004609C9"/>
    <w:rsid w:val="0046102F"/>
    <w:rsid w:val="0046177C"/>
    <w:rsid w:val="00462C62"/>
    <w:rsid w:val="00462E09"/>
    <w:rsid w:val="00463BCC"/>
    <w:rsid w:val="00464304"/>
    <w:rsid w:val="004673CF"/>
    <w:rsid w:val="00470916"/>
    <w:rsid w:val="004745AC"/>
    <w:rsid w:val="004768C6"/>
    <w:rsid w:val="00477118"/>
    <w:rsid w:val="00477A0A"/>
    <w:rsid w:val="00481051"/>
    <w:rsid w:val="00481DE3"/>
    <w:rsid w:val="004827A7"/>
    <w:rsid w:val="004834BD"/>
    <w:rsid w:val="004835BA"/>
    <w:rsid w:val="004837FF"/>
    <w:rsid w:val="00484BE5"/>
    <w:rsid w:val="004853ED"/>
    <w:rsid w:val="00485A50"/>
    <w:rsid w:val="00490817"/>
    <w:rsid w:val="004909AD"/>
    <w:rsid w:val="00491A8E"/>
    <w:rsid w:val="00491CFC"/>
    <w:rsid w:val="0049351E"/>
    <w:rsid w:val="004949C8"/>
    <w:rsid w:val="00495D81"/>
    <w:rsid w:val="004A3A3F"/>
    <w:rsid w:val="004A5E46"/>
    <w:rsid w:val="004A60D9"/>
    <w:rsid w:val="004A6660"/>
    <w:rsid w:val="004A6A7A"/>
    <w:rsid w:val="004A7B6E"/>
    <w:rsid w:val="004B0321"/>
    <w:rsid w:val="004B0A17"/>
    <w:rsid w:val="004B0ABA"/>
    <w:rsid w:val="004B0F90"/>
    <w:rsid w:val="004B2EAB"/>
    <w:rsid w:val="004B2FE3"/>
    <w:rsid w:val="004B31F5"/>
    <w:rsid w:val="004B3A65"/>
    <w:rsid w:val="004B3C8B"/>
    <w:rsid w:val="004B4AF0"/>
    <w:rsid w:val="004B4E4A"/>
    <w:rsid w:val="004B5035"/>
    <w:rsid w:val="004B5F94"/>
    <w:rsid w:val="004B6294"/>
    <w:rsid w:val="004B63C0"/>
    <w:rsid w:val="004B6444"/>
    <w:rsid w:val="004B6796"/>
    <w:rsid w:val="004B7D60"/>
    <w:rsid w:val="004C1174"/>
    <w:rsid w:val="004C2C73"/>
    <w:rsid w:val="004C2F7C"/>
    <w:rsid w:val="004C30E7"/>
    <w:rsid w:val="004C4855"/>
    <w:rsid w:val="004C5F8C"/>
    <w:rsid w:val="004C676E"/>
    <w:rsid w:val="004C794A"/>
    <w:rsid w:val="004D0548"/>
    <w:rsid w:val="004D1AC3"/>
    <w:rsid w:val="004D2586"/>
    <w:rsid w:val="004D25D2"/>
    <w:rsid w:val="004D2882"/>
    <w:rsid w:val="004D33F1"/>
    <w:rsid w:val="004D3F63"/>
    <w:rsid w:val="004D4A71"/>
    <w:rsid w:val="004D4EF4"/>
    <w:rsid w:val="004D5978"/>
    <w:rsid w:val="004D5E42"/>
    <w:rsid w:val="004D767A"/>
    <w:rsid w:val="004E0AD9"/>
    <w:rsid w:val="004E0CF2"/>
    <w:rsid w:val="004E1F26"/>
    <w:rsid w:val="004E32C4"/>
    <w:rsid w:val="004E4AD4"/>
    <w:rsid w:val="004E6D59"/>
    <w:rsid w:val="004F02E2"/>
    <w:rsid w:val="004F1D3A"/>
    <w:rsid w:val="004F2051"/>
    <w:rsid w:val="004F27C9"/>
    <w:rsid w:val="004F2F77"/>
    <w:rsid w:val="004F4014"/>
    <w:rsid w:val="004F50E5"/>
    <w:rsid w:val="004F5BBC"/>
    <w:rsid w:val="004F651B"/>
    <w:rsid w:val="004F69E9"/>
    <w:rsid w:val="00500438"/>
    <w:rsid w:val="00501C9C"/>
    <w:rsid w:val="00501EB5"/>
    <w:rsid w:val="0050252E"/>
    <w:rsid w:val="00502D18"/>
    <w:rsid w:val="0050312D"/>
    <w:rsid w:val="00503D85"/>
    <w:rsid w:val="005048F3"/>
    <w:rsid w:val="00504C65"/>
    <w:rsid w:val="00505A5C"/>
    <w:rsid w:val="005072EB"/>
    <w:rsid w:val="00510241"/>
    <w:rsid w:val="0051117B"/>
    <w:rsid w:val="00511A78"/>
    <w:rsid w:val="005120F4"/>
    <w:rsid w:val="00513076"/>
    <w:rsid w:val="00514086"/>
    <w:rsid w:val="0051618D"/>
    <w:rsid w:val="00516203"/>
    <w:rsid w:val="00516C6A"/>
    <w:rsid w:val="00516DB9"/>
    <w:rsid w:val="005172D3"/>
    <w:rsid w:val="0052075D"/>
    <w:rsid w:val="00521C90"/>
    <w:rsid w:val="00523C63"/>
    <w:rsid w:val="005258C9"/>
    <w:rsid w:val="00525CD0"/>
    <w:rsid w:val="00530DCF"/>
    <w:rsid w:val="00532180"/>
    <w:rsid w:val="00532947"/>
    <w:rsid w:val="005331B3"/>
    <w:rsid w:val="00533D04"/>
    <w:rsid w:val="005341E6"/>
    <w:rsid w:val="00534C86"/>
    <w:rsid w:val="00535873"/>
    <w:rsid w:val="00536B33"/>
    <w:rsid w:val="005372E0"/>
    <w:rsid w:val="00537A10"/>
    <w:rsid w:val="00537B82"/>
    <w:rsid w:val="005401D5"/>
    <w:rsid w:val="0054086E"/>
    <w:rsid w:val="005409D4"/>
    <w:rsid w:val="00542E9D"/>
    <w:rsid w:val="00545E09"/>
    <w:rsid w:val="0054754A"/>
    <w:rsid w:val="00550165"/>
    <w:rsid w:val="00550F30"/>
    <w:rsid w:val="0055209A"/>
    <w:rsid w:val="00555241"/>
    <w:rsid w:val="0055542E"/>
    <w:rsid w:val="00556947"/>
    <w:rsid w:val="00557238"/>
    <w:rsid w:val="00557D3F"/>
    <w:rsid w:val="00561656"/>
    <w:rsid w:val="00563B8F"/>
    <w:rsid w:val="00564875"/>
    <w:rsid w:val="00564E2D"/>
    <w:rsid w:val="00565845"/>
    <w:rsid w:val="00566E25"/>
    <w:rsid w:val="00567547"/>
    <w:rsid w:val="0056774A"/>
    <w:rsid w:val="00572697"/>
    <w:rsid w:val="005726B4"/>
    <w:rsid w:val="00572749"/>
    <w:rsid w:val="00574308"/>
    <w:rsid w:val="0057696C"/>
    <w:rsid w:val="005777C8"/>
    <w:rsid w:val="00581094"/>
    <w:rsid w:val="005823EB"/>
    <w:rsid w:val="0058553C"/>
    <w:rsid w:val="00587F8A"/>
    <w:rsid w:val="00590CEC"/>
    <w:rsid w:val="00590EA8"/>
    <w:rsid w:val="00590F1E"/>
    <w:rsid w:val="005918F9"/>
    <w:rsid w:val="00591ED5"/>
    <w:rsid w:val="0059258B"/>
    <w:rsid w:val="005943CB"/>
    <w:rsid w:val="00594603"/>
    <w:rsid w:val="00595F63"/>
    <w:rsid w:val="00597C86"/>
    <w:rsid w:val="005A0B75"/>
    <w:rsid w:val="005A1C54"/>
    <w:rsid w:val="005A1F21"/>
    <w:rsid w:val="005A2F1E"/>
    <w:rsid w:val="005A3843"/>
    <w:rsid w:val="005A3C6B"/>
    <w:rsid w:val="005A6D71"/>
    <w:rsid w:val="005A7272"/>
    <w:rsid w:val="005B08EB"/>
    <w:rsid w:val="005B0E3B"/>
    <w:rsid w:val="005B140A"/>
    <w:rsid w:val="005B24AC"/>
    <w:rsid w:val="005B2D55"/>
    <w:rsid w:val="005B4616"/>
    <w:rsid w:val="005B55DE"/>
    <w:rsid w:val="005B649A"/>
    <w:rsid w:val="005B6740"/>
    <w:rsid w:val="005B7114"/>
    <w:rsid w:val="005C4357"/>
    <w:rsid w:val="005C4B4E"/>
    <w:rsid w:val="005C4FAC"/>
    <w:rsid w:val="005C5105"/>
    <w:rsid w:val="005C52CE"/>
    <w:rsid w:val="005C62D8"/>
    <w:rsid w:val="005D1A75"/>
    <w:rsid w:val="005D1D0D"/>
    <w:rsid w:val="005D3824"/>
    <w:rsid w:val="005D3DED"/>
    <w:rsid w:val="005D4D07"/>
    <w:rsid w:val="005D4E33"/>
    <w:rsid w:val="005D4F9D"/>
    <w:rsid w:val="005D5F3A"/>
    <w:rsid w:val="005D686C"/>
    <w:rsid w:val="005E11B3"/>
    <w:rsid w:val="005E43C0"/>
    <w:rsid w:val="005E5547"/>
    <w:rsid w:val="005E5C63"/>
    <w:rsid w:val="005E62A1"/>
    <w:rsid w:val="005E68BE"/>
    <w:rsid w:val="005E72B7"/>
    <w:rsid w:val="005F0F9D"/>
    <w:rsid w:val="005F18B8"/>
    <w:rsid w:val="005F1F3F"/>
    <w:rsid w:val="005F2234"/>
    <w:rsid w:val="005F2EE5"/>
    <w:rsid w:val="005F3280"/>
    <w:rsid w:val="005F3D53"/>
    <w:rsid w:val="005F6070"/>
    <w:rsid w:val="005F64CE"/>
    <w:rsid w:val="006010D8"/>
    <w:rsid w:val="006011C7"/>
    <w:rsid w:val="00601B82"/>
    <w:rsid w:val="0060314F"/>
    <w:rsid w:val="00604DD7"/>
    <w:rsid w:val="006076DE"/>
    <w:rsid w:val="00607F5E"/>
    <w:rsid w:val="00611561"/>
    <w:rsid w:val="00612725"/>
    <w:rsid w:val="00614C63"/>
    <w:rsid w:val="00614F31"/>
    <w:rsid w:val="00615A6E"/>
    <w:rsid w:val="0061678F"/>
    <w:rsid w:val="00616CC5"/>
    <w:rsid w:val="00623D44"/>
    <w:rsid w:val="00624F46"/>
    <w:rsid w:val="006325AD"/>
    <w:rsid w:val="00632AA7"/>
    <w:rsid w:val="00632FFC"/>
    <w:rsid w:val="006335D4"/>
    <w:rsid w:val="00633A36"/>
    <w:rsid w:val="0063594E"/>
    <w:rsid w:val="006362BE"/>
    <w:rsid w:val="00640B40"/>
    <w:rsid w:val="006411E1"/>
    <w:rsid w:val="006424A6"/>
    <w:rsid w:val="00643A78"/>
    <w:rsid w:val="00644852"/>
    <w:rsid w:val="006453AF"/>
    <w:rsid w:val="00645C97"/>
    <w:rsid w:val="00646547"/>
    <w:rsid w:val="0064689A"/>
    <w:rsid w:val="0064787C"/>
    <w:rsid w:val="00647EA5"/>
    <w:rsid w:val="00651534"/>
    <w:rsid w:val="006525E4"/>
    <w:rsid w:val="0065352D"/>
    <w:rsid w:val="00653ED4"/>
    <w:rsid w:val="0065587E"/>
    <w:rsid w:val="00657C7E"/>
    <w:rsid w:val="00660183"/>
    <w:rsid w:val="006609BC"/>
    <w:rsid w:val="00662C3C"/>
    <w:rsid w:val="006632C4"/>
    <w:rsid w:val="0066333F"/>
    <w:rsid w:val="006639F1"/>
    <w:rsid w:val="00664731"/>
    <w:rsid w:val="00664E8C"/>
    <w:rsid w:val="00665907"/>
    <w:rsid w:val="00665A1E"/>
    <w:rsid w:val="00665DE4"/>
    <w:rsid w:val="00667F37"/>
    <w:rsid w:val="0067030B"/>
    <w:rsid w:val="006707C4"/>
    <w:rsid w:val="00670C39"/>
    <w:rsid w:val="00671B9D"/>
    <w:rsid w:val="00672193"/>
    <w:rsid w:val="00673C21"/>
    <w:rsid w:val="006742E5"/>
    <w:rsid w:val="00674ED0"/>
    <w:rsid w:val="00676879"/>
    <w:rsid w:val="006769E8"/>
    <w:rsid w:val="006809B0"/>
    <w:rsid w:val="00681BC0"/>
    <w:rsid w:val="00682A72"/>
    <w:rsid w:val="0068310A"/>
    <w:rsid w:val="00683335"/>
    <w:rsid w:val="00684754"/>
    <w:rsid w:val="00684C1D"/>
    <w:rsid w:val="006861EA"/>
    <w:rsid w:val="0068698C"/>
    <w:rsid w:val="006870DD"/>
    <w:rsid w:val="00692051"/>
    <w:rsid w:val="006931E1"/>
    <w:rsid w:val="006954BD"/>
    <w:rsid w:val="00695E16"/>
    <w:rsid w:val="006974B8"/>
    <w:rsid w:val="00697509"/>
    <w:rsid w:val="006A0602"/>
    <w:rsid w:val="006A0D1C"/>
    <w:rsid w:val="006A2691"/>
    <w:rsid w:val="006A2912"/>
    <w:rsid w:val="006A3761"/>
    <w:rsid w:val="006A46D2"/>
    <w:rsid w:val="006A4E32"/>
    <w:rsid w:val="006A4E8F"/>
    <w:rsid w:val="006B05C1"/>
    <w:rsid w:val="006B0BAB"/>
    <w:rsid w:val="006B3901"/>
    <w:rsid w:val="006B39A4"/>
    <w:rsid w:val="006B3DDC"/>
    <w:rsid w:val="006B48AB"/>
    <w:rsid w:val="006B6311"/>
    <w:rsid w:val="006B6A80"/>
    <w:rsid w:val="006B6E5D"/>
    <w:rsid w:val="006C067D"/>
    <w:rsid w:val="006C1651"/>
    <w:rsid w:val="006C2650"/>
    <w:rsid w:val="006C32A5"/>
    <w:rsid w:val="006C3E54"/>
    <w:rsid w:val="006C6DEC"/>
    <w:rsid w:val="006D1A47"/>
    <w:rsid w:val="006D1CC6"/>
    <w:rsid w:val="006D3BE5"/>
    <w:rsid w:val="006D42FF"/>
    <w:rsid w:val="006D4907"/>
    <w:rsid w:val="006D4FF1"/>
    <w:rsid w:val="006D536E"/>
    <w:rsid w:val="006D69B5"/>
    <w:rsid w:val="006D73B4"/>
    <w:rsid w:val="006D7B2C"/>
    <w:rsid w:val="006E0821"/>
    <w:rsid w:val="006E08A3"/>
    <w:rsid w:val="006E16E5"/>
    <w:rsid w:val="006E4F50"/>
    <w:rsid w:val="006E52A1"/>
    <w:rsid w:val="006E5732"/>
    <w:rsid w:val="006E7F03"/>
    <w:rsid w:val="006F0B16"/>
    <w:rsid w:val="006F0DA1"/>
    <w:rsid w:val="006F1DAF"/>
    <w:rsid w:val="006F2965"/>
    <w:rsid w:val="006F2B1C"/>
    <w:rsid w:val="006F5365"/>
    <w:rsid w:val="006F568D"/>
    <w:rsid w:val="006F5938"/>
    <w:rsid w:val="006F6573"/>
    <w:rsid w:val="006F7290"/>
    <w:rsid w:val="006F77FE"/>
    <w:rsid w:val="00700713"/>
    <w:rsid w:val="00701155"/>
    <w:rsid w:val="0070129B"/>
    <w:rsid w:val="00702410"/>
    <w:rsid w:val="00702C91"/>
    <w:rsid w:val="00703589"/>
    <w:rsid w:val="007049D4"/>
    <w:rsid w:val="0070670F"/>
    <w:rsid w:val="00706B4C"/>
    <w:rsid w:val="007109A5"/>
    <w:rsid w:val="00711918"/>
    <w:rsid w:val="00712577"/>
    <w:rsid w:val="00712919"/>
    <w:rsid w:val="007135A2"/>
    <w:rsid w:val="00715102"/>
    <w:rsid w:val="00716805"/>
    <w:rsid w:val="00717007"/>
    <w:rsid w:val="007171CD"/>
    <w:rsid w:val="007210B1"/>
    <w:rsid w:val="00721965"/>
    <w:rsid w:val="00722830"/>
    <w:rsid w:val="00724BAF"/>
    <w:rsid w:val="00726289"/>
    <w:rsid w:val="00733001"/>
    <w:rsid w:val="00733214"/>
    <w:rsid w:val="0073464B"/>
    <w:rsid w:val="00736196"/>
    <w:rsid w:val="007377B7"/>
    <w:rsid w:val="00744648"/>
    <w:rsid w:val="00746F9B"/>
    <w:rsid w:val="007472A1"/>
    <w:rsid w:val="00747450"/>
    <w:rsid w:val="007527BD"/>
    <w:rsid w:val="00752ECD"/>
    <w:rsid w:val="0075395D"/>
    <w:rsid w:val="00756F01"/>
    <w:rsid w:val="00757AC5"/>
    <w:rsid w:val="00757DDA"/>
    <w:rsid w:val="0076024A"/>
    <w:rsid w:val="00761A3F"/>
    <w:rsid w:val="0076225A"/>
    <w:rsid w:val="00763F84"/>
    <w:rsid w:val="00764F15"/>
    <w:rsid w:val="0076748F"/>
    <w:rsid w:val="0077118E"/>
    <w:rsid w:val="00771C16"/>
    <w:rsid w:val="0077289C"/>
    <w:rsid w:val="00772B75"/>
    <w:rsid w:val="00773168"/>
    <w:rsid w:val="00773618"/>
    <w:rsid w:val="00773AFA"/>
    <w:rsid w:val="00774D39"/>
    <w:rsid w:val="00776277"/>
    <w:rsid w:val="0078093F"/>
    <w:rsid w:val="00781AA3"/>
    <w:rsid w:val="00782CE7"/>
    <w:rsid w:val="00782F23"/>
    <w:rsid w:val="00783306"/>
    <w:rsid w:val="00783560"/>
    <w:rsid w:val="0078444C"/>
    <w:rsid w:val="00784452"/>
    <w:rsid w:val="00784E8F"/>
    <w:rsid w:val="00787158"/>
    <w:rsid w:val="00790052"/>
    <w:rsid w:val="00790359"/>
    <w:rsid w:val="0079209E"/>
    <w:rsid w:val="007926F7"/>
    <w:rsid w:val="00792821"/>
    <w:rsid w:val="007940A7"/>
    <w:rsid w:val="00795F19"/>
    <w:rsid w:val="007A004F"/>
    <w:rsid w:val="007A0E40"/>
    <w:rsid w:val="007A140C"/>
    <w:rsid w:val="007A2348"/>
    <w:rsid w:val="007A2507"/>
    <w:rsid w:val="007A4CC1"/>
    <w:rsid w:val="007A5DD7"/>
    <w:rsid w:val="007A6B46"/>
    <w:rsid w:val="007A7BB9"/>
    <w:rsid w:val="007B03AE"/>
    <w:rsid w:val="007B17B3"/>
    <w:rsid w:val="007B1D22"/>
    <w:rsid w:val="007B275B"/>
    <w:rsid w:val="007B3836"/>
    <w:rsid w:val="007B46AA"/>
    <w:rsid w:val="007B48E1"/>
    <w:rsid w:val="007B531A"/>
    <w:rsid w:val="007B5CB8"/>
    <w:rsid w:val="007B630E"/>
    <w:rsid w:val="007B7AAA"/>
    <w:rsid w:val="007C1C04"/>
    <w:rsid w:val="007C1EDA"/>
    <w:rsid w:val="007C2A5F"/>
    <w:rsid w:val="007C371E"/>
    <w:rsid w:val="007C3755"/>
    <w:rsid w:val="007C4223"/>
    <w:rsid w:val="007C5863"/>
    <w:rsid w:val="007C5BED"/>
    <w:rsid w:val="007C6327"/>
    <w:rsid w:val="007C64B6"/>
    <w:rsid w:val="007C6BD8"/>
    <w:rsid w:val="007C782C"/>
    <w:rsid w:val="007C78ED"/>
    <w:rsid w:val="007C794C"/>
    <w:rsid w:val="007D0DC6"/>
    <w:rsid w:val="007D145D"/>
    <w:rsid w:val="007D3644"/>
    <w:rsid w:val="007D3C61"/>
    <w:rsid w:val="007D4038"/>
    <w:rsid w:val="007D4127"/>
    <w:rsid w:val="007D5180"/>
    <w:rsid w:val="007D5BA3"/>
    <w:rsid w:val="007D6B40"/>
    <w:rsid w:val="007E106A"/>
    <w:rsid w:val="007E1A58"/>
    <w:rsid w:val="007E4610"/>
    <w:rsid w:val="007E4BF8"/>
    <w:rsid w:val="007E73CF"/>
    <w:rsid w:val="007E7853"/>
    <w:rsid w:val="007F053D"/>
    <w:rsid w:val="007F1392"/>
    <w:rsid w:val="007F1854"/>
    <w:rsid w:val="007F1C6C"/>
    <w:rsid w:val="007F2EDE"/>
    <w:rsid w:val="007F3FF0"/>
    <w:rsid w:val="007F4EB1"/>
    <w:rsid w:val="007F4F8B"/>
    <w:rsid w:val="007F58B7"/>
    <w:rsid w:val="0080218D"/>
    <w:rsid w:val="0080271A"/>
    <w:rsid w:val="00804589"/>
    <w:rsid w:val="00804C8B"/>
    <w:rsid w:val="008061FD"/>
    <w:rsid w:val="00807F05"/>
    <w:rsid w:val="0081015F"/>
    <w:rsid w:val="00810767"/>
    <w:rsid w:val="00810B33"/>
    <w:rsid w:val="008122E5"/>
    <w:rsid w:val="00813DBC"/>
    <w:rsid w:val="00813F2F"/>
    <w:rsid w:val="00814F45"/>
    <w:rsid w:val="00820FB3"/>
    <w:rsid w:val="008226C6"/>
    <w:rsid w:val="0082382C"/>
    <w:rsid w:val="008257CD"/>
    <w:rsid w:val="00825954"/>
    <w:rsid w:val="00826AE3"/>
    <w:rsid w:val="00827D61"/>
    <w:rsid w:val="008300DE"/>
    <w:rsid w:val="008315C5"/>
    <w:rsid w:val="00831F7F"/>
    <w:rsid w:val="00833043"/>
    <w:rsid w:val="008336C3"/>
    <w:rsid w:val="008339FC"/>
    <w:rsid w:val="0083432D"/>
    <w:rsid w:val="00834C66"/>
    <w:rsid w:val="008377D6"/>
    <w:rsid w:val="00837E62"/>
    <w:rsid w:val="00841429"/>
    <w:rsid w:val="00841465"/>
    <w:rsid w:val="00841EB1"/>
    <w:rsid w:val="00842079"/>
    <w:rsid w:val="00842FB6"/>
    <w:rsid w:val="008434AC"/>
    <w:rsid w:val="008436AA"/>
    <w:rsid w:val="008444A6"/>
    <w:rsid w:val="008453D2"/>
    <w:rsid w:val="00845479"/>
    <w:rsid w:val="00847883"/>
    <w:rsid w:val="008478F6"/>
    <w:rsid w:val="00850167"/>
    <w:rsid w:val="00850D8A"/>
    <w:rsid w:val="00852775"/>
    <w:rsid w:val="00852BA2"/>
    <w:rsid w:val="00852C4C"/>
    <w:rsid w:val="00854426"/>
    <w:rsid w:val="008554C6"/>
    <w:rsid w:val="00856CFA"/>
    <w:rsid w:val="00861548"/>
    <w:rsid w:val="00861E0E"/>
    <w:rsid w:val="008630B0"/>
    <w:rsid w:val="008638F3"/>
    <w:rsid w:val="00865AA9"/>
    <w:rsid w:val="0086661C"/>
    <w:rsid w:val="00866746"/>
    <w:rsid w:val="008674CA"/>
    <w:rsid w:val="00867B2E"/>
    <w:rsid w:val="00871B9F"/>
    <w:rsid w:val="00871EE0"/>
    <w:rsid w:val="00873E28"/>
    <w:rsid w:val="00874C46"/>
    <w:rsid w:val="00875863"/>
    <w:rsid w:val="00877DB8"/>
    <w:rsid w:val="00877DE0"/>
    <w:rsid w:val="008825E8"/>
    <w:rsid w:val="00882BCB"/>
    <w:rsid w:val="00882EDA"/>
    <w:rsid w:val="00886216"/>
    <w:rsid w:val="008862ED"/>
    <w:rsid w:val="00886403"/>
    <w:rsid w:val="00886868"/>
    <w:rsid w:val="00891468"/>
    <w:rsid w:val="00892B71"/>
    <w:rsid w:val="00893700"/>
    <w:rsid w:val="00893FD0"/>
    <w:rsid w:val="0089451D"/>
    <w:rsid w:val="008949B2"/>
    <w:rsid w:val="00895654"/>
    <w:rsid w:val="00895F42"/>
    <w:rsid w:val="0089656E"/>
    <w:rsid w:val="008971F4"/>
    <w:rsid w:val="008977B6"/>
    <w:rsid w:val="008A22E8"/>
    <w:rsid w:val="008A4D2E"/>
    <w:rsid w:val="008A624F"/>
    <w:rsid w:val="008A6B9E"/>
    <w:rsid w:val="008A6E76"/>
    <w:rsid w:val="008A715E"/>
    <w:rsid w:val="008A7AB5"/>
    <w:rsid w:val="008B0391"/>
    <w:rsid w:val="008B130B"/>
    <w:rsid w:val="008B164F"/>
    <w:rsid w:val="008B274A"/>
    <w:rsid w:val="008B3AA3"/>
    <w:rsid w:val="008B5397"/>
    <w:rsid w:val="008B6A01"/>
    <w:rsid w:val="008B6CB2"/>
    <w:rsid w:val="008B7B27"/>
    <w:rsid w:val="008B7D74"/>
    <w:rsid w:val="008C0738"/>
    <w:rsid w:val="008C26A3"/>
    <w:rsid w:val="008C284F"/>
    <w:rsid w:val="008C2DC7"/>
    <w:rsid w:val="008C3B07"/>
    <w:rsid w:val="008C3F83"/>
    <w:rsid w:val="008C5176"/>
    <w:rsid w:val="008C533E"/>
    <w:rsid w:val="008C58C2"/>
    <w:rsid w:val="008C7C34"/>
    <w:rsid w:val="008D2627"/>
    <w:rsid w:val="008D643E"/>
    <w:rsid w:val="008E0202"/>
    <w:rsid w:val="008E1B9F"/>
    <w:rsid w:val="008E30C7"/>
    <w:rsid w:val="008E3D5A"/>
    <w:rsid w:val="008E46AF"/>
    <w:rsid w:val="008E76C8"/>
    <w:rsid w:val="008F0C7C"/>
    <w:rsid w:val="008F1247"/>
    <w:rsid w:val="008F3847"/>
    <w:rsid w:val="008F3C9F"/>
    <w:rsid w:val="008F5633"/>
    <w:rsid w:val="008F58DD"/>
    <w:rsid w:val="008F6172"/>
    <w:rsid w:val="008F6D5D"/>
    <w:rsid w:val="008F7E25"/>
    <w:rsid w:val="00900AB3"/>
    <w:rsid w:val="00900CF7"/>
    <w:rsid w:val="009015CC"/>
    <w:rsid w:val="00901C82"/>
    <w:rsid w:val="00902156"/>
    <w:rsid w:val="009026C5"/>
    <w:rsid w:val="00902FD1"/>
    <w:rsid w:val="009033FE"/>
    <w:rsid w:val="0090454C"/>
    <w:rsid w:val="00906AA4"/>
    <w:rsid w:val="00906B3F"/>
    <w:rsid w:val="00907DAF"/>
    <w:rsid w:val="009110E2"/>
    <w:rsid w:val="00911744"/>
    <w:rsid w:val="00912970"/>
    <w:rsid w:val="00915A71"/>
    <w:rsid w:val="00916F1B"/>
    <w:rsid w:val="00916FE2"/>
    <w:rsid w:val="00917047"/>
    <w:rsid w:val="0091775D"/>
    <w:rsid w:val="009204D6"/>
    <w:rsid w:val="00920C1D"/>
    <w:rsid w:val="00921230"/>
    <w:rsid w:val="00924D8E"/>
    <w:rsid w:val="00925249"/>
    <w:rsid w:val="00925C34"/>
    <w:rsid w:val="0092663C"/>
    <w:rsid w:val="00926661"/>
    <w:rsid w:val="00926E00"/>
    <w:rsid w:val="00927F3D"/>
    <w:rsid w:val="00930278"/>
    <w:rsid w:val="00930739"/>
    <w:rsid w:val="00930C14"/>
    <w:rsid w:val="0093356A"/>
    <w:rsid w:val="00942A00"/>
    <w:rsid w:val="00943C31"/>
    <w:rsid w:val="0094456B"/>
    <w:rsid w:val="00945057"/>
    <w:rsid w:val="00946955"/>
    <w:rsid w:val="00946F95"/>
    <w:rsid w:val="009507B1"/>
    <w:rsid w:val="00953F31"/>
    <w:rsid w:val="00955075"/>
    <w:rsid w:val="00955471"/>
    <w:rsid w:val="009557C3"/>
    <w:rsid w:val="00955ECF"/>
    <w:rsid w:val="00957106"/>
    <w:rsid w:val="00963E52"/>
    <w:rsid w:val="00964044"/>
    <w:rsid w:val="009665D0"/>
    <w:rsid w:val="00966CAF"/>
    <w:rsid w:val="009674CF"/>
    <w:rsid w:val="00971966"/>
    <w:rsid w:val="0097467F"/>
    <w:rsid w:val="00974978"/>
    <w:rsid w:val="009751E6"/>
    <w:rsid w:val="0097543F"/>
    <w:rsid w:val="00975627"/>
    <w:rsid w:val="00976082"/>
    <w:rsid w:val="00976790"/>
    <w:rsid w:val="00976ACC"/>
    <w:rsid w:val="00976BD8"/>
    <w:rsid w:val="00977635"/>
    <w:rsid w:val="00977EE0"/>
    <w:rsid w:val="009805DA"/>
    <w:rsid w:val="00980619"/>
    <w:rsid w:val="00981166"/>
    <w:rsid w:val="00983677"/>
    <w:rsid w:val="009840DE"/>
    <w:rsid w:val="00986DBE"/>
    <w:rsid w:val="009871EC"/>
    <w:rsid w:val="0099047A"/>
    <w:rsid w:val="00990FDA"/>
    <w:rsid w:val="009930BF"/>
    <w:rsid w:val="009935BE"/>
    <w:rsid w:val="0099480D"/>
    <w:rsid w:val="009A0043"/>
    <w:rsid w:val="009A14A9"/>
    <w:rsid w:val="009A355F"/>
    <w:rsid w:val="009A425C"/>
    <w:rsid w:val="009A4ED7"/>
    <w:rsid w:val="009A6C02"/>
    <w:rsid w:val="009A6D7E"/>
    <w:rsid w:val="009A7394"/>
    <w:rsid w:val="009B276A"/>
    <w:rsid w:val="009B38F4"/>
    <w:rsid w:val="009B3E53"/>
    <w:rsid w:val="009B5A72"/>
    <w:rsid w:val="009B5A8B"/>
    <w:rsid w:val="009B5B90"/>
    <w:rsid w:val="009B5F74"/>
    <w:rsid w:val="009C0595"/>
    <w:rsid w:val="009C0FD3"/>
    <w:rsid w:val="009C13A7"/>
    <w:rsid w:val="009C3490"/>
    <w:rsid w:val="009C469A"/>
    <w:rsid w:val="009C572B"/>
    <w:rsid w:val="009C6E69"/>
    <w:rsid w:val="009C7051"/>
    <w:rsid w:val="009C7452"/>
    <w:rsid w:val="009C746D"/>
    <w:rsid w:val="009D10B8"/>
    <w:rsid w:val="009D202C"/>
    <w:rsid w:val="009D2715"/>
    <w:rsid w:val="009D2BB1"/>
    <w:rsid w:val="009D634D"/>
    <w:rsid w:val="009D6A9E"/>
    <w:rsid w:val="009D76BB"/>
    <w:rsid w:val="009E0070"/>
    <w:rsid w:val="009E04D9"/>
    <w:rsid w:val="009E0E02"/>
    <w:rsid w:val="009E1E2C"/>
    <w:rsid w:val="009E1EF4"/>
    <w:rsid w:val="009E281B"/>
    <w:rsid w:val="009E621F"/>
    <w:rsid w:val="009E6355"/>
    <w:rsid w:val="009E64F9"/>
    <w:rsid w:val="009E6762"/>
    <w:rsid w:val="009F1859"/>
    <w:rsid w:val="009F2AD7"/>
    <w:rsid w:val="009F328B"/>
    <w:rsid w:val="009F4155"/>
    <w:rsid w:val="009F5176"/>
    <w:rsid w:val="009F5936"/>
    <w:rsid w:val="009F5D21"/>
    <w:rsid w:val="009F643B"/>
    <w:rsid w:val="00A00E7A"/>
    <w:rsid w:val="00A01383"/>
    <w:rsid w:val="00A025F9"/>
    <w:rsid w:val="00A0268D"/>
    <w:rsid w:val="00A02E32"/>
    <w:rsid w:val="00A0322D"/>
    <w:rsid w:val="00A03319"/>
    <w:rsid w:val="00A047B9"/>
    <w:rsid w:val="00A1273A"/>
    <w:rsid w:val="00A14580"/>
    <w:rsid w:val="00A159CF"/>
    <w:rsid w:val="00A15C68"/>
    <w:rsid w:val="00A16842"/>
    <w:rsid w:val="00A171F7"/>
    <w:rsid w:val="00A206AE"/>
    <w:rsid w:val="00A20D56"/>
    <w:rsid w:val="00A265B0"/>
    <w:rsid w:val="00A26816"/>
    <w:rsid w:val="00A33032"/>
    <w:rsid w:val="00A345BC"/>
    <w:rsid w:val="00A34B85"/>
    <w:rsid w:val="00A35CBB"/>
    <w:rsid w:val="00A36DF6"/>
    <w:rsid w:val="00A424D7"/>
    <w:rsid w:val="00A43D0C"/>
    <w:rsid w:val="00A45A56"/>
    <w:rsid w:val="00A4769A"/>
    <w:rsid w:val="00A5039F"/>
    <w:rsid w:val="00A51362"/>
    <w:rsid w:val="00A51475"/>
    <w:rsid w:val="00A51F43"/>
    <w:rsid w:val="00A542C1"/>
    <w:rsid w:val="00A54943"/>
    <w:rsid w:val="00A602B1"/>
    <w:rsid w:val="00A61134"/>
    <w:rsid w:val="00A61D06"/>
    <w:rsid w:val="00A623C0"/>
    <w:rsid w:val="00A64656"/>
    <w:rsid w:val="00A64964"/>
    <w:rsid w:val="00A66FF3"/>
    <w:rsid w:val="00A6794B"/>
    <w:rsid w:val="00A67F3E"/>
    <w:rsid w:val="00A70247"/>
    <w:rsid w:val="00A703EB"/>
    <w:rsid w:val="00A70B0B"/>
    <w:rsid w:val="00A74F19"/>
    <w:rsid w:val="00A7529F"/>
    <w:rsid w:val="00A81C53"/>
    <w:rsid w:val="00A83A62"/>
    <w:rsid w:val="00A844B3"/>
    <w:rsid w:val="00A858E4"/>
    <w:rsid w:val="00A85FB2"/>
    <w:rsid w:val="00A8723E"/>
    <w:rsid w:val="00A8779D"/>
    <w:rsid w:val="00A87FB9"/>
    <w:rsid w:val="00A91325"/>
    <w:rsid w:val="00A914E7"/>
    <w:rsid w:val="00A920DE"/>
    <w:rsid w:val="00A921DB"/>
    <w:rsid w:val="00A93C62"/>
    <w:rsid w:val="00A94AAB"/>
    <w:rsid w:val="00A94EC9"/>
    <w:rsid w:val="00A95962"/>
    <w:rsid w:val="00A95D76"/>
    <w:rsid w:val="00A967C2"/>
    <w:rsid w:val="00AA0AF9"/>
    <w:rsid w:val="00AA14D9"/>
    <w:rsid w:val="00AA2732"/>
    <w:rsid w:val="00AA33C4"/>
    <w:rsid w:val="00AA3CFC"/>
    <w:rsid w:val="00AA3E25"/>
    <w:rsid w:val="00AA47F4"/>
    <w:rsid w:val="00AB03B2"/>
    <w:rsid w:val="00AB2411"/>
    <w:rsid w:val="00AB3E99"/>
    <w:rsid w:val="00AB42CC"/>
    <w:rsid w:val="00AB6406"/>
    <w:rsid w:val="00AB654C"/>
    <w:rsid w:val="00AB7F52"/>
    <w:rsid w:val="00AC0640"/>
    <w:rsid w:val="00AC0EEB"/>
    <w:rsid w:val="00AC16D0"/>
    <w:rsid w:val="00AC1E2D"/>
    <w:rsid w:val="00AC28F8"/>
    <w:rsid w:val="00AC5168"/>
    <w:rsid w:val="00AC5288"/>
    <w:rsid w:val="00AC6E39"/>
    <w:rsid w:val="00AD2E08"/>
    <w:rsid w:val="00AD5571"/>
    <w:rsid w:val="00AD5DE3"/>
    <w:rsid w:val="00AE1BB3"/>
    <w:rsid w:val="00AE5A5F"/>
    <w:rsid w:val="00AE7A7F"/>
    <w:rsid w:val="00AE7D25"/>
    <w:rsid w:val="00AF0DDA"/>
    <w:rsid w:val="00AF1C9D"/>
    <w:rsid w:val="00AF1F78"/>
    <w:rsid w:val="00AF2018"/>
    <w:rsid w:val="00AF25C7"/>
    <w:rsid w:val="00AF45ED"/>
    <w:rsid w:val="00AF6E33"/>
    <w:rsid w:val="00AF6EA1"/>
    <w:rsid w:val="00B01A16"/>
    <w:rsid w:val="00B02244"/>
    <w:rsid w:val="00B023D7"/>
    <w:rsid w:val="00B02824"/>
    <w:rsid w:val="00B02BD6"/>
    <w:rsid w:val="00B02BD9"/>
    <w:rsid w:val="00B04EE2"/>
    <w:rsid w:val="00B0669B"/>
    <w:rsid w:val="00B07CE5"/>
    <w:rsid w:val="00B10250"/>
    <w:rsid w:val="00B10416"/>
    <w:rsid w:val="00B107CE"/>
    <w:rsid w:val="00B114E3"/>
    <w:rsid w:val="00B11653"/>
    <w:rsid w:val="00B11CB7"/>
    <w:rsid w:val="00B120BB"/>
    <w:rsid w:val="00B1255D"/>
    <w:rsid w:val="00B12A52"/>
    <w:rsid w:val="00B134D4"/>
    <w:rsid w:val="00B13B14"/>
    <w:rsid w:val="00B13E77"/>
    <w:rsid w:val="00B150E6"/>
    <w:rsid w:val="00B16B29"/>
    <w:rsid w:val="00B16CCC"/>
    <w:rsid w:val="00B206E8"/>
    <w:rsid w:val="00B2163A"/>
    <w:rsid w:val="00B22E18"/>
    <w:rsid w:val="00B23F60"/>
    <w:rsid w:val="00B2464A"/>
    <w:rsid w:val="00B2548C"/>
    <w:rsid w:val="00B255EC"/>
    <w:rsid w:val="00B272FF"/>
    <w:rsid w:val="00B301C0"/>
    <w:rsid w:val="00B30777"/>
    <w:rsid w:val="00B30F6E"/>
    <w:rsid w:val="00B31246"/>
    <w:rsid w:val="00B31EAC"/>
    <w:rsid w:val="00B326B8"/>
    <w:rsid w:val="00B33C6B"/>
    <w:rsid w:val="00B34963"/>
    <w:rsid w:val="00B3517B"/>
    <w:rsid w:val="00B35233"/>
    <w:rsid w:val="00B3684B"/>
    <w:rsid w:val="00B374D1"/>
    <w:rsid w:val="00B409C3"/>
    <w:rsid w:val="00B424F1"/>
    <w:rsid w:val="00B42DFB"/>
    <w:rsid w:val="00B43844"/>
    <w:rsid w:val="00B43FD8"/>
    <w:rsid w:val="00B4426B"/>
    <w:rsid w:val="00B451CC"/>
    <w:rsid w:val="00B478AF"/>
    <w:rsid w:val="00B50EB8"/>
    <w:rsid w:val="00B5179D"/>
    <w:rsid w:val="00B51E41"/>
    <w:rsid w:val="00B527AF"/>
    <w:rsid w:val="00B5418F"/>
    <w:rsid w:val="00B548CB"/>
    <w:rsid w:val="00B56597"/>
    <w:rsid w:val="00B61316"/>
    <w:rsid w:val="00B61CED"/>
    <w:rsid w:val="00B621F0"/>
    <w:rsid w:val="00B6362C"/>
    <w:rsid w:val="00B66341"/>
    <w:rsid w:val="00B675B3"/>
    <w:rsid w:val="00B7004B"/>
    <w:rsid w:val="00B7037A"/>
    <w:rsid w:val="00B70794"/>
    <w:rsid w:val="00B70915"/>
    <w:rsid w:val="00B7192E"/>
    <w:rsid w:val="00B71CDD"/>
    <w:rsid w:val="00B72A96"/>
    <w:rsid w:val="00B72DDB"/>
    <w:rsid w:val="00B738F9"/>
    <w:rsid w:val="00B74A5F"/>
    <w:rsid w:val="00B74B6F"/>
    <w:rsid w:val="00B76838"/>
    <w:rsid w:val="00B76F48"/>
    <w:rsid w:val="00B8029C"/>
    <w:rsid w:val="00B817B8"/>
    <w:rsid w:val="00B8386F"/>
    <w:rsid w:val="00B8662B"/>
    <w:rsid w:val="00B8682D"/>
    <w:rsid w:val="00B8779A"/>
    <w:rsid w:val="00B90562"/>
    <w:rsid w:val="00B91375"/>
    <w:rsid w:val="00B916CD"/>
    <w:rsid w:val="00B92CF6"/>
    <w:rsid w:val="00B94424"/>
    <w:rsid w:val="00B954BF"/>
    <w:rsid w:val="00B96D0E"/>
    <w:rsid w:val="00BA1DD3"/>
    <w:rsid w:val="00BA27F0"/>
    <w:rsid w:val="00BA3524"/>
    <w:rsid w:val="00BA364A"/>
    <w:rsid w:val="00BA44D9"/>
    <w:rsid w:val="00BA4539"/>
    <w:rsid w:val="00BA4606"/>
    <w:rsid w:val="00BA4D91"/>
    <w:rsid w:val="00BA5893"/>
    <w:rsid w:val="00BA6BB7"/>
    <w:rsid w:val="00BA7218"/>
    <w:rsid w:val="00BB01C3"/>
    <w:rsid w:val="00BB0471"/>
    <w:rsid w:val="00BB0674"/>
    <w:rsid w:val="00BB0AB8"/>
    <w:rsid w:val="00BB0C81"/>
    <w:rsid w:val="00BB223C"/>
    <w:rsid w:val="00BB44B1"/>
    <w:rsid w:val="00BB7B3E"/>
    <w:rsid w:val="00BB7EAA"/>
    <w:rsid w:val="00BC016D"/>
    <w:rsid w:val="00BC117B"/>
    <w:rsid w:val="00BC1BC6"/>
    <w:rsid w:val="00BC45F6"/>
    <w:rsid w:val="00BC5F01"/>
    <w:rsid w:val="00BC7ADA"/>
    <w:rsid w:val="00BC7B9B"/>
    <w:rsid w:val="00BD07A6"/>
    <w:rsid w:val="00BD0CDE"/>
    <w:rsid w:val="00BD0E50"/>
    <w:rsid w:val="00BD18F7"/>
    <w:rsid w:val="00BD1EB8"/>
    <w:rsid w:val="00BD2911"/>
    <w:rsid w:val="00BD2C82"/>
    <w:rsid w:val="00BD38CE"/>
    <w:rsid w:val="00BD38DE"/>
    <w:rsid w:val="00BD3927"/>
    <w:rsid w:val="00BD3C3B"/>
    <w:rsid w:val="00BD47D5"/>
    <w:rsid w:val="00BD5EF9"/>
    <w:rsid w:val="00BD6040"/>
    <w:rsid w:val="00BD60FD"/>
    <w:rsid w:val="00BD6474"/>
    <w:rsid w:val="00BD6D14"/>
    <w:rsid w:val="00BD7373"/>
    <w:rsid w:val="00BD756D"/>
    <w:rsid w:val="00BD79A2"/>
    <w:rsid w:val="00BD7C68"/>
    <w:rsid w:val="00BD7E11"/>
    <w:rsid w:val="00BE0159"/>
    <w:rsid w:val="00BE01A9"/>
    <w:rsid w:val="00BE03D9"/>
    <w:rsid w:val="00BE0A11"/>
    <w:rsid w:val="00BE6A86"/>
    <w:rsid w:val="00BE6B8C"/>
    <w:rsid w:val="00BF01C4"/>
    <w:rsid w:val="00BF0FED"/>
    <w:rsid w:val="00BF1BAF"/>
    <w:rsid w:val="00BF2A60"/>
    <w:rsid w:val="00BF346E"/>
    <w:rsid w:val="00BF3B62"/>
    <w:rsid w:val="00BF4600"/>
    <w:rsid w:val="00BF596E"/>
    <w:rsid w:val="00BF76B6"/>
    <w:rsid w:val="00C00F49"/>
    <w:rsid w:val="00C0138D"/>
    <w:rsid w:val="00C02B66"/>
    <w:rsid w:val="00C032A8"/>
    <w:rsid w:val="00C03DFC"/>
    <w:rsid w:val="00C055CB"/>
    <w:rsid w:val="00C05DE5"/>
    <w:rsid w:val="00C0629D"/>
    <w:rsid w:val="00C064D8"/>
    <w:rsid w:val="00C06AA7"/>
    <w:rsid w:val="00C10F52"/>
    <w:rsid w:val="00C11591"/>
    <w:rsid w:val="00C13132"/>
    <w:rsid w:val="00C1360E"/>
    <w:rsid w:val="00C16A61"/>
    <w:rsid w:val="00C172B5"/>
    <w:rsid w:val="00C1788C"/>
    <w:rsid w:val="00C221DC"/>
    <w:rsid w:val="00C22604"/>
    <w:rsid w:val="00C2262B"/>
    <w:rsid w:val="00C234B5"/>
    <w:rsid w:val="00C23844"/>
    <w:rsid w:val="00C25395"/>
    <w:rsid w:val="00C25690"/>
    <w:rsid w:val="00C266B1"/>
    <w:rsid w:val="00C26976"/>
    <w:rsid w:val="00C317E9"/>
    <w:rsid w:val="00C31FCC"/>
    <w:rsid w:val="00C337B7"/>
    <w:rsid w:val="00C33E2D"/>
    <w:rsid w:val="00C34260"/>
    <w:rsid w:val="00C34586"/>
    <w:rsid w:val="00C347CF"/>
    <w:rsid w:val="00C34B99"/>
    <w:rsid w:val="00C35164"/>
    <w:rsid w:val="00C36563"/>
    <w:rsid w:val="00C37FB4"/>
    <w:rsid w:val="00C4010C"/>
    <w:rsid w:val="00C42C47"/>
    <w:rsid w:val="00C4465D"/>
    <w:rsid w:val="00C44EA3"/>
    <w:rsid w:val="00C46100"/>
    <w:rsid w:val="00C4631A"/>
    <w:rsid w:val="00C466B6"/>
    <w:rsid w:val="00C47BE0"/>
    <w:rsid w:val="00C50F00"/>
    <w:rsid w:val="00C51BB4"/>
    <w:rsid w:val="00C544FF"/>
    <w:rsid w:val="00C551FE"/>
    <w:rsid w:val="00C559B7"/>
    <w:rsid w:val="00C56D10"/>
    <w:rsid w:val="00C57563"/>
    <w:rsid w:val="00C60AAD"/>
    <w:rsid w:val="00C60AF3"/>
    <w:rsid w:val="00C64E6E"/>
    <w:rsid w:val="00C64FAD"/>
    <w:rsid w:val="00C651EA"/>
    <w:rsid w:val="00C65790"/>
    <w:rsid w:val="00C65B2B"/>
    <w:rsid w:val="00C711D2"/>
    <w:rsid w:val="00C715A1"/>
    <w:rsid w:val="00C715BE"/>
    <w:rsid w:val="00C716DF"/>
    <w:rsid w:val="00C747CB"/>
    <w:rsid w:val="00C75E79"/>
    <w:rsid w:val="00C768A2"/>
    <w:rsid w:val="00C800DC"/>
    <w:rsid w:val="00C8065E"/>
    <w:rsid w:val="00C81FAE"/>
    <w:rsid w:val="00C828E0"/>
    <w:rsid w:val="00C82C9A"/>
    <w:rsid w:val="00C82FA7"/>
    <w:rsid w:val="00C83120"/>
    <w:rsid w:val="00C84DCF"/>
    <w:rsid w:val="00C8521B"/>
    <w:rsid w:val="00C858EF"/>
    <w:rsid w:val="00C867BE"/>
    <w:rsid w:val="00C872BC"/>
    <w:rsid w:val="00C87A4A"/>
    <w:rsid w:val="00C915DF"/>
    <w:rsid w:val="00C91940"/>
    <w:rsid w:val="00C91E14"/>
    <w:rsid w:val="00C92757"/>
    <w:rsid w:val="00C9312D"/>
    <w:rsid w:val="00C94AAA"/>
    <w:rsid w:val="00C959BA"/>
    <w:rsid w:val="00C964C6"/>
    <w:rsid w:val="00C96713"/>
    <w:rsid w:val="00C971A2"/>
    <w:rsid w:val="00CA0017"/>
    <w:rsid w:val="00CA03B9"/>
    <w:rsid w:val="00CA23BD"/>
    <w:rsid w:val="00CA2D53"/>
    <w:rsid w:val="00CA744B"/>
    <w:rsid w:val="00CA7DBD"/>
    <w:rsid w:val="00CB05CC"/>
    <w:rsid w:val="00CB2D9A"/>
    <w:rsid w:val="00CB5A13"/>
    <w:rsid w:val="00CB5BA5"/>
    <w:rsid w:val="00CB6246"/>
    <w:rsid w:val="00CB797A"/>
    <w:rsid w:val="00CB79E8"/>
    <w:rsid w:val="00CB7ADF"/>
    <w:rsid w:val="00CB7CC5"/>
    <w:rsid w:val="00CC2153"/>
    <w:rsid w:val="00CC304F"/>
    <w:rsid w:val="00CC3228"/>
    <w:rsid w:val="00CC3C67"/>
    <w:rsid w:val="00CC5214"/>
    <w:rsid w:val="00CC6FDE"/>
    <w:rsid w:val="00CD0B14"/>
    <w:rsid w:val="00CD0CEF"/>
    <w:rsid w:val="00CD20DC"/>
    <w:rsid w:val="00CD3285"/>
    <w:rsid w:val="00CD7F8D"/>
    <w:rsid w:val="00CE09EE"/>
    <w:rsid w:val="00CE3A57"/>
    <w:rsid w:val="00CE5DA7"/>
    <w:rsid w:val="00CF03D8"/>
    <w:rsid w:val="00CF0FD4"/>
    <w:rsid w:val="00CF14F8"/>
    <w:rsid w:val="00CF1772"/>
    <w:rsid w:val="00CF261B"/>
    <w:rsid w:val="00CF2B29"/>
    <w:rsid w:val="00CF2E14"/>
    <w:rsid w:val="00CF4D19"/>
    <w:rsid w:val="00CF500A"/>
    <w:rsid w:val="00CF51CC"/>
    <w:rsid w:val="00CF5E53"/>
    <w:rsid w:val="00CF77A6"/>
    <w:rsid w:val="00CF789B"/>
    <w:rsid w:val="00CF7A2E"/>
    <w:rsid w:val="00CF7AAA"/>
    <w:rsid w:val="00D00061"/>
    <w:rsid w:val="00D00B03"/>
    <w:rsid w:val="00D02F6C"/>
    <w:rsid w:val="00D051D4"/>
    <w:rsid w:val="00D102B3"/>
    <w:rsid w:val="00D10820"/>
    <w:rsid w:val="00D1219E"/>
    <w:rsid w:val="00D13084"/>
    <w:rsid w:val="00D13A8A"/>
    <w:rsid w:val="00D1436E"/>
    <w:rsid w:val="00D16790"/>
    <w:rsid w:val="00D206DB"/>
    <w:rsid w:val="00D22709"/>
    <w:rsid w:val="00D22EF6"/>
    <w:rsid w:val="00D22F1C"/>
    <w:rsid w:val="00D2347D"/>
    <w:rsid w:val="00D2677F"/>
    <w:rsid w:val="00D30261"/>
    <w:rsid w:val="00D303DB"/>
    <w:rsid w:val="00D30A02"/>
    <w:rsid w:val="00D31572"/>
    <w:rsid w:val="00D32649"/>
    <w:rsid w:val="00D33314"/>
    <w:rsid w:val="00D35CFF"/>
    <w:rsid w:val="00D35FCF"/>
    <w:rsid w:val="00D3694E"/>
    <w:rsid w:val="00D36D1D"/>
    <w:rsid w:val="00D42BF9"/>
    <w:rsid w:val="00D42D9E"/>
    <w:rsid w:val="00D431F7"/>
    <w:rsid w:val="00D43CCE"/>
    <w:rsid w:val="00D44CCC"/>
    <w:rsid w:val="00D464DE"/>
    <w:rsid w:val="00D4697D"/>
    <w:rsid w:val="00D47FA7"/>
    <w:rsid w:val="00D5110E"/>
    <w:rsid w:val="00D51896"/>
    <w:rsid w:val="00D54329"/>
    <w:rsid w:val="00D56438"/>
    <w:rsid w:val="00D5742A"/>
    <w:rsid w:val="00D57A26"/>
    <w:rsid w:val="00D64926"/>
    <w:rsid w:val="00D65192"/>
    <w:rsid w:val="00D65E68"/>
    <w:rsid w:val="00D661F8"/>
    <w:rsid w:val="00D663EA"/>
    <w:rsid w:val="00D6660C"/>
    <w:rsid w:val="00D66665"/>
    <w:rsid w:val="00D6747E"/>
    <w:rsid w:val="00D700E4"/>
    <w:rsid w:val="00D72DEA"/>
    <w:rsid w:val="00D75041"/>
    <w:rsid w:val="00D75394"/>
    <w:rsid w:val="00D773F1"/>
    <w:rsid w:val="00D77A49"/>
    <w:rsid w:val="00D77FE0"/>
    <w:rsid w:val="00D8037C"/>
    <w:rsid w:val="00D80AD7"/>
    <w:rsid w:val="00D8111F"/>
    <w:rsid w:val="00D829E4"/>
    <w:rsid w:val="00D856B3"/>
    <w:rsid w:val="00D879A7"/>
    <w:rsid w:val="00D87F05"/>
    <w:rsid w:val="00D87FEB"/>
    <w:rsid w:val="00D90A5E"/>
    <w:rsid w:val="00D910D8"/>
    <w:rsid w:val="00D91DE5"/>
    <w:rsid w:val="00D92598"/>
    <w:rsid w:val="00D95219"/>
    <w:rsid w:val="00D95E7C"/>
    <w:rsid w:val="00D96062"/>
    <w:rsid w:val="00D9673C"/>
    <w:rsid w:val="00D96FF7"/>
    <w:rsid w:val="00DA112E"/>
    <w:rsid w:val="00DA1371"/>
    <w:rsid w:val="00DA3558"/>
    <w:rsid w:val="00DA4334"/>
    <w:rsid w:val="00DA5809"/>
    <w:rsid w:val="00DA7ED8"/>
    <w:rsid w:val="00DB0029"/>
    <w:rsid w:val="00DB0552"/>
    <w:rsid w:val="00DB1B86"/>
    <w:rsid w:val="00DB525F"/>
    <w:rsid w:val="00DB761A"/>
    <w:rsid w:val="00DB7A44"/>
    <w:rsid w:val="00DC01B7"/>
    <w:rsid w:val="00DC0678"/>
    <w:rsid w:val="00DC0E1A"/>
    <w:rsid w:val="00DC18A8"/>
    <w:rsid w:val="00DC18E0"/>
    <w:rsid w:val="00DC1E01"/>
    <w:rsid w:val="00DC33E1"/>
    <w:rsid w:val="00DC372D"/>
    <w:rsid w:val="00DC3B1F"/>
    <w:rsid w:val="00DC48B7"/>
    <w:rsid w:val="00DC4D40"/>
    <w:rsid w:val="00DC518C"/>
    <w:rsid w:val="00DC5678"/>
    <w:rsid w:val="00DC57CD"/>
    <w:rsid w:val="00DC580F"/>
    <w:rsid w:val="00DC61AE"/>
    <w:rsid w:val="00DC6F30"/>
    <w:rsid w:val="00DC7D3D"/>
    <w:rsid w:val="00DD04F7"/>
    <w:rsid w:val="00DD0533"/>
    <w:rsid w:val="00DD0FB0"/>
    <w:rsid w:val="00DD3428"/>
    <w:rsid w:val="00DD43EF"/>
    <w:rsid w:val="00DD45A0"/>
    <w:rsid w:val="00DD5CFE"/>
    <w:rsid w:val="00DD5DA0"/>
    <w:rsid w:val="00DD6B15"/>
    <w:rsid w:val="00DD7980"/>
    <w:rsid w:val="00DE142B"/>
    <w:rsid w:val="00DE1FD0"/>
    <w:rsid w:val="00DE22E3"/>
    <w:rsid w:val="00DE287C"/>
    <w:rsid w:val="00DE3E94"/>
    <w:rsid w:val="00DE5548"/>
    <w:rsid w:val="00DE69F2"/>
    <w:rsid w:val="00DE7573"/>
    <w:rsid w:val="00DE7B30"/>
    <w:rsid w:val="00DF0F11"/>
    <w:rsid w:val="00DF16D9"/>
    <w:rsid w:val="00DF26F8"/>
    <w:rsid w:val="00DF2737"/>
    <w:rsid w:val="00DF3F4F"/>
    <w:rsid w:val="00DF54F7"/>
    <w:rsid w:val="00DF661A"/>
    <w:rsid w:val="00DF7963"/>
    <w:rsid w:val="00E0375B"/>
    <w:rsid w:val="00E03AE5"/>
    <w:rsid w:val="00E04CDC"/>
    <w:rsid w:val="00E0546C"/>
    <w:rsid w:val="00E05E47"/>
    <w:rsid w:val="00E06102"/>
    <w:rsid w:val="00E06271"/>
    <w:rsid w:val="00E0665F"/>
    <w:rsid w:val="00E07D59"/>
    <w:rsid w:val="00E10FC4"/>
    <w:rsid w:val="00E12077"/>
    <w:rsid w:val="00E12712"/>
    <w:rsid w:val="00E20185"/>
    <w:rsid w:val="00E2093F"/>
    <w:rsid w:val="00E2239D"/>
    <w:rsid w:val="00E24C6A"/>
    <w:rsid w:val="00E26DD0"/>
    <w:rsid w:val="00E3215F"/>
    <w:rsid w:val="00E3501D"/>
    <w:rsid w:val="00E37661"/>
    <w:rsid w:val="00E378B7"/>
    <w:rsid w:val="00E37DAE"/>
    <w:rsid w:val="00E428B9"/>
    <w:rsid w:val="00E431A0"/>
    <w:rsid w:val="00E433A7"/>
    <w:rsid w:val="00E4670F"/>
    <w:rsid w:val="00E47191"/>
    <w:rsid w:val="00E53468"/>
    <w:rsid w:val="00E53AAD"/>
    <w:rsid w:val="00E54171"/>
    <w:rsid w:val="00E566A4"/>
    <w:rsid w:val="00E56956"/>
    <w:rsid w:val="00E61224"/>
    <w:rsid w:val="00E6124B"/>
    <w:rsid w:val="00E61E14"/>
    <w:rsid w:val="00E620D6"/>
    <w:rsid w:val="00E622BA"/>
    <w:rsid w:val="00E656B6"/>
    <w:rsid w:val="00E65767"/>
    <w:rsid w:val="00E65D81"/>
    <w:rsid w:val="00E70ABD"/>
    <w:rsid w:val="00E72B60"/>
    <w:rsid w:val="00E73651"/>
    <w:rsid w:val="00E73840"/>
    <w:rsid w:val="00E73F39"/>
    <w:rsid w:val="00E74039"/>
    <w:rsid w:val="00E747D6"/>
    <w:rsid w:val="00E748ED"/>
    <w:rsid w:val="00E74F8D"/>
    <w:rsid w:val="00E750C6"/>
    <w:rsid w:val="00E756AB"/>
    <w:rsid w:val="00E7652A"/>
    <w:rsid w:val="00E779F0"/>
    <w:rsid w:val="00E77BF1"/>
    <w:rsid w:val="00E80AB2"/>
    <w:rsid w:val="00E80F40"/>
    <w:rsid w:val="00E81018"/>
    <w:rsid w:val="00E813F6"/>
    <w:rsid w:val="00E81B72"/>
    <w:rsid w:val="00E82FF9"/>
    <w:rsid w:val="00E85150"/>
    <w:rsid w:val="00E85B01"/>
    <w:rsid w:val="00E870A6"/>
    <w:rsid w:val="00E87B77"/>
    <w:rsid w:val="00E903CC"/>
    <w:rsid w:val="00E912B5"/>
    <w:rsid w:val="00E915A7"/>
    <w:rsid w:val="00E92003"/>
    <w:rsid w:val="00E92521"/>
    <w:rsid w:val="00E96629"/>
    <w:rsid w:val="00E9701F"/>
    <w:rsid w:val="00EA2913"/>
    <w:rsid w:val="00EA4497"/>
    <w:rsid w:val="00EA75DE"/>
    <w:rsid w:val="00EB0682"/>
    <w:rsid w:val="00EB1D68"/>
    <w:rsid w:val="00EB2933"/>
    <w:rsid w:val="00EB3FEE"/>
    <w:rsid w:val="00EB7FAE"/>
    <w:rsid w:val="00EC004A"/>
    <w:rsid w:val="00EC07C2"/>
    <w:rsid w:val="00EC3216"/>
    <w:rsid w:val="00EC4341"/>
    <w:rsid w:val="00EC4360"/>
    <w:rsid w:val="00EC5121"/>
    <w:rsid w:val="00EC51E7"/>
    <w:rsid w:val="00EC5BCB"/>
    <w:rsid w:val="00EC5BFC"/>
    <w:rsid w:val="00EC6056"/>
    <w:rsid w:val="00EC760E"/>
    <w:rsid w:val="00EC7E44"/>
    <w:rsid w:val="00ED013E"/>
    <w:rsid w:val="00ED0DC7"/>
    <w:rsid w:val="00ED1AA7"/>
    <w:rsid w:val="00ED3A7D"/>
    <w:rsid w:val="00ED3B10"/>
    <w:rsid w:val="00ED3B42"/>
    <w:rsid w:val="00ED3CA4"/>
    <w:rsid w:val="00ED3E3E"/>
    <w:rsid w:val="00ED78D0"/>
    <w:rsid w:val="00EE10B6"/>
    <w:rsid w:val="00EE14AF"/>
    <w:rsid w:val="00EE1D59"/>
    <w:rsid w:val="00EE28EC"/>
    <w:rsid w:val="00EE2D73"/>
    <w:rsid w:val="00EE30CD"/>
    <w:rsid w:val="00EE4178"/>
    <w:rsid w:val="00EE48B8"/>
    <w:rsid w:val="00EE4A0D"/>
    <w:rsid w:val="00EE4EA9"/>
    <w:rsid w:val="00EE5862"/>
    <w:rsid w:val="00EE6A46"/>
    <w:rsid w:val="00EF0B29"/>
    <w:rsid w:val="00EF2A11"/>
    <w:rsid w:val="00EF2E8F"/>
    <w:rsid w:val="00EF3BE7"/>
    <w:rsid w:val="00EF3CD6"/>
    <w:rsid w:val="00EF412D"/>
    <w:rsid w:val="00EF4160"/>
    <w:rsid w:val="00EF54CB"/>
    <w:rsid w:val="00EF7D44"/>
    <w:rsid w:val="00F03220"/>
    <w:rsid w:val="00F04ECB"/>
    <w:rsid w:val="00F052DA"/>
    <w:rsid w:val="00F055D2"/>
    <w:rsid w:val="00F058D2"/>
    <w:rsid w:val="00F05900"/>
    <w:rsid w:val="00F06F40"/>
    <w:rsid w:val="00F1079C"/>
    <w:rsid w:val="00F12DAA"/>
    <w:rsid w:val="00F14DA3"/>
    <w:rsid w:val="00F151BF"/>
    <w:rsid w:val="00F1572B"/>
    <w:rsid w:val="00F15852"/>
    <w:rsid w:val="00F160CC"/>
    <w:rsid w:val="00F165EE"/>
    <w:rsid w:val="00F16B2D"/>
    <w:rsid w:val="00F2115A"/>
    <w:rsid w:val="00F221F7"/>
    <w:rsid w:val="00F2336D"/>
    <w:rsid w:val="00F2345C"/>
    <w:rsid w:val="00F234BB"/>
    <w:rsid w:val="00F2374A"/>
    <w:rsid w:val="00F25A14"/>
    <w:rsid w:val="00F25C88"/>
    <w:rsid w:val="00F26C4E"/>
    <w:rsid w:val="00F27421"/>
    <w:rsid w:val="00F27698"/>
    <w:rsid w:val="00F27E39"/>
    <w:rsid w:val="00F27EAB"/>
    <w:rsid w:val="00F304BA"/>
    <w:rsid w:val="00F30BCC"/>
    <w:rsid w:val="00F31060"/>
    <w:rsid w:val="00F31FEE"/>
    <w:rsid w:val="00F33ADC"/>
    <w:rsid w:val="00F34618"/>
    <w:rsid w:val="00F35FE5"/>
    <w:rsid w:val="00F36267"/>
    <w:rsid w:val="00F36396"/>
    <w:rsid w:val="00F369B6"/>
    <w:rsid w:val="00F404B5"/>
    <w:rsid w:val="00F42BE6"/>
    <w:rsid w:val="00F473DC"/>
    <w:rsid w:val="00F47E68"/>
    <w:rsid w:val="00F47EFC"/>
    <w:rsid w:val="00F51C35"/>
    <w:rsid w:val="00F53EE3"/>
    <w:rsid w:val="00F54039"/>
    <w:rsid w:val="00F545C6"/>
    <w:rsid w:val="00F55A9D"/>
    <w:rsid w:val="00F574A3"/>
    <w:rsid w:val="00F610C0"/>
    <w:rsid w:val="00F61A83"/>
    <w:rsid w:val="00F62F83"/>
    <w:rsid w:val="00F667DA"/>
    <w:rsid w:val="00F66EB8"/>
    <w:rsid w:val="00F678B4"/>
    <w:rsid w:val="00F71F70"/>
    <w:rsid w:val="00F74065"/>
    <w:rsid w:val="00F74C54"/>
    <w:rsid w:val="00F74F26"/>
    <w:rsid w:val="00F80774"/>
    <w:rsid w:val="00F80D9F"/>
    <w:rsid w:val="00F812DE"/>
    <w:rsid w:val="00F822AA"/>
    <w:rsid w:val="00F82B95"/>
    <w:rsid w:val="00F82DA1"/>
    <w:rsid w:val="00F82F07"/>
    <w:rsid w:val="00F82FEF"/>
    <w:rsid w:val="00F832CB"/>
    <w:rsid w:val="00F8386C"/>
    <w:rsid w:val="00F83C39"/>
    <w:rsid w:val="00F845CB"/>
    <w:rsid w:val="00F849D1"/>
    <w:rsid w:val="00F85212"/>
    <w:rsid w:val="00F85F79"/>
    <w:rsid w:val="00F86FC4"/>
    <w:rsid w:val="00F872A1"/>
    <w:rsid w:val="00F9070B"/>
    <w:rsid w:val="00F947FB"/>
    <w:rsid w:val="00F95A2B"/>
    <w:rsid w:val="00F95E56"/>
    <w:rsid w:val="00FA34FA"/>
    <w:rsid w:val="00FA6C4F"/>
    <w:rsid w:val="00FB17B3"/>
    <w:rsid w:val="00FB48E3"/>
    <w:rsid w:val="00FB4EC3"/>
    <w:rsid w:val="00FC1A42"/>
    <w:rsid w:val="00FC1D14"/>
    <w:rsid w:val="00FC2ACE"/>
    <w:rsid w:val="00FC2B57"/>
    <w:rsid w:val="00FC42AC"/>
    <w:rsid w:val="00FC4CD4"/>
    <w:rsid w:val="00FC7924"/>
    <w:rsid w:val="00FD0AAD"/>
    <w:rsid w:val="00FD15DD"/>
    <w:rsid w:val="00FD1B2A"/>
    <w:rsid w:val="00FD1D4B"/>
    <w:rsid w:val="00FD35C9"/>
    <w:rsid w:val="00FD5559"/>
    <w:rsid w:val="00FD7B9A"/>
    <w:rsid w:val="00FE02B8"/>
    <w:rsid w:val="00FE0B5B"/>
    <w:rsid w:val="00FE35AD"/>
    <w:rsid w:val="00FE40BB"/>
    <w:rsid w:val="00FE411D"/>
    <w:rsid w:val="00FE566D"/>
    <w:rsid w:val="00FE58D8"/>
    <w:rsid w:val="00FE5DC2"/>
    <w:rsid w:val="00FE660D"/>
    <w:rsid w:val="00FE7C5F"/>
    <w:rsid w:val="00FF1653"/>
    <w:rsid w:val="00FF36C3"/>
    <w:rsid w:val="00FF545F"/>
    <w:rsid w:val="00FF56F7"/>
    <w:rsid w:val="00FF69E4"/>
    <w:rsid w:val="00FF79CC"/>
    <w:rsid w:val="02A8595C"/>
    <w:rsid w:val="41371BB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0C78DA4C"/>
  <w15:docId w15:val="{2D8DFD98-1E74-4D19-8D3D-245016673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uiPriority="0" w:qFormat="1"/>
    <w:lsdException w:name="annotation text" w:unhideWhenUsed="1" w:qFormat="1"/>
    <w:lsdException w:name="header" w:uiPriority="0" w:qFormat="1"/>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unhideWhenUsed="1" w:qFormat="1"/>
    <w:lsdException w:name="line number"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qFormat="1"/>
    <w:lsdException w:name="Body Text 3" w:semiHidden="1" w:uiPriority="0" w:qFormat="1"/>
    <w:lsdException w:name="Body Text Indent 2" w:semiHidden="1" w:uiPriority="0" w:qFormat="1"/>
    <w:lsdException w:name="Body Text Indent 3" w:semiHidden="1" w:uiPriority="0" w:qFormat="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unhideWhenUsed="1" w:qFormat="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widowControl w:val="0"/>
      <w:topLinePunct/>
      <w:ind w:firstLine="420"/>
      <w:jc w:val="both"/>
    </w:pPr>
    <w:rPr>
      <w:spacing w:val="6"/>
      <w:kern w:val="20"/>
      <w:szCs w:val="24"/>
    </w:rPr>
  </w:style>
  <w:style w:type="paragraph" w:styleId="1">
    <w:name w:val="heading 1"/>
    <w:basedOn w:val="a1"/>
    <w:next w:val="a1"/>
    <w:link w:val="10"/>
    <w:qFormat/>
    <w:pPr>
      <w:keepNext/>
      <w:keepLines/>
      <w:tabs>
        <w:tab w:val="center" w:pos="3840"/>
        <w:tab w:val="right" w:pos="8400"/>
      </w:tabs>
      <w:spacing w:beforeLines="100" w:afterLines="50"/>
      <w:ind w:leftChars="200" w:left="200" w:rightChars="200" w:right="200" w:firstLine="0"/>
      <w:jc w:val="center"/>
      <w:outlineLvl w:val="0"/>
    </w:pPr>
    <w:rPr>
      <w:rFonts w:eastAsia="黑体"/>
      <w:kern w:val="44"/>
      <w:sz w:val="48"/>
      <w:szCs w:val="20"/>
    </w:rPr>
  </w:style>
  <w:style w:type="paragraph" w:styleId="2">
    <w:name w:val="heading 2"/>
    <w:basedOn w:val="a1"/>
    <w:next w:val="a1"/>
    <w:link w:val="20"/>
    <w:qFormat/>
    <w:pPr>
      <w:snapToGrid w:val="0"/>
      <w:spacing w:line="400" w:lineRule="exact"/>
      <w:ind w:leftChars="200" w:left="200" w:rightChars="200" w:right="200" w:firstLine="0"/>
      <w:jc w:val="center"/>
      <w:outlineLvl w:val="1"/>
    </w:pPr>
    <w:rPr>
      <w:rFonts w:eastAsia="楷体_GB2312"/>
      <w:b/>
      <w:bCs/>
      <w:sz w:val="28"/>
      <w:szCs w:val="20"/>
    </w:rPr>
  </w:style>
  <w:style w:type="paragraph" w:styleId="3">
    <w:name w:val="heading 3"/>
    <w:basedOn w:val="a1"/>
    <w:next w:val="a1"/>
    <w:link w:val="30"/>
    <w:qFormat/>
    <w:pPr>
      <w:keepNext/>
      <w:keepLines/>
      <w:spacing w:before="160" w:after="160"/>
      <w:ind w:left="155" w:hangingChars="155" w:hanging="155"/>
      <w:outlineLvl w:val="2"/>
    </w:pPr>
    <w:rPr>
      <w:rFonts w:eastAsia="黑体"/>
      <w:bCs/>
      <w:sz w:val="24"/>
      <w:szCs w:val="20"/>
    </w:rPr>
  </w:style>
  <w:style w:type="paragraph" w:styleId="4">
    <w:name w:val="heading 4"/>
    <w:basedOn w:val="a1"/>
    <w:next w:val="a1"/>
    <w:link w:val="40"/>
    <w:qFormat/>
    <w:pPr>
      <w:keepNext/>
      <w:keepLines/>
      <w:ind w:left="230" w:hangingChars="230" w:hanging="230"/>
      <w:jc w:val="left"/>
      <w:outlineLvl w:val="3"/>
    </w:pPr>
    <w:rPr>
      <w:rFonts w:eastAsia="黑体"/>
      <w:szCs w:val="20"/>
    </w:rPr>
  </w:style>
  <w:style w:type="paragraph" w:styleId="5">
    <w:name w:val="heading 5"/>
    <w:basedOn w:val="a1"/>
    <w:next w:val="a1"/>
    <w:link w:val="50"/>
    <w:autoRedefine/>
    <w:qFormat/>
    <w:pPr>
      <w:keepNext/>
      <w:keepLines/>
      <w:spacing w:beforeLines="20"/>
      <w:ind w:firstLine="0"/>
      <w:jc w:val="left"/>
      <w:outlineLvl w:val="4"/>
    </w:pPr>
    <w:rPr>
      <w:szCs w:val="20"/>
    </w:rPr>
  </w:style>
  <w:style w:type="paragraph" w:styleId="6">
    <w:name w:val="heading 6"/>
    <w:basedOn w:val="a1"/>
    <w:next w:val="a1"/>
    <w:link w:val="60"/>
    <w:qFormat/>
    <w:pPr>
      <w:keepNext/>
      <w:keepLines/>
      <w:numPr>
        <w:ilvl w:val="5"/>
        <w:numId w:val="1"/>
      </w:numPr>
      <w:spacing w:before="240" w:after="64" w:line="320" w:lineRule="auto"/>
      <w:outlineLvl w:val="5"/>
    </w:pPr>
    <w:rPr>
      <w:rFonts w:ascii="Arial" w:eastAsia="黑体" w:hAnsi="Arial"/>
      <w:b/>
      <w:sz w:val="24"/>
      <w:szCs w:val="20"/>
    </w:rPr>
  </w:style>
  <w:style w:type="paragraph" w:styleId="7">
    <w:name w:val="heading 7"/>
    <w:basedOn w:val="a1"/>
    <w:next w:val="a1"/>
    <w:link w:val="70"/>
    <w:qFormat/>
    <w:pPr>
      <w:keepNext/>
      <w:keepLines/>
      <w:numPr>
        <w:ilvl w:val="6"/>
        <w:numId w:val="1"/>
      </w:numPr>
      <w:spacing w:before="240" w:after="64" w:line="320" w:lineRule="auto"/>
      <w:outlineLvl w:val="6"/>
    </w:pPr>
    <w:rPr>
      <w:b/>
      <w:sz w:val="24"/>
      <w:szCs w:val="20"/>
    </w:rPr>
  </w:style>
  <w:style w:type="paragraph" w:styleId="8">
    <w:name w:val="heading 8"/>
    <w:basedOn w:val="a1"/>
    <w:next w:val="a1"/>
    <w:link w:val="80"/>
    <w:qFormat/>
    <w:pPr>
      <w:keepNext/>
      <w:keepLines/>
      <w:numPr>
        <w:ilvl w:val="7"/>
        <w:numId w:val="1"/>
      </w:numPr>
      <w:spacing w:before="240" w:after="64" w:line="320" w:lineRule="auto"/>
      <w:outlineLvl w:val="7"/>
    </w:pPr>
    <w:rPr>
      <w:rFonts w:ascii="Arial" w:eastAsia="黑体" w:hAnsi="Arial"/>
      <w:sz w:val="24"/>
      <w:szCs w:val="20"/>
    </w:rPr>
  </w:style>
  <w:style w:type="paragraph" w:styleId="9">
    <w:name w:val="heading 9"/>
    <w:basedOn w:val="a1"/>
    <w:next w:val="a1"/>
    <w:link w:val="90"/>
    <w:qFormat/>
    <w:pPr>
      <w:keepNext/>
      <w:keepLines/>
      <w:numPr>
        <w:ilvl w:val="8"/>
        <w:numId w:val="1"/>
      </w:numPr>
      <w:spacing w:before="240" w:after="64" w:line="320" w:lineRule="auto"/>
      <w:outlineLvl w:val="8"/>
    </w:pPr>
    <w:rPr>
      <w:rFonts w:ascii="Arial" w:eastAsia="黑体" w:hAnsi="Arial"/>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List Number"/>
    <w:basedOn w:val="a1"/>
    <w:semiHidden/>
    <w:unhideWhenUsed/>
    <w:qFormat/>
    <w:pPr>
      <w:numPr>
        <w:numId w:val="2"/>
      </w:numPr>
      <w:topLinePunct w:val="0"/>
      <w:contextualSpacing/>
    </w:pPr>
  </w:style>
  <w:style w:type="paragraph" w:styleId="a5">
    <w:name w:val="Normal Indent"/>
    <w:basedOn w:val="a1"/>
    <w:qFormat/>
    <w:pPr>
      <w:topLinePunct w:val="0"/>
    </w:pPr>
    <w:rPr>
      <w:sz w:val="24"/>
      <w:szCs w:val="20"/>
    </w:rPr>
  </w:style>
  <w:style w:type="paragraph" w:styleId="a6">
    <w:name w:val="caption"/>
    <w:basedOn w:val="a1"/>
    <w:next w:val="a1"/>
    <w:qFormat/>
    <w:pPr>
      <w:topLinePunct w:val="0"/>
      <w:ind w:firstLine="0"/>
    </w:pPr>
    <w:rPr>
      <w:rFonts w:ascii="Calibri Light" w:eastAsia="黑体" w:hAnsi="Calibri Light"/>
      <w:szCs w:val="20"/>
    </w:rPr>
  </w:style>
  <w:style w:type="paragraph" w:styleId="a">
    <w:name w:val="List Bullet"/>
    <w:basedOn w:val="a1"/>
    <w:uiPriority w:val="99"/>
    <w:unhideWhenUsed/>
    <w:qFormat/>
    <w:pPr>
      <w:numPr>
        <w:numId w:val="1"/>
      </w:numPr>
      <w:topLinePunct w:val="0"/>
      <w:spacing w:line="300" w:lineRule="auto"/>
      <w:ind w:firstLineChars="200" w:firstLine="200"/>
      <w:contextualSpacing/>
    </w:pPr>
    <w:rPr>
      <w:spacing w:val="0"/>
      <w:kern w:val="2"/>
      <w:sz w:val="21"/>
      <w:szCs w:val="20"/>
    </w:rPr>
  </w:style>
  <w:style w:type="paragraph" w:styleId="a7">
    <w:name w:val="Document Map"/>
    <w:basedOn w:val="a1"/>
    <w:link w:val="a8"/>
    <w:uiPriority w:val="99"/>
    <w:unhideWhenUsed/>
    <w:qFormat/>
    <w:pPr>
      <w:topLinePunct w:val="0"/>
      <w:ind w:firstLine="0"/>
    </w:pPr>
    <w:rPr>
      <w:rFonts w:ascii="宋体"/>
      <w:sz w:val="18"/>
      <w:szCs w:val="18"/>
    </w:rPr>
  </w:style>
  <w:style w:type="paragraph" w:styleId="a9">
    <w:name w:val="annotation text"/>
    <w:basedOn w:val="a1"/>
    <w:link w:val="11"/>
    <w:uiPriority w:val="99"/>
    <w:unhideWhenUsed/>
    <w:qFormat/>
    <w:pPr>
      <w:topLinePunct w:val="0"/>
      <w:ind w:firstLine="0"/>
      <w:jc w:val="left"/>
    </w:pPr>
  </w:style>
  <w:style w:type="paragraph" w:styleId="31">
    <w:name w:val="Body Text 3"/>
    <w:basedOn w:val="a1"/>
    <w:link w:val="32"/>
    <w:semiHidden/>
    <w:qFormat/>
    <w:pPr>
      <w:topLinePunct w:val="0"/>
      <w:spacing w:afterLines="50"/>
      <w:ind w:firstLine="0"/>
    </w:pPr>
    <w:rPr>
      <w:b/>
      <w:caps/>
      <w:color w:val="000000"/>
    </w:rPr>
  </w:style>
  <w:style w:type="paragraph" w:styleId="aa">
    <w:name w:val="Body Text"/>
    <w:basedOn w:val="a1"/>
    <w:link w:val="ab"/>
    <w:semiHidden/>
    <w:qFormat/>
    <w:pPr>
      <w:topLinePunct w:val="0"/>
      <w:adjustRightInd w:val="0"/>
      <w:snapToGrid w:val="0"/>
      <w:ind w:firstLine="0"/>
      <w:jc w:val="left"/>
      <w:textAlignment w:val="baseline"/>
    </w:pPr>
    <w:rPr>
      <w:kern w:val="0"/>
      <w:sz w:val="17"/>
      <w:szCs w:val="20"/>
    </w:rPr>
  </w:style>
  <w:style w:type="paragraph" w:styleId="ac">
    <w:name w:val="Body Text Indent"/>
    <w:basedOn w:val="a1"/>
    <w:link w:val="ad"/>
    <w:semiHidden/>
    <w:qFormat/>
    <w:pPr>
      <w:topLinePunct w:val="0"/>
      <w:spacing w:line="440" w:lineRule="exact"/>
      <w:ind w:firstLine="480"/>
    </w:pPr>
    <w:rPr>
      <w:sz w:val="24"/>
      <w:szCs w:val="20"/>
    </w:rPr>
  </w:style>
  <w:style w:type="paragraph" w:styleId="ae">
    <w:name w:val="Plain Text"/>
    <w:basedOn w:val="a1"/>
    <w:link w:val="af"/>
    <w:uiPriority w:val="99"/>
    <w:unhideWhenUsed/>
    <w:qFormat/>
    <w:pPr>
      <w:topLinePunct w:val="0"/>
      <w:ind w:firstLine="0"/>
    </w:pPr>
    <w:rPr>
      <w:rFonts w:ascii="宋体" w:hAnsi="Courier New" w:cs="Courier New"/>
      <w:spacing w:val="0"/>
      <w:kern w:val="2"/>
      <w:sz w:val="21"/>
      <w:szCs w:val="21"/>
    </w:rPr>
  </w:style>
  <w:style w:type="paragraph" w:styleId="af0">
    <w:name w:val="Date"/>
    <w:basedOn w:val="a1"/>
    <w:next w:val="a1"/>
    <w:link w:val="af1"/>
    <w:uiPriority w:val="99"/>
    <w:semiHidden/>
    <w:unhideWhenUsed/>
    <w:pPr>
      <w:ind w:leftChars="2500" w:left="100"/>
    </w:pPr>
  </w:style>
  <w:style w:type="paragraph" w:styleId="21">
    <w:name w:val="Body Text Indent 2"/>
    <w:basedOn w:val="a1"/>
    <w:link w:val="22"/>
    <w:semiHidden/>
    <w:qFormat/>
    <w:pPr>
      <w:topLinePunct w:val="0"/>
    </w:pPr>
    <w:rPr>
      <w:color w:val="000000"/>
    </w:rPr>
  </w:style>
  <w:style w:type="paragraph" w:styleId="af2">
    <w:name w:val="endnote text"/>
    <w:basedOn w:val="a1"/>
    <w:link w:val="af3"/>
    <w:uiPriority w:val="99"/>
    <w:unhideWhenUsed/>
    <w:qFormat/>
    <w:pPr>
      <w:topLinePunct w:val="0"/>
      <w:ind w:firstLine="0"/>
    </w:pPr>
    <w:rPr>
      <w:szCs w:val="20"/>
    </w:rPr>
  </w:style>
  <w:style w:type="paragraph" w:styleId="af4">
    <w:name w:val="Balloon Text"/>
    <w:basedOn w:val="a1"/>
    <w:link w:val="af5"/>
    <w:unhideWhenUsed/>
    <w:qFormat/>
    <w:rPr>
      <w:sz w:val="18"/>
      <w:szCs w:val="18"/>
    </w:rPr>
  </w:style>
  <w:style w:type="paragraph" w:styleId="af6">
    <w:name w:val="footer"/>
    <w:basedOn w:val="a1"/>
    <w:link w:val="af7"/>
    <w:qFormat/>
    <w:pPr>
      <w:tabs>
        <w:tab w:val="center" w:pos="4153"/>
        <w:tab w:val="right" w:pos="8306"/>
      </w:tabs>
      <w:snapToGrid w:val="0"/>
      <w:jc w:val="left"/>
    </w:pPr>
    <w:rPr>
      <w:sz w:val="18"/>
      <w:szCs w:val="18"/>
    </w:rPr>
  </w:style>
  <w:style w:type="paragraph" w:styleId="af8">
    <w:name w:val="header"/>
    <w:basedOn w:val="a1"/>
    <w:link w:val="12"/>
    <w:qFormat/>
    <w:pPr>
      <w:pBdr>
        <w:bottom w:val="single" w:sz="6" w:space="1" w:color="auto"/>
      </w:pBdr>
      <w:tabs>
        <w:tab w:val="center" w:pos="4153"/>
        <w:tab w:val="right" w:pos="8306"/>
      </w:tabs>
      <w:snapToGrid w:val="0"/>
      <w:jc w:val="center"/>
    </w:pPr>
    <w:rPr>
      <w:sz w:val="18"/>
      <w:szCs w:val="18"/>
    </w:rPr>
  </w:style>
  <w:style w:type="paragraph" w:styleId="af9">
    <w:name w:val="Subtitle"/>
    <w:basedOn w:val="a1"/>
    <w:next w:val="a1"/>
    <w:link w:val="afa"/>
    <w:uiPriority w:val="11"/>
    <w:qFormat/>
    <w:pPr>
      <w:topLinePunct w:val="0"/>
      <w:spacing w:before="240" w:after="60" w:line="312" w:lineRule="auto"/>
      <w:ind w:firstLineChars="200" w:firstLine="720"/>
      <w:jc w:val="center"/>
      <w:outlineLvl w:val="1"/>
    </w:pPr>
    <w:rPr>
      <w:rFonts w:ascii="Calibri Light" w:hAnsi="Calibri Light"/>
      <w:b/>
      <w:bCs/>
      <w:spacing w:val="0"/>
      <w:kern w:val="28"/>
      <w:sz w:val="32"/>
      <w:szCs w:val="32"/>
    </w:rPr>
  </w:style>
  <w:style w:type="paragraph" w:styleId="afb">
    <w:name w:val="footnote text"/>
    <w:basedOn w:val="a1"/>
    <w:link w:val="afc"/>
    <w:qFormat/>
    <w:pPr>
      <w:widowControl/>
      <w:topLinePunct w:val="0"/>
      <w:ind w:firstLine="202"/>
    </w:pPr>
    <w:rPr>
      <w:spacing w:val="0"/>
      <w:kern w:val="0"/>
      <w:sz w:val="16"/>
      <w:szCs w:val="16"/>
      <w:lang w:eastAsia="en-US"/>
    </w:rPr>
  </w:style>
  <w:style w:type="paragraph" w:styleId="33">
    <w:name w:val="Body Text Indent 3"/>
    <w:basedOn w:val="a1"/>
    <w:link w:val="34"/>
    <w:semiHidden/>
    <w:qFormat/>
    <w:pPr>
      <w:tabs>
        <w:tab w:val="left" w:pos="456"/>
      </w:tabs>
      <w:topLinePunct w:val="0"/>
      <w:ind w:leftChars="10" w:left="21" w:firstLineChars="214" w:firstLine="449"/>
    </w:pPr>
    <w:rPr>
      <w:color w:val="000000"/>
    </w:rPr>
  </w:style>
  <w:style w:type="paragraph" w:styleId="23">
    <w:name w:val="Body Text 2"/>
    <w:basedOn w:val="a1"/>
    <w:link w:val="24"/>
    <w:semiHidden/>
    <w:qFormat/>
    <w:pPr>
      <w:topLinePunct w:val="0"/>
      <w:spacing w:after="120" w:line="480" w:lineRule="auto"/>
      <w:ind w:firstLine="0"/>
    </w:pPr>
    <w:rPr>
      <w:szCs w:val="20"/>
    </w:rPr>
  </w:style>
  <w:style w:type="paragraph" w:styleId="afd">
    <w:name w:val="Normal (Web)"/>
    <w:basedOn w:val="a1"/>
    <w:uiPriority w:val="99"/>
    <w:unhideWhenUsed/>
    <w:qFormat/>
    <w:pPr>
      <w:widowControl/>
      <w:topLinePunct w:val="0"/>
      <w:spacing w:before="100" w:beforeAutospacing="1" w:after="100" w:afterAutospacing="1"/>
      <w:ind w:firstLine="0"/>
      <w:jc w:val="left"/>
    </w:pPr>
    <w:rPr>
      <w:rFonts w:ascii="宋体" w:hAnsi="宋体" w:cs="宋体"/>
      <w:spacing w:val="0"/>
      <w:kern w:val="0"/>
      <w:sz w:val="24"/>
    </w:rPr>
  </w:style>
  <w:style w:type="paragraph" w:styleId="afe">
    <w:name w:val="annotation subject"/>
    <w:basedOn w:val="a9"/>
    <w:next w:val="a9"/>
    <w:link w:val="13"/>
    <w:uiPriority w:val="99"/>
    <w:unhideWhenUsed/>
    <w:qFormat/>
    <w:rPr>
      <w:b/>
      <w:bCs/>
    </w:rPr>
  </w:style>
  <w:style w:type="table" w:styleId="aff">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Strong"/>
    <w:uiPriority w:val="22"/>
    <w:qFormat/>
    <w:rPr>
      <w:b/>
      <w:bCs/>
    </w:rPr>
  </w:style>
  <w:style w:type="character" w:styleId="aff1">
    <w:name w:val="endnote reference"/>
    <w:uiPriority w:val="99"/>
    <w:unhideWhenUsed/>
    <w:qFormat/>
    <w:rPr>
      <w:vertAlign w:val="superscript"/>
    </w:rPr>
  </w:style>
  <w:style w:type="character" w:styleId="aff2">
    <w:name w:val="page number"/>
    <w:basedOn w:val="a2"/>
    <w:qFormat/>
  </w:style>
  <w:style w:type="character" w:styleId="aff3">
    <w:name w:val="FollowedHyperlink"/>
    <w:uiPriority w:val="99"/>
    <w:semiHidden/>
    <w:unhideWhenUsed/>
    <w:qFormat/>
    <w:rPr>
      <w:color w:val="954F72"/>
      <w:u w:val="single"/>
    </w:rPr>
  </w:style>
  <w:style w:type="character" w:styleId="aff4">
    <w:name w:val="Emphasis"/>
    <w:uiPriority w:val="20"/>
    <w:qFormat/>
    <w:rPr>
      <w:i/>
      <w:iCs/>
    </w:rPr>
  </w:style>
  <w:style w:type="character" w:styleId="aff5">
    <w:name w:val="line number"/>
    <w:uiPriority w:val="99"/>
    <w:unhideWhenUsed/>
    <w:qFormat/>
    <w:rPr>
      <w:color w:val="0070C0"/>
    </w:rPr>
  </w:style>
  <w:style w:type="character" w:styleId="aff6">
    <w:name w:val="Hyperlink"/>
    <w:uiPriority w:val="99"/>
    <w:qFormat/>
    <w:rPr>
      <w:color w:val="0000FF"/>
      <w:u w:val="single"/>
    </w:rPr>
  </w:style>
  <w:style w:type="character" w:styleId="aff7">
    <w:name w:val="annotation reference"/>
    <w:uiPriority w:val="99"/>
    <w:unhideWhenUsed/>
    <w:qFormat/>
    <w:rPr>
      <w:sz w:val="21"/>
      <w:szCs w:val="21"/>
    </w:rPr>
  </w:style>
  <w:style w:type="character" w:styleId="aff8">
    <w:name w:val="footnote reference"/>
    <w:semiHidden/>
    <w:qFormat/>
    <w:rPr>
      <w:vertAlign w:val="superscript"/>
    </w:rPr>
  </w:style>
  <w:style w:type="paragraph" w:customStyle="1" w:styleId="aff9">
    <w:name w:val="表头"/>
    <w:basedOn w:val="a1"/>
    <w:qFormat/>
    <w:pPr>
      <w:ind w:firstLine="0"/>
      <w:jc w:val="center"/>
    </w:pPr>
    <w:rPr>
      <w:rFonts w:eastAsia="黑体"/>
      <w:sz w:val="18"/>
    </w:rPr>
  </w:style>
  <w:style w:type="paragraph" w:customStyle="1" w:styleId="affa">
    <w:name w:val="图名"/>
    <w:basedOn w:val="a1"/>
    <w:qFormat/>
    <w:pPr>
      <w:spacing w:afterLines="10"/>
      <w:ind w:firstLine="0"/>
      <w:jc w:val="center"/>
    </w:pPr>
    <w:rPr>
      <w:sz w:val="18"/>
    </w:rPr>
  </w:style>
  <w:style w:type="paragraph" w:customStyle="1" w:styleId="51">
    <w:name w:val="标题5"/>
    <w:basedOn w:val="a1"/>
    <w:qFormat/>
    <w:pPr>
      <w:snapToGrid w:val="0"/>
      <w:spacing w:before="50" w:after="50" w:line="245" w:lineRule="auto"/>
      <w:jc w:val="left"/>
      <w:outlineLvl w:val="4"/>
    </w:pPr>
    <w:rPr>
      <w:rFonts w:eastAsia="方正小标宋简体"/>
      <w:spacing w:val="4"/>
      <w:kern w:val="2"/>
      <w:szCs w:val="20"/>
    </w:rPr>
  </w:style>
  <w:style w:type="paragraph" w:customStyle="1" w:styleId="affb">
    <w:name w:val="表字"/>
    <w:basedOn w:val="a1"/>
    <w:qFormat/>
    <w:pPr>
      <w:jc w:val="center"/>
    </w:pPr>
    <w:rPr>
      <w:kern w:val="2"/>
      <w:sz w:val="15"/>
      <w:szCs w:val="15"/>
    </w:rPr>
  </w:style>
  <w:style w:type="paragraph" w:customStyle="1" w:styleId="affc">
    <w:name w:val="地址"/>
    <w:basedOn w:val="a1"/>
    <w:qFormat/>
    <w:pPr>
      <w:ind w:firstLine="0"/>
      <w:jc w:val="center"/>
    </w:pPr>
    <w:rPr>
      <w:rFonts w:eastAsia="仿宋_GB2312"/>
    </w:rPr>
  </w:style>
  <w:style w:type="paragraph" w:customStyle="1" w:styleId="affd">
    <w:name w:val="摘要"/>
    <w:basedOn w:val="a1"/>
    <w:qFormat/>
    <w:pPr>
      <w:ind w:leftChars="200" w:left="424" w:rightChars="200" w:right="424" w:firstLineChars="200" w:firstLine="424"/>
    </w:pPr>
    <w:rPr>
      <w:rFonts w:eastAsia="仿宋_GB2312"/>
    </w:rPr>
  </w:style>
  <w:style w:type="paragraph" w:customStyle="1" w:styleId="affe">
    <w:name w:val="人名"/>
    <w:qFormat/>
    <w:pPr>
      <w:jc w:val="center"/>
    </w:pPr>
    <w:rPr>
      <w:rFonts w:eastAsia="楷体_GB2312"/>
      <w:sz w:val="28"/>
    </w:rPr>
  </w:style>
  <w:style w:type="character" w:customStyle="1" w:styleId="afff">
    <w:name w:val="黑体"/>
    <w:qFormat/>
    <w:rPr>
      <w:rFonts w:eastAsia="黑体"/>
    </w:rPr>
  </w:style>
  <w:style w:type="paragraph" w:customStyle="1" w:styleId="afff0">
    <w:name w:val="英文名字"/>
    <w:basedOn w:val="a1"/>
    <w:qFormat/>
    <w:pPr>
      <w:ind w:leftChars="200" w:left="200" w:rightChars="200" w:right="200" w:firstLine="0"/>
      <w:jc w:val="center"/>
    </w:pPr>
    <w:rPr>
      <w:i/>
      <w:iCs/>
    </w:rPr>
  </w:style>
  <w:style w:type="paragraph" w:customStyle="1" w:styleId="afff1">
    <w:name w:val="英文地址"/>
    <w:basedOn w:val="a1"/>
    <w:qFormat/>
    <w:pPr>
      <w:ind w:leftChars="200" w:left="200" w:rightChars="200" w:right="200" w:firstLine="0"/>
      <w:jc w:val="center"/>
    </w:pPr>
    <w:rPr>
      <w:lang w:val="en-GB"/>
    </w:rPr>
  </w:style>
  <w:style w:type="paragraph" w:customStyle="1" w:styleId="afff2">
    <w:name w:val="基金项目"/>
    <w:basedOn w:val="a1"/>
    <w:qFormat/>
    <w:pPr>
      <w:spacing w:line="260" w:lineRule="exact"/>
      <w:ind w:firstLine="0"/>
    </w:pPr>
    <w:rPr>
      <w:sz w:val="15"/>
    </w:rPr>
  </w:style>
  <w:style w:type="paragraph" w:customStyle="1" w:styleId="afff3">
    <w:name w:val="公式"/>
    <w:basedOn w:val="a1"/>
    <w:qFormat/>
    <w:pPr>
      <w:tabs>
        <w:tab w:val="center" w:pos="2332"/>
        <w:tab w:val="right" w:pos="4770"/>
      </w:tabs>
      <w:ind w:firstLine="0"/>
      <w:jc w:val="center"/>
      <w:textAlignment w:val="center"/>
    </w:pPr>
  </w:style>
  <w:style w:type="paragraph" w:customStyle="1" w:styleId="afff4">
    <w:name w:val="图"/>
    <w:basedOn w:val="a1"/>
    <w:qFormat/>
    <w:pPr>
      <w:snapToGrid w:val="0"/>
      <w:spacing w:beforeLines="25" w:afterLines="10"/>
      <w:ind w:firstLine="0"/>
      <w:jc w:val="center"/>
    </w:pPr>
  </w:style>
  <w:style w:type="paragraph" w:customStyle="1" w:styleId="afff5">
    <w:name w:val="表文"/>
    <w:basedOn w:val="a1"/>
    <w:qFormat/>
    <w:pPr>
      <w:ind w:firstLine="0"/>
      <w:jc w:val="center"/>
    </w:pPr>
    <w:rPr>
      <w:sz w:val="15"/>
    </w:rPr>
  </w:style>
  <w:style w:type="paragraph" w:customStyle="1" w:styleId="afff6">
    <w:name w:val="参考文献"/>
    <w:link w:val="Char"/>
    <w:qFormat/>
    <w:pPr>
      <w:spacing w:before="160" w:after="160"/>
      <w:jc w:val="center"/>
    </w:pPr>
    <w:rPr>
      <w:rFonts w:eastAsia="黑体"/>
      <w:spacing w:val="6"/>
      <w:kern w:val="20"/>
    </w:rPr>
  </w:style>
  <w:style w:type="paragraph" w:customStyle="1" w:styleId="afff7">
    <w:name w:val="参文"/>
    <w:basedOn w:val="a1"/>
    <w:qFormat/>
    <w:pPr>
      <w:ind w:left="480" w:hangingChars="250" w:hanging="480"/>
    </w:pPr>
    <w:rPr>
      <w:sz w:val="18"/>
    </w:rPr>
  </w:style>
  <w:style w:type="paragraph" w:customStyle="1" w:styleId="afff8">
    <w:name w:val="作者简介"/>
    <w:basedOn w:val="a1"/>
    <w:qFormat/>
    <w:pPr>
      <w:ind w:firstLine="0"/>
    </w:pPr>
    <w:rPr>
      <w:rFonts w:eastAsia="黑体"/>
      <w:bCs/>
      <w:sz w:val="15"/>
    </w:rPr>
  </w:style>
  <w:style w:type="paragraph" w:customStyle="1" w:styleId="afff9">
    <w:name w:val="作者简介文"/>
    <w:basedOn w:val="a1"/>
    <w:qFormat/>
    <w:pPr>
      <w:ind w:firstLine="0"/>
    </w:pPr>
    <w:rPr>
      <w:rFonts w:hAnsi="宋体"/>
      <w:sz w:val="15"/>
    </w:rPr>
  </w:style>
  <w:style w:type="paragraph" w:customStyle="1" w:styleId="afffa">
    <w:name w:val="编辑"/>
    <w:basedOn w:val="a1"/>
    <w:qFormat/>
    <w:pPr>
      <w:wordWrap w:val="0"/>
      <w:ind w:left="30"/>
      <w:jc w:val="right"/>
    </w:pPr>
    <w:rPr>
      <w:rFonts w:eastAsia="楷体_GB2312"/>
      <w:sz w:val="22"/>
    </w:rPr>
  </w:style>
  <w:style w:type="paragraph" w:customStyle="1" w:styleId="-1">
    <w:name w:val="附录标题-1"/>
    <w:basedOn w:val="a1"/>
    <w:qFormat/>
    <w:pPr>
      <w:spacing w:line="480" w:lineRule="auto"/>
      <w:ind w:firstLine="0"/>
      <w:jc w:val="center"/>
    </w:pPr>
    <w:rPr>
      <w:rFonts w:eastAsia="方正黑体简体"/>
      <w:sz w:val="24"/>
    </w:rPr>
  </w:style>
  <w:style w:type="paragraph" w:customStyle="1" w:styleId="-2">
    <w:name w:val="附录-2"/>
    <w:basedOn w:val="4"/>
    <w:qFormat/>
    <w:rPr>
      <w:rFonts w:eastAsia="方正黑体简体"/>
      <w:sz w:val="21"/>
    </w:rPr>
  </w:style>
  <w:style w:type="paragraph" w:customStyle="1" w:styleId="-">
    <w:name w:val="附录-文"/>
    <w:basedOn w:val="a1"/>
    <w:qFormat/>
    <w:rPr>
      <w:rFonts w:cs="Arial"/>
      <w:bCs/>
      <w:sz w:val="18"/>
      <w:szCs w:val="18"/>
    </w:rPr>
  </w:style>
  <w:style w:type="paragraph" w:customStyle="1" w:styleId="DOI">
    <w:name w:val="DOI号"/>
    <w:basedOn w:val="a1"/>
    <w:qFormat/>
    <w:pPr>
      <w:ind w:firstLine="0"/>
    </w:pPr>
    <w:rPr>
      <w:b/>
      <w:bCs/>
    </w:rPr>
  </w:style>
  <w:style w:type="character" w:customStyle="1" w:styleId="af5">
    <w:name w:val="批注框文本 字符"/>
    <w:link w:val="af4"/>
    <w:qFormat/>
    <w:rPr>
      <w:spacing w:val="6"/>
      <w:kern w:val="20"/>
      <w:sz w:val="18"/>
      <w:szCs w:val="18"/>
    </w:rPr>
  </w:style>
  <w:style w:type="paragraph" w:customStyle="1" w:styleId="3015">
    <w:name w:val="样式 标题 3 + 左侧:  0 厘米 悬挂缩进: 1.5 字符"/>
    <w:basedOn w:val="affd"/>
    <w:qFormat/>
  </w:style>
  <w:style w:type="paragraph" w:customStyle="1" w:styleId="afffb">
    <w:name w:val="样式 正文 + 五号 居中"/>
    <w:basedOn w:val="a1"/>
    <w:qFormat/>
    <w:pPr>
      <w:topLinePunct w:val="0"/>
      <w:spacing w:line="400" w:lineRule="atLeast"/>
      <w:jc w:val="center"/>
      <w:outlineLvl w:val="4"/>
    </w:pPr>
    <w:rPr>
      <w:spacing w:val="0"/>
      <w:kern w:val="2"/>
      <w:sz w:val="21"/>
      <w:szCs w:val="20"/>
    </w:rPr>
  </w:style>
  <w:style w:type="paragraph" w:customStyle="1" w:styleId="afffc">
    <w:name w:val="论文正文"/>
    <w:qFormat/>
    <w:pPr>
      <w:snapToGrid w:val="0"/>
      <w:spacing w:line="362" w:lineRule="atLeast"/>
      <w:jc w:val="both"/>
    </w:pPr>
    <w:rPr>
      <w:bCs/>
      <w:kern w:val="2"/>
      <w:sz w:val="21"/>
    </w:rPr>
  </w:style>
  <w:style w:type="paragraph" w:customStyle="1" w:styleId="71">
    <w:name w:val="标题7"/>
    <w:basedOn w:val="a1"/>
    <w:qFormat/>
    <w:pPr>
      <w:topLinePunct w:val="0"/>
      <w:snapToGrid w:val="0"/>
      <w:spacing w:before="1080" w:after="360" w:line="300" w:lineRule="exact"/>
      <w:ind w:firstLine="0"/>
      <w:jc w:val="center"/>
      <w:outlineLvl w:val="6"/>
    </w:pPr>
    <w:rPr>
      <w:rFonts w:eastAsia="方正书宋简体"/>
      <w:b/>
      <w:bCs/>
      <w:color w:val="000000"/>
      <w:spacing w:val="2"/>
      <w:kern w:val="2"/>
      <w:sz w:val="28"/>
      <w:szCs w:val="28"/>
    </w:rPr>
  </w:style>
  <w:style w:type="character" w:customStyle="1" w:styleId="a8">
    <w:name w:val="文档结构图 字符"/>
    <w:link w:val="a7"/>
    <w:uiPriority w:val="99"/>
    <w:qFormat/>
    <w:rPr>
      <w:rFonts w:ascii="宋体"/>
      <w:spacing w:val="6"/>
      <w:kern w:val="20"/>
      <w:sz w:val="18"/>
      <w:szCs w:val="18"/>
    </w:rPr>
  </w:style>
  <w:style w:type="character" w:customStyle="1" w:styleId="11">
    <w:name w:val="批注文字 字符1"/>
    <w:link w:val="a9"/>
    <w:uiPriority w:val="99"/>
    <w:qFormat/>
    <w:rPr>
      <w:spacing w:val="6"/>
      <w:kern w:val="20"/>
      <w:szCs w:val="24"/>
    </w:rPr>
  </w:style>
  <w:style w:type="character" w:customStyle="1" w:styleId="13">
    <w:name w:val="批注主题 字符1"/>
    <w:link w:val="afe"/>
    <w:uiPriority w:val="99"/>
    <w:qFormat/>
    <w:rPr>
      <w:b/>
      <w:bCs/>
      <w:spacing w:val="6"/>
      <w:kern w:val="20"/>
      <w:szCs w:val="24"/>
    </w:rPr>
  </w:style>
  <w:style w:type="character" w:customStyle="1" w:styleId="Char0">
    <w:name w:val="页眉 Char"/>
    <w:uiPriority w:val="99"/>
    <w:qFormat/>
    <w:rPr>
      <w:kern w:val="2"/>
      <w:sz w:val="18"/>
      <w:szCs w:val="18"/>
    </w:rPr>
  </w:style>
  <w:style w:type="paragraph" w:styleId="afffd">
    <w:name w:val="List Paragraph"/>
    <w:basedOn w:val="a1"/>
    <w:uiPriority w:val="34"/>
    <w:qFormat/>
    <w:pPr>
      <w:topLinePunct w:val="0"/>
      <w:ind w:firstLineChars="200" w:firstLine="200"/>
    </w:pPr>
    <w:rPr>
      <w:spacing w:val="0"/>
      <w:kern w:val="2"/>
      <w:szCs w:val="22"/>
    </w:rPr>
  </w:style>
  <w:style w:type="paragraph" w:customStyle="1" w:styleId="References">
    <w:name w:val="References"/>
    <w:basedOn w:val="a0"/>
    <w:qFormat/>
    <w:pPr>
      <w:widowControl/>
      <w:numPr>
        <w:numId w:val="0"/>
      </w:numPr>
      <w:tabs>
        <w:tab w:val="left" w:pos="360"/>
      </w:tabs>
      <w:ind w:left="360" w:hanging="360"/>
      <w:contextualSpacing w:val="0"/>
    </w:pPr>
    <w:rPr>
      <w:spacing w:val="0"/>
      <w:kern w:val="0"/>
      <w:sz w:val="16"/>
      <w:szCs w:val="20"/>
      <w:lang w:eastAsia="en-US"/>
    </w:rPr>
  </w:style>
  <w:style w:type="paragraph" w:customStyle="1" w:styleId="14">
    <w:name w:val="修订1"/>
    <w:hidden/>
    <w:uiPriority w:val="99"/>
    <w:semiHidden/>
    <w:qFormat/>
    <w:rPr>
      <w:spacing w:val="6"/>
      <w:kern w:val="20"/>
      <w:szCs w:val="24"/>
    </w:rPr>
  </w:style>
  <w:style w:type="character" w:customStyle="1" w:styleId="afffe">
    <w:name w:val="批注文字 字符"/>
    <w:uiPriority w:val="99"/>
    <w:semiHidden/>
    <w:qFormat/>
    <w:rPr>
      <w:spacing w:val="6"/>
      <w:kern w:val="20"/>
      <w:szCs w:val="24"/>
    </w:rPr>
  </w:style>
  <w:style w:type="character" w:customStyle="1" w:styleId="affff">
    <w:name w:val="批注主题 字符"/>
    <w:uiPriority w:val="99"/>
    <w:semiHidden/>
    <w:qFormat/>
    <w:rPr>
      <w:b/>
      <w:bCs/>
      <w:spacing w:val="6"/>
      <w:kern w:val="20"/>
      <w:szCs w:val="24"/>
    </w:rPr>
  </w:style>
  <w:style w:type="paragraph" w:customStyle="1" w:styleId="affff0">
    <w:name w:val="图名（中文）"/>
    <w:basedOn w:val="a1"/>
    <w:qFormat/>
    <w:pPr>
      <w:topLinePunct w:val="0"/>
      <w:spacing w:line="280" w:lineRule="exact"/>
      <w:ind w:firstLine="0"/>
      <w:jc w:val="center"/>
    </w:pPr>
    <w:rPr>
      <w:rFonts w:eastAsia="黑体"/>
      <w:spacing w:val="0"/>
      <w:kern w:val="2"/>
      <w:sz w:val="18"/>
    </w:rPr>
  </w:style>
  <w:style w:type="paragraph" w:customStyle="1" w:styleId="affff1">
    <w:name w:val="图名（英文）"/>
    <w:basedOn w:val="a1"/>
    <w:qFormat/>
    <w:pPr>
      <w:topLinePunct w:val="0"/>
      <w:spacing w:line="280" w:lineRule="exact"/>
      <w:ind w:firstLine="0"/>
      <w:jc w:val="center"/>
    </w:pPr>
    <w:rPr>
      <w:rFonts w:eastAsia="黑体"/>
      <w:b/>
      <w:spacing w:val="0"/>
      <w:kern w:val="2"/>
      <w:sz w:val="18"/>
    </w:rPr>
  </w:style>
  <w:style w:type="character" w:customStyle="1" w:styleId="afc">
    <w:name w:val="脚注文本 字符"/>
    <w:link w:val="afb"/>
    <w:qFormat/>
    <w:rPr>
      <w:sz w:val="16"/>
      <w:szCs w:val="16"/>
      <w:lang w:eastAsia="en-US"/>
    </w:rPr>
  </w:style>
  <w:style w:type="paragraph" w:customStyle="1" w:styleId="affff2">
    <w:name w:val="电工"/>
    <w:basedOn w:val="a1"/>
    <w:qFormat/>
    <w:pPr>
      <w:topLinePunct w:val="0"/>
      <w:ind w:firstLineChars="200" w:firstLine="200"/>
    </w:pPr>
    <w:rPr>
      <w:spacing w:val="0"/>
      <w:kern w:val="2"/>
      <w:szCs w:val="22"/>
    </w:rPr>
  </w:style>
  <w:style w:type="paragraph" w:customStyle="1" w:styleId="15">
    <w:name w:val="列出段落1"/>
    <w:basedOn w:val="a1"/>
    <w:uiPriority w:val="34"/>
    <w:qFormat/>
    <w:pPr>
      <w:topLinePunct w:val="0"/>
      <w:ind w:firstLineChars="200" w:firstLine="200"/>
    </w:pPr>
    <w:rPr>
      <w:rFonts w:ascii="Calibri" w:hAnsi="Calibri"/>
      <w:spacing w:val="0"/>
      <w:kern w:val="2"/>
      <w:sz w:val="21"/>
      <w:szCs w:val="22"/>
    </w:rPr>
  </w:style>
  <w:style w:type="character" w:customStyle="1" w:styleId="Char1">
    <w:name w:val="脚注文本 Char1"/>
    <w:uiPriority w:val="99"/>
    <w:semiHidden/>
    <w:qFormat/>
    <w:rPr>
      <w:spacing w:val="6"/>
      <w:kern w:val="20"/>
      <w:sz w:val="18"/>
      <w:szCs w:val="18"/>
    </w:rPr>
  </w:style>
  <w:style w:type="paragraph" w:customStyle="1" w:styleId="affff3">
    <w:name w:val="题注_中"/>
    <w:basedOn w:val="a1"/>
    <w:qFormat/>
    <w:pPr>
      <w:topLinePunct w:val="0"/>
      <w:spacing w:line="280" w:lineRule="exact"/>
      <w:ind w:firstLine="0"/>
      <w:jc w:val="center"/>
    </w:pPr>
    <w:rPr>
      <w:rFonts w:eastAsia="黑体"/>
      <w:spacing w:val="0"/>
      <w:kern w:val="2"/>
      <w:sz w:val="18"/>
    </w:rPr>
  </w:style>
  <w:style w:type="paragraph" w:customStyle="1" w:styleId="affff4">
    <w:name w:val="题注_英"/>
    <w:basedOn w:val="a6"/>
    <w:qFormat/>
    <w:pPr>
      <w:spacing w:after="60" w:line="280" w:lineRule="exact"/>
      <w:jc w:val="center"/>
    </w:pPr>
    <w:rPr>
      <w:rFonts w:ascii="Times New Roman" w:hAnsi="Times New Roman"/>
      <w:b/>
      <w:bCs/>
      <w:spacing w:val="0"/>
      <w:kern w:val="2"/>
      <w:sz w:val="18"/>
      <w:szCs w:val="24"/>
    </w:rPr>
  </w:style>
  <w:style w:type="paragraph" w:customStyle="1" w:styleId="81">
    <w:name w:val="标题8"/>
    <w:basedOn w:val="a1"/>
    <w:qFormat/>
    <w:pPr>
      <w:topLinePunct w:val="0"/>
      <w:snapToGrid w:val="0"/>
      <w:spacing w:after="40" w:line="300" w:lineRule="exact"/>
      <w:ind w:firstLine="0"/>
      <w:jc w:val="center"/>
      <w:outlineLvl w:val="7"/>
    </w:pPr>
    <w:rPr>
      <w:rFonts w:eastAsia="方正书宋简体"/>
      <w:color w:val="000000"/>
      <w:spacing w:val="2"/>
      <w:kern w:val="2"/>
      <w:szCs w:val="20"/>
    </w:rPr>
  </w:style>
  <w:style w:type="character" w:customStyle="1" w:styleId="10">
    <w:name w:val="标题 1 字符"/>
    <w:link w:val="1"/>
    <w:qFormat/>
    <w:rPr>
      <w:rFonts w:eastAsia="黑体"/>
      <w:spacing w:val="6"/>
      <w:kern w:val="44"/>
      <w:sz w:val="48"/>
    </w:rPr>
  </w:style>
  <w:style w:type="character" w:customStyle="1" w:styleId="30">
    <w:name w:val="标题 3 字符"/>
    <w:link w:val="3"/>
    <w:qFormat/>
    <w:rPr>
      <w:rFonts w:eastAsia="黑体"/>
      <w:bCs/>
      <w:spacing w:val="6"/>
      <w:kern w:val="20"/>
      <w:sz w:val="24"/>
    </w:rPr>
  </w:style>
  <w:style w:type="character" w:customStyle="1" w:styleId="af3">
    <w:name w:val="尾注文本 字符"/>
    <w:link w:val="af2"/>
    <w:uiPriority w:val="99"/>
    <w:qFormat/>
    <w:rPr>
      <w:spacing w:val="6"/>
      <w:kern w:val="20"/>
    </w:rPr>
  </w:style>
  <w:style w:type="character" w:customStyle="1" w:styleId="20">
    <w:name w:val="标题 2 字符"/>
    <w:link w:val="2"/>
    <w:qFormat/>
    <w:rPr>
      <w:rFonts w:eastAsia="楷体_GB2312"/>
      <w:b/>
      <w:bCs/>
      <w:spacing w:val="6"/>
      <w:kern w:val="20"/>
      <w:sz w:val="28"/>
    </w:rPr>
  </w:style>
  <w:style w:type="table" w:customStyle="1" w:styleId="16">
    <w:name w:val="网格型1"/>
    <w:basedOn w:val="a3"/>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浅色底纹2"/>
    <w:basedOn w:val="a3"/>
    <w:uiPriority w:val="60"/>
    <w:qFormat/>
    <w:rPr>
      <w:rFonts w:ascii="Calibri" w:hAnsi="Calibri"/>
      <w:color w:val="000000"/>
      <w:kern w:val="2"/>
      <w:sz w:val="21"/>
      <w:szCs w:val="22"/>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
    <w:name w:val="浅色底纹1"/>
    <w:basedOn w:val="a3"/>
    <w:uiPriority w:val="60"/>
    <w:qFormat/>
    <w:rPr>
      <w:rFonts w:ascii="Calibri" w:hAnsi="Calibri"/>
      <w:color w:val="000000"/>
      <w:kern w:val="2"/>
      <w:sz w:val="21"/>
      <w:szCs w:val="22"/>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12">
    <w:name w:val="页眉 字符1"/>
    <w:link w:val="af8"/>
    <w:rPr>
      <w:spacing w:val="6"/>
      <w:kern w:val="20"/>
      <w:sz w:val="18"/>
      <w:szCs w:val="18"/>
    </w:rPr>
  </w:style>
  <w:style w:type="paragraph" w:styleId="affff5">
    <w:name w:val="No Spacing"/>
    <w:link w:val="affff6"/>
    <w:uiPriority w:val="1"/>
    <w:qFormat/>
    <w:rPr>
      <w:rFonts w:asciiTheme="minorHAnsi" w:eastAsiaTheme="minorEastAsia" w:hAnsiTheme="minorHAnsi" w:cstheme="minorBidi"/>
      <w:sz w:val="22"/>
      <w:szCs w:val="22"/>
    </w:rPr>
  </w:style>
  <w:style w:type="character" w:customStyle="1" w:styleId="affff6">
    <w:name w:val="无间隔 字符"/>
    <w:basedOn w:val="a2"/>
    <w:link w:val="affff5"/>
    <w:uiPriority w:val="1"/>
    <w:qFormat/>
    <w:rPr>
      <w:rFonts w:asciiTheme="minorHAnsi" w:eastAsiaTheme="minorEastAsia" w:hAnsiTheme="minorHAnsi" w:cstheme="minorBidi"/>
      <w:sz w:val="22"/>
      <w:szCs w:val="22"/>
    </w:rPr>
  </w:style>
  <w:style w:type="character" w:customStyle="1" w:styleId="af">
    <w:name w:val="纯文本 字符"/>
    <w:basedOn w:val="a2"/>
    <w:link w:val="ae"/>
    <w:uiPriority w:val="99"/>
    <w:qFormat/>
    <w:rPr>
      <w:rFonts w:ascii="宋体" w:hAnsi="Courier New" w:cs="Courier New"/>
      <w:kern w:val="2"/>
      <w:sz w:val="21"/>
      <w:szCs w:val="21"/>
    </w:rPr>
  </w:style>
  <w:style w:type="character" w:styleId="affff7">
    <w:name w:val="Placeholder Text"/>
    <w:uiPriority w:val="99"/>
    <w:semiHidden/>
    <w:qFormat/>
    <w:rPr>
      <w:color w:val="808080"/>
    </w:rPr>
  </w:style>
  <w:style w:type="character" w:customStyle="1" w:styleId="affff8">
    <w:name w:val="页眉 字符"/>
    <w:uiPriority w:val="99"/>
    <w:qFormat/>
  </w:style>
  <w:style w:type="paragraph" w:customStyle="1" w:styleId="affff9">
    <w:name w:val="中文通讯地址"/>
    <w:basedOn w:val="a1"/>
    <w:link w:val="Char2"/>
    <w:qFormat/>
    <w:pPr>
      <w:topLinePunct w:val="0"/>
      <w:spacing w:line="300" w:lineRule="auto"/>
      <w:ind w:firstLine="0"/>
      <w:jc w:val="center"/>
    </w:pPr>
    <w:rPr>
      <w:rFonts w:eastAsia="楷体"/>
      <w:spacing w:val="0"/>
      <w:kern w:val="2"/>
      <w:sz w:val="21"/>
      <w:szCs w:val="21"/>
    </w:rPr>
  </w:style>
  <w:style w:type="character" w:customStyle="1" w:styleId="Char2">
    <w:name w:val="中文通讯地址 Char"/>
    <w:link w:val="affff9"/>
    <w:qFormat/>
    <w:locked/>
    <w:rPr>
      <w:rFonts w:eastAsia="楷体"/>
      <w:kern w:val="2"/>
      <w:sz w:val="21"/>
      <w:szCs w:val="21"/>
    </w:rPr>
  </w:style>
  <w:style w:type="character" w:customStyle="1" w:styleId="50">
    <w:name w:val="标题 5 字符"/>
    <w:basedOn w:val="a2"/>
    <w:link w:val="5"/>
    <w:qFormat/>
    <w:rPr>
      <w:spacing w:val="6"/>
      <w:kern w:val="20"/>
    </w:rPr>
  </w:style>
  <w:style w:type="character" w:customStyle="1" w:styleId="60">
    <w:name w:val="标题 6 字符"/>
    <w:basedOn w:val="a2"/>
    <w:link w:val="6"/>
    <w:qFormat/>
    <w:rPr>
      <w:rFonts w:ascii="Arial" w:eastAsia="黑体" w:hAnsi="Arial"/>
      <w:b/>
      <w:spacing w:val="6"/>
      <w:kern w:val="20"/>
      <w:sz w:val="24"/>
    </w:rPr>
  </w:style>
  <w:style w:type="character" w:customStyle="1" w:styleId="70">
    <w:name w:val="标题 7 字符"/>
    <w:basedOn w:val="a2"/>
    <w:link w:val="7"/>
    <w:qFormat/>
    <w:rPr>
      <w:b/>
      <w:spacing w:val="6"/>
      <w:kern w:val="20"/>
      <w:sz w:val="24"/>
    </w:rPr>
  </w:style>
  <w:style w:type="character" w:customStyle="1" w:styleId="80">
    <w:name w:val="标题 8 字符"/>
    <w:basedOn w:val="a2"/>
    <w:link w:val="8"/>
    <w:qFormat/>
    <w:rPr>
      <w:rFonts w:ascii="Arial" w:eastAsia="黑体" w:hAnsi="Arial"/>
      <w:spacing w:val="6"/>
      <w:kern w:val="20"/>
      <w:sz w:val="24"/>
    </w:rPr>
  </w:style>
  <w:style w:type="character" w:customStyle="1" w:styleId="90">
    <w:name w:val="标题 9 字符"/>
    <w:basedOn w:val="a2"/>
    <w:link w:val="9"/>
    <w:rPr>
      <w:rFonts w:ascii="Arial" w:eastAsia="黑体" w:hAnsi="Arial"/>
      <w:spacing w:val="6"/>
      <w:kern w:val="20"/>
    </w:rPr>
  </w:style>
  <w:style w:type="character" w:customStyle="1" w:styleId="40">
    <w:name w:val="标题 4 字符"/>
    <w:link w:val="4"/>
    <w:qFormat/>
    <w:rPr>
      <w:rFonts w:eastAsia="黑体"/>
      <w:spacing w:val="6"/>
      <w:kern w:val="20"/>
    </w:rPr>
  </w:style>
  <w:style w:type="paragraph" w:customStyle="1" w:styleId="affffa">
    <w:name w:val="英文摘要 关键字"/>
    <w:basedOn w:val="a1"/>
    <w:link w:val="Char3"/>
    <w:qFormat/>
    <w:pPr>
      <w:topLinePunct w:val="0"/>
      <w:spacing w:line="280" w:lineRule="exact"/>
      <w:ind w:left="420" w:right="420" w:firstLine="0"/>
    </w:pPr>
    <w:rPr>
      <w:spacing w:val="0"/>
      <w:kern w:val="2"/>
      <w:sz w:val="18"/>
      <w:szCs w:val="18"/>
    </w:rPr>
  </w:style>
  <w:style w:type="character" w:customStyle="1" w:styleId="Char3">
    <w:name w:val="英文摘要 关键字 Char"/>
    <w:basedOn w:val="a2"/>
    <w:link w:val="affffa"/>
    <w:qFormat/>
    <w:rPr>
      <w:kern w:val="2"/>
      <w:sz w:val="18"/>
      <w:szCs w:val="18"/>
    </w:rPr>
  </w:style>
  <w:style w:type="paragraph" w:customStyle="1" w:styleId="affffb">
    <w:name w:val="图片标题 中文"/>
    <w:basedOn w:val="a1"/>
    <w:link w:val="Char4"/>
    <w:qFormat/>
    <w:pPr>
      <w:topLinePunct w:val="0"/>
      <w:ind w:firstLine="0"/>
      <w:jc w:val="center"/>
    </w:pPr>
    <w:rPr>
      <w:rFonts w:eastAsia="黑体" w:cs="宋体"/>
      <w:snapToGrid w:val="0"/>
      <w:spacing w:val="0"/>
      <w:kern w:val="0"/>
      <w:sz w:val="18"/>
      <w:szCs w:val="21"/>
    </w:rPr>
  </w:style>
  <w:style w:type="paragraph" w:customStyle="1" w:styleId="affffc">
    <w:name w:val="图片英文标题"/>
    <w:basedOn w:val="a1"/>
    <w:link w:val="Char5"/>
    <w:qFormat/>
    <w:pPr>
      <w:topLinePunct w:val="0"/>
      <w:spacing w:after="60" w:line="240" w:lineRule="exact"/>
      <w:ind w:firstLine="0"/>
      <w:jc w:val="center"/>
      <w:textAlignment w:val="center"/>
    </w:pPr>
    <w:rPr>
      <w:rFonts w:cs="宋体"/>
      <w:snapToGrid w:val="0"/>
      <w:spacing w:val="0"/>
      <w:kern w:val="0"/>
      <w:sz w:val="18"/>
      <w:szCs w:val="21"/>
    </w:rPr>
  </w:style>
  <w:style w:type="character" w:customStyle="1" w:styleId="Char4">
    <w:name w:val="图片标题 中文 Char"/>
    <w:basedOn w:val="a2"/>
    <w:link w:val="affffb"/>
    <w:qFormat/>
    <w:rPr>
      <w:rFonts w:eastAsia="黑体" w:cs="宋体"/>
      <w:snapToGrid w:val="0"/>
      <w:sz w:val="18"/>
      <w:szCs w:val="21"/>
    </w:rPr>
  </w:style>
  <w:style w:type="character" w:customStyle="1" w:styleId="Char5">
    <w:name w:val="图片英文标题 Char"/>
    <w:basedOn w:val="a2"/>
    <w:link w:val="affffc"/>
    <w:qFormat/>
    <w:rPr>
      <w:rFonts w:cs="宋体"/>
      <w:snapToGrid w:val="0"/>
      <w:sz w:val="18"/>
      <w:szCs w:val="21"/>
    </w:rPr>
  </w:style>
  <w:style w:type="character" w:customStyle="1" w:styleId="Char">
    <w:name w:val="参考文献 Char"/>
    <w:basedOn w:val="a2"/>
    <w:link w:val="afff6"/>
    <w:qFormat/>
    <w:rPr>
      <w:rFonts w:eastAsia="黑体"/>
      <w:spacing w:val="6"/>
      <w:kern w:val="20"/>
    </w:rPr>
  </w:style>
  <w:style w:type="character" w:customStyle="1" w:styleId="af7">
    <w:name w:val="页脚 字符"/>
    <w:basedOn w:val="a2"/>
    <w:link w:val="af6"/>
    <w:uiPriority w:val="99"/>
    <w:qFormat/>
    <w:rPr>
      <w:spacing w:val="6"/>
      <w:kern w:val="20"/>
      <w:sz w:val="18"/>
      <w:szCs w:val="18"/>
    </w:rPr>
  </w:style>
  <w:style w:type="paragraph" w:customStyle="1" w:styleId="110">
    <w:name w:val="修订11"/>
    <w:hidden/>
    <w:uiPriority w:val="99"/>
    <w:semiHidden/>
    <w:qFormat/>
    <w:rPr>
      <w:rFonts w:asciiTheme="minorHAnsi" w:eastAsiaTheme="minorEastAsia" w:hAnsiTheme="minorHAnsi" w:cstheme="minorBidi"/>
      <w:kern w:val="2"/>
      <w:sz w:val="21"/>
      <w:szCs w:val="22"/>
    </w:rPr>
  </w:style>
  <w:style w:type="paragraph" w:customStyle="1" w:styleId="affffd">
    <w:name w:val="作者简介线"/>
    <w:qFormat/>
    <w:rPr>
      <w:rFonts w:eastAsia="黑体"/>
      <w:color w:val="000000"/>
      <w:spacing w:val="6"/>
      <w:kern w:val="20"/>
      <w:sz w:val="15"/>
      <w:szCs w:val="24"/>
      <w:u w:val="single"/>
    </w:rPr>
  </w:style>
  <w:style w:type="table" w:customStyle="1" w:styleId="26">
    <w:name w:val="网格型2"/>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16">
    <w:name w:val="_Style 116"/>
    <w:qFormat/>
    <w:pPr>
      <w:widowControl w:val="0"/>
      <w:topLinePunct/>
      <w:ind w:firstLine="420"/>
      <w:jc w:val="both"/>
    </w:pPr>
    <w:rPr>
      <w:spacing w:val="6"/>
      <w:kern w:val="20"/>
      <w:szCs w:val="24"/>
    </w:rPr>
  </w:style>
  <w:style w:type="character" w:customStyle="1" w:styleId="afa">
    <w:name w:val="副标题 字符"/>
    <w:link w:val="af9"/>
    <w:uiPriority w:val="11"/>
    <w:qFormat/>
    <w:rPr>
      <w:rFonts w:ascii="Calibri Light" w:hAnsi="Calibri Light"/>
      <w:b/>
      <w:bCs/>
      <w:kern w:val="28"/>
      <w:sz w:val="32"/>
      <w:szCs w:val="32"/>
    </w:rPr>
  </w:style>
  <w:style w:type="character" w:customStyle="1" w:styleId="HTMLChar1">
    <w:name w:val="HTML 预设格式 Char1"/>
    <w:basedOn w:val="a2"/>
    <w:uiPriority w:val="99"/>
    <w:semiHidden/>
    <w:qFormat/>
    <w:rPr>
      <w:rFonts w:ascii="Courier New" w:hAnsi="Courier New" w:cs="Courier New"/>
      <w:spacing w:val="6"/>
      <w:kern w:val="20"/>
    </w:rPr>
  </w:style>
  <w:style w:type="paragraph" w:customStyle="1" w:styleId="affffe">
    <w:name w:val="空行"/>
    <w:basedOn w:val="a1"/>
    <w:qFormat/>
    <w:pPr>
      <w:topLinePunct w:val="0"/>
      <w:snapToGrid w:val="0"/>
      <w:spacing w:line="200" w:lineRule="exact"/>
      <w:ind w:firstLine="0"/>
    </w:pPr>
    <w:rPr>
      <w:spacing w:val="0"/>
      <w:kern w:val="2"/>
      <w:szCs w:val="20"/>
    </w:rPr>
  </w:style>
  <w:style w:type="paragraph" w:customStyle="1" w:styleId="afffff">
    <w:name w:val="致谢"/>
    <w:basedOn w:val="afb"/>
    <w:qFormat/>
    <w:pPr>
      <w:ind w:firstLine="0"/>
    </w:pPr>
    <w:rPr>
      <w:sz w:val="17"/>
      <w:szCs w:val="17"/>
    </w:rPr>
  </w:style>
  <w:style w:type="paragraph" w:customStyle="1" w:styleId="27">
    <w:name w:val="大标题2"/>
    <w:basedOn w:val="a1"/>
    <w:pPr>
      <w:topLinePunct w:val="0"/>
      <w:spacing w:line="432" w:lineRule="auto"/>
      <w:ind w:firstLine="0"/>
      <w:jc w:val="left"/>
    </w:pPr>
    <w:rPr>
      <w:rFonts w:cs="宋体"/>
      <w:b/>
      <w:bCs/>
      <w:spacing w:val="0"/>
      <w:kern w:val="2"/>
      <w:sz w:val="32"/>
      <w:szCs w:val="20"/>
    </w:rPr>
  </w:style>
  <w:style w:type="paragraph" w:customStyle="1" w:styleId="TOC1">
    <w:name w:val="TOC 标题1"/>
    <w:basedOn w:val="1"/>
    <w:next w:val="a1"/>
    <w:uiPriority w:val="39"/>
    <w:qFormat/>
    <w:pPr>
      <w:widowControl/>
      <w:tabs>
        <w:tab w:val="clear" w:pos="3840"/>
        <w:tab w:val="clear" w:pos="8400"/>
      </w:tabs>
      <w:topLinePunct w:val="0"/>
      <w:spacing w:beforeLines="0" w:afterLines="0" w:line="259" w:lineRule="auto"/>
      <w:ind w:leftChars="0" w:left="0" w:rightChars="0" w:right="0"/>
      <w:jc w:val="left"/>
      <w:outlineLvl w:val="9"/>
    </w:pPr>
    <w:rPr>
      <w:rFonts w:ascii="Calibri Light" w:eastAsia="宋体" w:hAnsi="Calibri Light"/>
      <w:b/>
      <w:color w:val="2E74B5"/>
      <w:spacing w:val="0"/>
      <w:kern w:val="0"/>
      <w:sz w:val="32"/>
      <w:szCs w:val="32"/>
    </w:rPr>
  </w:style>
  <w:style w:type="paragraph" w:customStyle="1" w:styleId="afffff0">
    <w:name w:val="表题"/>
    <w:basedOn w:val="afffff1"/>
    <w:qFormat/>
    <w:pPr>
      <w:spacing w:beforeLines="30" w:afterLines="20"/>
      <w:jc w:val="center"/>
    </w:pPr>
  </w:style>
  <w:style w:type="paragraph" w:customStyle="1" w:styleId="afffff1">
    <w:name w:val="图题"/>
    <w:basedOn w:val="a1"/>
    <w:pPr>
      <w:topLinePunct w:val="0"/>
      <w:spacing w:line="260" w:lineRule="exact"/>
      <w:ind w:firstLine="0"/>
    </w:pPr>
    <w:rPr>
      <w:spacing w:val="0"/>
      <w:kern w:val="2"/>
      <w:sz w:val="16"/>
      <w:szCs w:val="16"/>
    </w:rPr>
  </w:style>
  <w:style w:type="paragraph" w:customStyle="1" w:styleId="28">
    <w:name w:val="参考文献2"/>
    <w:basedOn w:val="a1"/>
    <w:qFormat/>
    <w:pPr>
      <w:topLinePunct w:val="0"/>
      <w:ind w:left="364" w:hanging="364"/>
    </w:pPr>
    <w:rPr>
      <w:spacing w:val="0"/>
      <w:kern w:val="2"/>
      <w:sz w:val="17"/>
      <w:szCs w:val="17"/>
    </w:rPr>
  </w:style>
  <w:style w:type="paragraph" w:customStyle="1" w:styleId="29">
    <w:name w:val="页眉2"/>
    <w:basedOn w:val="af8"/>
    <w:qFormat/>
    <w:pPr>
      <w:pBdr>
        <w:bottom w:val="single" w:sz="8" w:space="1" w:color="auto"/>
      </w:pBdr>
      <w:topLinePunct w:val="0"/>
      <w:snapToGrid/>
      <w:spacing w:line="360" w:lineRule="auto"/>
      <w:ind w:firstLine="0"/>
      <w:jc w:val="both"/>
    </w:pPr>
    <w:rPr>
      <w:spacing w:val="0"/>
      <w:kern w:val="2"/>
      <w:sz w:val="17"/>
      <w:szCs w:val="17"/>
    </w:rPr>
  </w:style>
  <w:style w:type="paragraph" w:customStyle="1" w:styleId="afffff2">
    <w:name w:val="收稿日期"/>
    <w:basedOn w:val="a1"/>
    <w:qFormat/>
    <w:pPr>
      <w:topLinePunct w:val="0"/>
      <w:adjustRightInd w:val="0"/>
      <w:snapToGrid w:val="0"/>
      <w:ind w:firstLine="0"/>
    </w:pPr>
    <w:rPr>
      <w:spacing w:val="0"/>
      <w:kern w:val="2"/>
      <w:sz w:val="17"/>
      <w:szCs w:val="17"/>
    </w:rPr>
  </w:style>
  <w:style w:type="paragraph" w:customStyle="1" w:styleId="afffff3">
    <w:name w:val="作者"/>
    <w:basedOn w:val="a1"/>
    <w:qFormat/>
    <w:pPr>
      <w:topLinePunct w:val="0"/>
      <w:spacing w:line="1800" w:lineRule="auto"/>
      <w:ind w:firstLine="0"/>
    </w:pPr>
    <w:rPr>
      <w:b/>
      <w:spacing w:val="0"/>
      <w:kern w:val="2"/>
      <w:szCs w:val="20"/>
    </w:rPr>
  </w:style>
  <w:style w:type="paragraph" w:customStyle="1" w:styleId="18">
    <w:name w:val="大标题1"/>
    <w:basedOn w:val="a1"/>
    <w:qFormat/>
    <w:pPr>
      <w:topLinePunct w:val="0"/>
      <w:spacing w:before="960"/>
      <w:ind w:firstLine="0"/>
    </w:pPr>
    <w:rPr>
      <w:rFonts w:cs="宋体"/>
      <w:b/>
      <w:bCs/>
      <w:spacing w:val="0"/>
      <w:kern w:val="2"/>
      <w:sz w:val="32"/>
      <w:szCs w:val="20"/>
    </w:rPr>
  </w:style>
  <w:style w:type="paragraph" w:customStyle="1" w:styleId="19">
    <w:name w:val="页眉1"/>
    <w:basedOn w:val="af8"/>
    <w:qFormat/>
    <w:pPr>
      <w:pBdr>
        <w:bottom w:val="none" w:sz="0" w:space="0" w:color="auto"/>
      </w:pBdr>
      <w:topLinePunct w:val="0"/>
      <w:snapToGrid/>
      <w:spacing w:afterLines="10" w:line="336" w:lineRule="auto"/>
      <w:ind w:firstLine="0"/>
      <w:jc w:val="both"/>
    </w:pPr>
    <w:rPr>
      <w:spacing w:val="0"/>
      <w:kern w:val="2"/>
      <w:sz w:val="17"/>
      <w:szCs w:val="17"/>
    </w:rPr>
  </w:style>
  <w:style w:type="character" w:customStyle="1" w:styleId="ab">
    <w:name w:val="正文文本 字符"/>
    <w:basedOn w:val="a2"/>
    <w:link w:val="aa"/>
    <w:semiHidden/>
    <w:qFormat/>
    <w:rPr>
      <w:spacing w:val="6"/>
      <w:sz w:val="17"/>
    </w:rPr>
  </w:style>
  <w:style w:type="character" w:customStyle="1" w:styleId="ad">
    <w:name w:val="正文文本缩进 字符"/>
    <w:basedOn w:val="a2"/>
    <w:link w:val="ac"/>
    <w:semiHidden/>
    <w:qFormat/>
    <w:rPr>
      <w:spacing w:val="6"/>
      <w:kern w:val="20"/>
      <w:sz w:val="24"/>
    </w:rPr>
  </w:style>
  <w:style w:type="character" w:customStyle="1" w:styleId="22">
    <w:name w:val="正文文本缩进 2 字符"/>
    <w:basedOn w:val="a2"/>
    <w:link w:val="21"/>
    <w:semiHidden/>
    <w:qFormat/>
    <w:rPr>
      <w:color w:val="000000"/>
      <w:spacing w:val="6"/>
      <w:kern w:val="20"/>
      <w:szCs w:val="24"/>
    </w:rPr>
  </w:style>
  <w:style w:type="character" w:customStyle="1" w:styleId="34">
    <w:name w:val="正文文本缩进 3 字符"/>
    <w:basedOn w:val="a2"/>
    <w:link w:val="33"/>
    <w:semiHidden/>
    <w:qFormat/>
    <w:rPr>
      <w:color w:val="000000"/>
      <w:spacing w:val="6"/>
      <w:kern w:val="20"/>
      <w:szCs w:val="24"/>
    </w:rPr>
  </w:style>
  <w:style w:type="character" w:customStyle="1" w:styleId="24">
    <w:name w:val="正文文本 2 字符"/>
    <w:basedOn w:val="a2"/>
    <w:link w:val="23"/>
    <w:semiHidden/>
    <w:qFormat/>
    <w:rPr>
      <w:spacing w:val="6"/>
      <w:kern w:val="20"/>
    </w:rPr>
  </w:style>
  <w:style w:type="character" w:customStyle="1" w:styleId="32">
    <w:name w:val="正文文本 3 字符"/>
    <w:basedOn w:val="a2"/>
    <w:link w:val="31"/>
    <w:semiHidden/>
    <w:qFormat/>
    <w:rPr>
      <w:b/>
      <w:caps/>
      <w:color w:val="000000"/>
      <w:spacing w:val="6"/>
      <w:kern w:val="20"/>
      <w:szCs w:val="24"/>
    </w:rPr>
  </w:style>
  <w:style w:type="character" w:customStyle="1" w:styleId="1a">
    <w:name w:val="未处理的提及1"/>
    <w:uiPriority w:val="99"/>
    <w:semiHidden/>
    <w:unhideWhenUsed/>
    <w:qFormat/>
    <w:rPr>
      <w:color w:val="605E5C"/>
      <w:shd w:val="clear" w:color="auto" w:fill="E1DFDD"/>
    </w:rPr>
  </w:style>
  <w:style w:type="paragraph" w:styleId="afffff4">
    <w:name w:val="Intense Quote"/>
    <w:basedOn w:val="a1"/>
    <w:next w:val="a1"/>
    <w:link w:val="afffff5"/>
    <w:uiPriority w:val="30"/>
    <w:qFormat/>
    <w:pPr>
      <w:pBdr>
        <w:top w:val="single" w:sz="4" w:space="10" w:color="4472C4"/>
        <w:bottom w:val="single" w:sz="4" w:space="10" w:color="4472C4"/>
      </w:pBdr>
      <w:topLinePunct w:val="0"/>
      <w:spacing w:before="360" w:after="360"/>
      <w:ind w:left="864" w:right="864" w:firstLine="0"/>
      <w:jc w:val="center"/>
    </w:pPr>
    <w:rPr>
      <w:i/>
      <w:iCs/>
      <w:color w:val="4472C4"/>
    </w:rPr>
  </w:style>
  <w:style w:type="character" w:customStyle="1" w:styleId="afffff5">
    <w:name w:val="明显引用 字符"/>
    <w:basedOn w:val="a2"/>
    <w:link w:val="afffff4"/>
    <w:uiPriority w:val="30"/>
    <w:qFormat/>
    <w:rPr>
      <w:i/>
      <w:iCs/>
      <w:color w:val="4472C4"/>
      <w:spacing w:val="6"/>
      <w:kern w:val="20"/>
      <w:szCs w:val="24"/>
    </w:rPr>
  </w:style>
  <w:style w:type="paragraph" w:customStyle="1" w:styleId="Text">
    <w:name w:val="Text"/>
    <w:basedOn w:val="a1"/>
    <w:qFormat/>
    <w:pPr>
      <w:topLinePunct w:val="0"/>
      <w:spacing w:line="252" w:lineRule="auto"/>
      <w:ind w:firstLine="240"/>
    </w:pPr>
    <w:rPr>
      <w:rFonts w:eastAsia="MS Mincho"/>
      <w:spacing w:val="0"/>
      <w:kern w:val="0"/>
      <w:szCs w:val="20"/>
      <w:lang w:eastAsia="en-US"/>
    </w:rPr>
  </w:style>
  <w:style w:type="paragraph" w:customStyle="1" w:styleId="bulletlist">
    <w:name w:val="bullet list"/>
    <w:basedOn w:val="aa"/>
    <w:qFormat/>
    <w:pPr>
      <w:widowControl/>
      <w:numPr>
        <w:numId w:val="3"/>
      </w:numPr>
      <w:adjustRightInd/>
      <w:snapToGrid/>
      <w:spacing w:line="228" w:lineRule="auto"/>
      <w:jc w:val="both"/>
      <w:textAlignment w:val="auto"/>
    </w:pPr>
    <w:rPr>
      <w:spacing w:val="-1"/>
      <w:sz w:val="20"/>
      <w:lang w:eastAsia="en-US"/>
    </w:rPr>
  </w:style>
  <w:style w:type="paragraph" w:customStyle="1" w:styleId="TableTitle">
    <w:name w:val="Table Title"/>
    <w:basedOn w:val="a1"/>
    <w:qFormat/>
    <w:pPr>
      <w:widowControl/>
      <w:topLinePunct w:val="0"/>
      <w:ind w:firstLine="0"/>
      <w:jc w:val="center"/>
    </w:pPr>
    <w:rPr>
      <w:rFonts w:eastAsia="MS Mincho"/>
      <w:smallCaps/>
      <w:spacing w:val="0"/>
      <w:kern w:val="0"/>
      <w:sz w:val="16"/>
      <w:szCs w:val="20"/>
      <w:lang w:eastAsia="en-US"/>
    </w:rPr>
  </w:style>
  <w:style w:type="paragraph" w:customStyle="1" w:styleId="afffff6">
    <w:name w:val="正文(电机)"/>
    <w:basedOn w:val="a1"/>
    <w:autoRedefine/>
    <w:qFormat/>
    <w:pPr>
      <w:topLinePunct w:val="0"/>
      <w:ind w:firstLineChars="200" w:firstLine="400"/>
    </w:pPr>
    <w:rPr>
      <w:spacing w:val="0"/>
      <w:kern w:val="0"/>
      <w:szCs w:val="20"/>
      <w:lang w:eastAsia="zh-TW"/>
    </w:rPr>
  </w:style>
  <w:style w:type="paragraph" w:customStyle="1" w:styleId="MTDisplayEquation">
    <w:name w:val="MTDisplayEquation"/>
    <w:basedOn w:val="a1"/>
    <w:next w:val="a1"/>
    <w:link w:val="MTDisplayEquationChar"/>
    <w:qFormat/>
    <w:pPr>
      <w:tabs>
        <w:tab w:val="center" w:pos="2300"/>
        <w:tab w:val="right" w:pos="4600"/>
      </w:tabs>
      <w:topLinePunct w:val="0"/>
      <w:ind w:rightChars="12" w:right="25"/>
    </w:pPr>
    <w:rPr>
      <w:spacing w:val="0"/>
      <w:kern w:val="2"/>
      <w:sz w:val="21"/>
      <w:szCs w:val="21"/>
    </w:rPr>
  </w:style>
  <w:style w:type="character" w:customStyle="1" w:styleId="MTDisplayEquationChar">
    <w:name w:val="MTDisplayEquation Char"/>
    <w:link w:val="MTDisplayEquation"/>
    <w:qFormat/>
    <w:rPr>
      <w:kern w:val="2"/>
      <w:sz w:val="21"/>
      <w:szCs w:val="21"/>
    </w:rPr>
  </w:style>
  <w:style w:type="character" w:customStyle="1" w:styleId="MTEquationSection">
    <w:name w:val="MTEquationSection"/>
    <w:qFormat/>
    <w:rPr>
      <w:vanish/>
      <w:color w:val="FF0000"/>
    </w:rPr>
  </w:style>
  <w:style w:type="table" w:customStyle="1" w:styleId="210">
    <w:name w:val="无格式表格 21"/>
    <w:basedOn w:val="a3"/>
    <w:uiPriority w:val="42"/>
    <w:qFormat/>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tlid-translation">
    <w:name w:val="tlid-translation"/>
    <w:qFormat/>
  </w:style>
  <w:style w:type="character" w:customStyle="1" w:styleId="style1">
    <w:name w:val="style1"/>
    <w:qFormat/>
  </w:style>
  <w:style w:type="character" w:customStyle="1" w:styleId="af1">
    <w:name w:val="日期 字符"/>
    <w:basedOn w:val="a2"/>
    <w:link w:val="af0"/>
    <w:uiPriority w:val="99"/>
    <w:semiHidden/>
    <w:rPr>
      <w:spacing w:val="6"/>
      <w:kern w:val="20"/>
      <w:szCs w:val="24"/>
    </w:rPr>
  </w:style>
  <w:style w:type="character" w:customStyle="1" w:styleId="MTConvertedEquation">
    <w:name w:val="MTConvertedEquation"/>
    <w:basedOn w:val="a2"/>
    <w:rsid w:val="006D3BE5"/>
    <w:rPr>
      <w:rFonts w:ascii="Cambria Math" w:hAnsi="Cambria Math"/>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96100">
      <w:bodyDiv w:val="1"/>
      <w:marLeft w:val="0"/>
      <w:marRight w:val="0"/>
      <w:marTop w:val="0"/>
      <w:marBottom w:val="0"/>
      <w:divBdr>
        <w:top w:val="none" w:sz="0" w:space="0" w:color="auto"/>
        <w:left w:val="none" w:sz="0" w:space="0" w:color="auto"/>
        <w:bottom w:val="none" w:sz="0" w:space="0" w:color="auto"/>
        <w:right w:val="none" w:sz="0" w:space="0" w:color="auto"/>
      </w:divBdr>
    </w:div>
    <w:div w:id="17044932">
      <w:bodyDiv w:val="1"/>
      <w:marLeft w:val="0"/>
      <w:marRight w:val="0"/>
      <w:marTop w:val="0"/>
      <w:marBottom w:val="0"/>
      <w:divBdr>
        <w:top w:val="none" w:sz="0" w:space="0" w:color="auto"/>
        <w:left w:val="none" w:sz="0" w:space="0" w:color="auto"/>
        <w:bottom w:val="none" w:sz="0" w:space="0" w:color="auto"/>
        <w:right w:val="none" w:sz="0" w:space="0" w:color="auto"/>
      </w:divBdr>
      <w:divsChild>
        <w:div w:id="521747693">
          <w:marLeft w:val="0"/>
          <w:marRight w:val="0"/>
          <w:marTop w:val="0"/>
          <w:marBottom w:val="0"/>
          <w:divBdr>
            <w:top w:val="none" w:sz="0" w:space="0" w:color="auto"/>
            <w:left w:val="none" w:sz="0" w:space="0" w:color="auto"/>
            <w:bottom w:val="none" w:sz="0" w:space="0" w:color="auto"/>
            <w:right w:val="none" w:sz="0" w:space="0" w:color="auto"/>
          </w:divBdr>
        </w:div>
        <w:div w:id="1109738171">
          <w:marLeft w:val="0"/>
          <w:marRight w:val="0"/>
          <w:marTop w:val="0"/>
          <w:marBottom w:val="0"/>
          <w:divBdr>
            <w:top w:val="none" w:sz="0" w:space="0" w:color="auto"/>
            <w:left w:val="none" w:sz="0" w:space="0" w:color="auto"/>
            <w:bottom w:val="none" w:sz="0" w:space="0" w:color="auto"/>
            <w:right w:val="none" w:sz="0" w:space="0" w:color="auto"/>
          </w:divBdr>
        </w:div>
      </w:divsChild>
    </w:div>
    <w:div w:id="22634369">
      <w:bodyDiv w:val="1"/>
      <w:marLeft w:val="0"/>
      <w:marRight w:val="0"/>
      <w:marTop w:val="0"/>
      <w:marBottom w:val="0"/>
      <w:divBdr>
        <w:top w:val="none" w:sz="0" w:space="0" w:color="auto"/>
        <w:left w:val="none" w:sz="0" w:space="0" w:color="auto"/>
        <w:bottom w:val="none" w:sz="0" w:space="0" w:color="auto"/>
        <w:right w:val="none" w:sz="0" w:space="0" w:color="auto"/>
      </w:divBdr>
      <w:divsChild>
        <w:div w:id="468936186">
          <w:marLeft w:val="0"/>
          <w:marRight w:val="0"/>
          <w:marTop w:val="0"/>
          <w:marBottom w:val="0"/>
          <w:divBdr>
            <w:top w:val="none" w:sz="0" w:space="0" w:color="auto"/>
            <w:left w:val="none" w:sz="0" w:space="0" w:color="auto"/>
            <w:bottom w:val="none" w:sz="0" w:space="0" w:color="auto"/>
            <w:right w:val="none" w:sz="0" w:space="0" w:color="auto"/>
          </w:divBdr>
        </w:div>
      </w:divsChild>
    </w:div>
    <w:div w:id="33039610">
      <w:bodyDiv w:val="1"/>
      <w:marLeft w:val="0"/>
      <w:marRight w:val="0"/>
      <w:marTop w:val="0"/>
      <w:marBottom w:val="0"/>
      <w:divBdr>
        <w:top w:val="none" w:sz="0" w:space="0" w:color="auto"/>
        <w:left w:val="none" w:sz="0" w:space="0" w:color="auto"/>
        <w:bottom w:val="none" w:sz="0" w:space="0" w:color="auto"/>
        <w:right w:val="none" w:sz="0" w:space="0" w:color="auto"/>
      </w:divBdr>
    </w:div>
    <w:div w:id="40325518">
      <w:bodyDiv w:val="1"/>
      <w:marLeft w:val="0"/>
      <w:marRight w:val="0"/>
      <w:marTop w:val="0"/>
      <w:marBottom w:val="0"/>
      <w:divBdr>
        <w:top w:val="none" w:sz="0" w:space="0" w:color="auto"/>
        <w:left w:val="none" w:sz="0" w:space="0" w:color="auto"/>
        <w:bottom w:val="none" w:sz="0" w:space="0" w:color="auto"/>
        <w:right w:val="none" w:sz="0" w:space="0" w:color="auto"/>
      </w:divBdr>
      <w:divsChild>
        <w:div w:id="48965614">
          <w:marLeft w:val="0"/>
          <w:marRight w:val="0"/>
          <w:marTop w:val="0"/>
          <w:marBottom w:val="0"/>
          <w:divBdr>
            <w:top w:val="none" w:sz="0" w:space="0" w:color="auto"/>
            <w:left w:val="none" w:sz="0" w:space="0" w:color="auto"/>
            <w:bottom w:val="none" w:sz="0" w:space="0" w:color="auto"/>
            <w:right w:val="none" w:sz="0" w:space="0" w:color="auto"/>
          </w:divBdr>
        </w:div>
        <w:div w:id="2057660447">
          <w:marLeft w:val="0"/>
          <w:marRight w:val="0"/>
          <w:marTop w:val="0"/>
          <w:marBottom w:val="0"/>
          <w:divBdr>
            <w:top w:val="none" w:sz="0" w:space="0" w:color="auto"/>
            <w:left w:val="none" w:sz="0" w:space="0" w:color="auto"/>
            <w:bottom w:val="none" w:sz="0" w:space="0" w:color="auto"/>
            <w:right w:val="none" w:sz="0" w:space="0" w:color="auto"/>
          </w:divBdr>
        </w:div>
      </w:divsChild>
    </w:div>
    <w:div w:id="46952068">
      <w:bodyDiv w:val="1"/>
      <w:marLeft w:val="0"/>
      <w:marRight w:val="0"/>
      <w:marTop w:val="0"/>
      <w:marBottom w:val="0"/>
      <w:divBdr>
        <w:top w:val="none" w:sz="0" w:space="0" w:color="auto"/>
        <w:left w:val="none" w:sz="0" w:space="0" w:color="auto"/>
        <w:bottom w:val="none" w:sz="0" w:space="0" w:color="auto"/>
        <w:right w:val="none" w:sz="0" w:space="0" w:color="auto"/>
      </w:divBdr>
      <w:divsChild>
        <w:div w:id="44067398">
          <w:marLeft w:val="0"/>
          <w:marRight w:val="0"/>
          <w:marTop w:val="0"/>
          <w:marBottom w:val="0"/>
          <w:divBdr>
            <w:top w:val="none" w:sz="0" w:space="0" w:color="auto"/>
            <w:left w:val="none" w:sz="0" w:space="0" w:color="auto"/>
            <w:bottom w:val="none" w:sz="0" w:space="0" w:color="auto"/>
            <w:right w:val="none" w:sz="0" w:space="0" w:color="auto"/>
          </w:divBdr>
        </w:div>
        <w:div w:id="813644347">
          <w:marLeft w:val="0"/>
          <w:marRight w:val="0"/>
          <w:marTop w:val="0"/>
          <w:marBottom w:val="0"/>
          <w:divBdr>
            <w:top w:val="none" w:sz="0" w:space="0" w:color="auto"/>
            <w:left w:val="none" w:sz="0" w:space="0" w:color="auto"/>
            <w:bottom w:val="none" w:sz="0" w:space="0" w:color="auto"/>
            <w:right w:val="none" w:sz="0" w:space="0" w:color="auto"/>
          </w:divBdr>
        </w:div>
      </w:divsChild>
    </w:div>
    <w:div w:id="47337585">
      <w:bodyDiv w:val="1"/>
      <w:marLeft w:val="0"/>
      <w:marRight w:val="0"/>
      <w:marTop w:val="0"/>
      <w:marBottom w:val="0"/>
      <w:divBdr>
        <w:top w:val="none" w:sz="0" w:space="0" w:color="auto"/>
        <w:left w:val="none" w:sz="0" w:space="0" w:color="auto"/>
        <w:bottom w:val="none" w:sz="0" w:space="0" w:color="auto"/>
        <w:right w:val="none" w:sz="0" w:space="0" w:color="auto"/>
      </w:divBdr>
      <w:divsChild>
        <w:div w:id="1760177339">
          <w:marLeft w:val="0"/>
          <w:marRight w:val="0"/>
          <w:marTop w:val="0"/>
          <w:marBottom w:val="0"/>
          <w:divBdr>
            <w:top w:val="none" w:sz="0" w:space="0" w:color="auto"/>
            <w:left w:val="none" w:sz="0" w:space="0" w:color="auto"/>
            <w:bottom w:val="none" w:sz="0" w:space="0" w:color="auto"/>
            <w:right w:val="none" w:sz="0" w:space="0" w:color="auto"/>
          </w:divBdr>
        </w:div>
        <w:div w:id="435174092">
          <w:marLeft w:val="0"/>
          <w:marRight w:val="0"/>
          <w:marTop w:val="0"/>
          <w:marBottom w:val="0"/>
          <w:divBdr>
            <w:top w:val="none" w:sz="0" w:space="0" w:color="auto"/>
            <w:left w:val="none" w:sz="0" w:space="0" w:color="auto"/>
            <w:bottom w:val="none" w:sz="0" w:space="0" w:color="auto"/>
            <w:right w:val="none" w:sz="0" w:space="0" w:color="auto"/>
          </w:divBdr>
        </w:div>
        <w:div w:id="1146043320">
          <w:marLeft w:val="0"/>
          <w:marRight w:val="0"/>
          <w:marTop w:val="0"/>
          <w:marBottom w:val="0"/>
          <w:divBdr>
            <w:top w:val="none" w:sz="0" w:space="0" w:color="auto"/>
            <w:left w:val="none" w:sz="0" w:space="0" w:color="auto"/>
            <w:bottom w:val="none" w:sz="0" w:space="0" w:color="auto"/>
            <w:right w:val="none" w:sz="0" w:space="0" w:color="auto"/>
          </w:divBdr>
        </w:div>
        <w:div w:id="251621610">
          <w:marLeft w:val="0"/>
          <w:marRight w:val="0"/>
          <w:marTop w:val="0"/>
          <w:marBottom w:val="0"/>
          <w:divBdr>
            <w:top w:val="none" w:sz="0" w:space="0" w:color="auto"/>
            <w:left w:val="none" w:sz="0" w:space="0" w:color="auto"/>
            <w:bottom w:val="none" w:sz="0" w:space="0" w:color="auto"/>
            <w:right w:val="none" w:sz="0" w:space="0" w:color="auto"/>
          </w:divBdr>
        </w:div>
        <w:div w:id="1489200930">
          <w:marLeft w:val="0"/>
          <w:marRight w:val="0"/>
          <w:marTop w:val="0"/>
          <w:marBottom w:val="0"/>
          <w:divBdr>
            <w:top w:val="none" w:sz="0" w:space="0" w:color="auto"/>
            <w:left w:val="none" w:sz="0" w:space="0" w:color="auto"/>
            <w:bottom w:val="none" w:sz="0" w:space="0" w:color="auto"/>
            <w:right w:val="none" w:sz="0" w:space="0" w:color="auto"/>
          </w:divBdr>
        </w:div>
        <w:div w:id="833228316">
          <w:marLeft w:val="0"/>
          <w:marRight w:val="0"/>
          <w:marTop w:val="0"/>
          <w:marBottom w:val="0"/>
          <w:divBdr>
            <w:top w:val="none" w:sz="0" w:space="0" w:color="auto"/>
            <w:left w:val="none" w:sz="0" w:space="0" w:color="auto"/>
            <w:bottom w:val="none" w:sz="0" w:space="0" w:color="auto"/>
            <w:right w:val="none" w:sz="0" w:space="0" w:color="auto"/>
          </w:divBdr>
        </w:div>
        <w:div w:id="1575704667">
          <w:marLeft w:val="0"/>
          <w:marRight w:val="0"/>
          <w:marTop w:val="0"/>
          <w:marBottom w:val="0"/>
          <w:divBdr>
            <w:top w:val="none" w:sz="0" w:space="0" w:color="auto"/>
            <w:left w:val="none" w:sz="0" w:space="0" w:color="auto"/>
            <w:bottom w:val="none" w:sz="0" w:space="0" w:color="auto"/>
            <w:right w:val="none" w:sz="0" w:space="0" w:color="auto"/>
          </w:divBdr>
        </w:div>
        <w:div w:id="1324814180">
          <w:marLeft w:val="0"/>
          <w:marRight w:val="0"/>
          <w:marTop w:val="0"/>
          <w:marBottom w:val="0"/>
          <w:divBdr>
            <w:top w:val="none" w:sz="0" w:space="0" w:color="auto"/>
            <w:left w:val="none" w:sz="0" w:space="0" w:color="auto"/>
            <w:bottom w:val="none" w:sz="0" w:space="0" w:color="auto"/>
            <w:right w:val="none" w:sz="0" w:space="0" w:color="auto"/>
          </w:divBdr>
        </w:div>
        <w:div w:id="2020696811">
          <w:marLeft w:val="0"/>
          <w:marRight w:val="0"/>
          <w:marTop w:val="0"/>
          <w:marBottom w:val="0"/>
          <w:divBdr>
            <w:top w:val="none" w:sz="0" w:space="0" w:color="auto"/>
            <w:left w:val="none" w:sz="0" w:space="0" w:color="auto"/>
            <w:bottom w:val="none" w:sz="0" w:space="0" w:color="auto"/>
            <w:right w:val="none" w:sz="0" w:space="0" w:color="auto"/>
          </w:divBdr>
        </w:div>
        <w:div w:id="1717461877">
          <w:marLeft w:val="0"/>
          <w:marRight w:val="0"/>
          <w:marTop w:val="0"/>
          <w:marBottom w:val="0"/>
          <w:divBdr>
            <w:top w:val="none" w:sz="0" w:space="0" w:color="auto"/>
            <w:left w:val="none" w:sz="0" w:space="0" w:color="auto"/>
            <w:bottom w:val="none" w:sz="0" w:space="0" w:color="auto"/>
            <w:right w:val="none" w:sz="0" w:space="0" w:color="auto"/>
          </w:divBdr>
        </w:div>
        <w:div w:id="622005819">
          <w:marLeft w:val="0"/>
          <w:marRight w:val="0"/>
          <w:marTop w:val="0"/>
          <w:marBottom w:val="0"/>
          <w:divBdr>
            <w:top w:val="none" w:sz="0" w:space="0" w:color="auto"/>
            <w:left w:val="none" w:sz="0" w:space="0" w:color="auto"/>
            <w:bottom w:val="none" w:sz="0" w:space="0" w:color="auto"/>
            <w:right w:val="none" w:sz="0" w:space="0" w:color="auto"/>
          </w:divBdr>
        </w:div>
      </w:divsChild>
    </w:div>
    <w:div w:id="49036548">
      <w:bodyDiv w:val="1"/>
      <w:marLeft w:val="0"/>
      <w:marRight w:val="0"/>
      <w:marTop w:val="0"/>
      <w:marBottom w:val="0"/>
      <w:divBdr>
        <w:top w:val="none" w:sz="0" w:space="0" w:color="auto"/>
        <w:left w:val="none" w:sz="0" w:space="0" w:color="auto"/>
        <w:bottom w:val="none" w:sz="0" w:space="0" w:color="auto"/>
        <w:right w:val="none" w:sz="0" w:space="0" w:color="auto"/>
      </w:divBdr>
      <w:divsChild>
        <w:div w:id="1609893255">
          <w:marLeft w:val="0"/>
          <w:marRight w:val="0"/>
          <w:marTop w:val="0"/>
          <w:marBottom w:val="0"/>
          <w:divBdr>
            <w:top w:val="none" w:sz="0" w:space="0" w:color="auto"/>
            <w:left w:val="none" w:sz="0" w:space="0" w:color="auto"/>
            <w:bottom w:val="none" w:sz="0" w:space="0" w:color="auto"/>
            <w:right w:val="none" w:sz="0" w:space="0" w:color="auto"/>
          </w:divBdr>
        </w:div>
        <w:div w:id="420950140">
          <w:marLeft w:val="0"/>
          <w:marRight w:val="0"/>
          <w:marTop w:val="0"/>
          <w:marBottom w:val="0"/>
          <w:divBdr>
            <w:top w:val="none" w:sz="0" w:space="0" w:color="auto"/>
            <w:left w:val="none" w:sz="0" w:space="0" w:color="auto"/>
            <w:bottom w:val="none" w:sz="0" w:space="0" w:color="auto"/>
            <w:right w:val="none" w:sz="0" w:space="0" w:color="auto"/>
          </w:divBdr>
        </w:div>
        <w:div w:id="730075109">
          <w:marLeft w:val="0"/>
          <w:marRight w:val="0"/>
          <w:marTop w:val="0"/>
          <w:marBottom w:val="0"/>
          <w:divBdr>
            <w:top w:val="none" w:sz="0" w:space="0" w:color="auto"/>
            <w:left w:val="none" w:sz="0" w:space="0" w:color="auto"/>
            <w:bottom w:val="none" w:sz="0" w:space="0" w:color="auto"/>
            <w:right w:val="none" w:sz="0" w:space="0" w:color="auto"/>
          </w:divBdr>
        </w:div>
        <w:div w:id="1133670054">
          <w:marLeft w:val="0"/>
          <w:marRight w:val="0"/>
          <w:marTop w:val="0"/>
          <w:marBottom w:val="0"/>
          <w:divBdr>
            <w:top w:val="none" w:sz="0" w:space="0" w:color="auto"/>
            <w:left w:val="none" w:sz="0" w:space="0" w:color="auto"/>
            <w:bottom w:val="none" w:sz="0" w:space="0" w:color="auto"/>
            <w:right w:val="none" w:sz="0" w:space="0" w:color="auto"/>
          </w:divBdr>
        </w:div>
        <w:div w:id="43138415">
          <w:marLeft w:val="0"/>
          <w:marRight w:val="0"/>
          <w:marTop w:val="0"/>
          <w:marBottom w:val="0"/>
          <w:divBdr>
            <w:top w:val="none" w:sz="0" w:space="0" w:color="auto"/>
            <w:left w:val="none" w:sz="0" w:space="0" w:color="auto"/>
            <w:bottom w:val="none" w:sz="0" w:space="0" w:color="auto"/>
            <w:right w:val="none" w:sz="0" w:space="0" w:color="auto"/>
          </w:divBdr>
        </w:div>
        <w:div w:id="1521969690">
          <w:marLeft w:val="0"/>
          <w:marRight w:val="0"/>
          <w:marTop w:val="0"/>
          <w:marBottom w:val="0"/>
          <w:divBdr>
            <w:top w:val="none" w:sz="0" w:space="0" w:color="auto"/>
            <w:left w:val="none" w:sz="0" w:space="0" w:color="auto"/>
            <w:bottom w:val="none" w:sz="0" w:space="0" w:color="auto"/>
            <w:right w:val="none" w:sz="0" w:space="0" w:color="auto"/>
          </w:divBdr>
        </w:div>
        <w:div w:id="195389724">
          <w:marLeft w:val="0"/>
          <w:marRight w:val="0"/>
          <w:marTop w:val="0"/>
          <w:marBottom w:val="0"/>
          <w:divBdr>
            <w:top w:val="none" w:sz="0" w:space="0" w:color="auto"/>
            <w:left w:val="none" w:sz="0" w:space="0" w:color="auto"/>
            <w:bottom w:val="none" w:sz="0" w:space="0" w:color="auto"/>
            <w:right w:val="none" w:sz="0" w:space="0" w:color="auto"/>
          </w:divBdr>
        </w:div>
        <w:div w:id="1840192536">
          <w:marLeft w:val="0"/>
          <w:marRight w:val="0"/>
          <w:marTop w:val="0"/>
          <w:marBottom w:val="0"/>
          <w:divBdr>
            <w:top w:val="none" w:sz="0" w:space="0" w:color="auto"/>
            <w:left w:val="none" w:sz="0" w:space="0" w:color="auto"/>
            <w:bottom w:val="none" w:sz="0" w:space="0" w:color="auto"/>
            <w:right w:val="none" w:sz="0" w:space="0" w:color="auto"/>
          </w:divBdr>
        </w:div>
        <w:div w:id="1206913073">
          <w:marLeft w:val="0"/>
          <w:marRight w:val="0"/>
          <w:marTop w:val="0"/>
          <w:marBottom w:val="0"/>
          <w:divBdr>
            <w:top w:val="none" w:sz="0" w:space="0" w:color="auto"/>
            <w:left w:val="none" w:sz="0" w:space="0" w:color="auto"/>
            <w:bottom w:val="none" w:sz="0" w:space="0" w:color="auto"/>
            <w:right w:val="none" w:sz="0" w:space="0" w:color="auto"/>
          </w:divBdr>
        </w:div>
        <w:div w:id="1509905904">
          <w:marLeft w:val="0"/>
          <w:marRight w:val="0"/>
          <w:marTop w:val="0"/>
          <w:marBottom w:val="0"/>
          <w:divBdr>
            <w:top w:val="none" w:sz="0" w:space="0" w:color="auto"/>
            <w:left w:val="none" w:sz="0" w:space="0" w:color="auto"/>
            <w:bottom w:val="none" w:sz="0" w:space="0" w:color="auto"/>
            <w:right w:val="none" w:sz="0" w:space="0" w:color="auto"/>
          </w:divBdr>
        </w:div>
        <w:div w:id="2081295106">
          <w:marLeft w:val="0"/>
          <w:marRight w:val="0"/>
          <w:marTop w:val="0"/>
          <w:marBottom w:val="0"/>
          <w:divBdr>
            <w:top w:val="none" w:sz="0" w:space="0" w:color="auto"/>
            <w:left w:val="none" w:sz="0" w:space="0" w:color="auto"/>
            <w:bottom w:val="none" w:sz="0" w:space="0" w:color="auto"/>
            <w:right w:val="none" w:sz="0" w:space="0" w:color="auto"/>
          </w:divBdr>
        </w:div>
        <w:div w:id="1192066983">
          <w:marLeft w:val="0"/>
          <w:marRight w:val="0"/>
          <w:marTop w:val="0"/>
          <w:marBottom w:val="0"/>
          <w:divBdr>
            <w:top w:val="none" w:sz="0" w:space="0" w:color="auto"/>
            <w:left w:val="none" w:sz="0" w:space="0" w:color="auto"/>
            <w:bottom w:val="none" w:sz="0" w:space="0" w:color="auto"/>
            <w:right w:val="none" w:sz="0" w:space="0" w:color="auto"/>
          </w:divBdr>
        </w:div>
        <w:div w:id="1408763847">
          <w:marLeft w:val="0"/>
          <w:marRight w:val="0"/>
          <w:marTop w:val="0"/>
          <w:marBottom w:val="0"/>
          <w:divBdr>
            <w:top w:val="none" w:sz="0" w:space="0" w:color="auto"/>
            <w:left w:val="none" w:sz="0" w:space="0" w:color="auto"/>
            <w:bottom w:val="none" w:sz="0" w:space="0" w:color="auto"/>
            <w:right w:val="none" w:sz="0" w:space="0" w:color="auto"/>
          </w:divBdr>
        </w:div>
        <w:div w:id="1912306987">
          <w:marLeft w:val="0"/>
          <w:marRight w:val="0"/>
          <w:marTop w:val="0"/>
          <w:marBottom w:val="0"/>
          <w:divBdr>
            <w:top w:val="none" w:sz="0" w:space="0" w:color="auto"/>
            <w:left w:val="none" w:sz="0" w:space="0" w:color="auto"/>
            <w:bottom w:val="none" w:sz="0" w:space="0" w:color="auto"/>
            <w:right w:val="none" w:sz="0" w:space="0" w:color="auto"/>
          </w:divBdr>
        </w:div>
        <w:div w:id="224226041">
          <w:marLeft w:val="0"/>
          <w:marRight w:val="0"/>
          <w:marTop w:val="0"/>
          <w:marBottom w:val="0"/>
          <w:divBdr>
            <w:top w:val="none" w:sz="0" w:space="0" w:color="auto"/>
            <w:left w:val="none" w:sz="0" w:space="0" w:color="auto"/>
            <w:bottom w:val="none" w:sz="0" w:space="0" w:color="auto"/>
            <w:right w:val="none" w:sz="0" w:space="0" w:color="auto"/>
          </w:divBdr>
        </w:div>
        <w:div w:id="1959948873">
          <w:marLeft w:val="0"/>
          <w:marRight w:val="0"/>
          <w:marTop w:val="0"/>
          <w:marBottom w:val="0"/>
          <w:divBdr>
            <w:top w:val="none" w:sz="0" w:space="0" w:color="auto"/>
            <w:left w:val="none" w:sz="0" w:space="0" w:color="auto"/>
            <w:bottom w:val="none" w:sz="0" w:space="0" w:color="auto"/>
            <w:right w:val="none" w:sz="0" w:space="0" w:color="auto"/>
          </w:divBdr>
        </w:div>
        <w:div w:id="161706332">
          <w:marLeft w:val="0"/>
          <w:marRight w:val="0"/>
          <w:marTop w:val="0"/>
          <w:marBottom w:val="0"/>
          <w:divBdr>
            <w:top w:val="none" w:sz="0" w:space="0" w:color="auto"/>
            <w:left w:val="none" w:sz="0" w:space="0" w:color="auto"/>
            <w:bottom w:val="none" w:sz="0" w:space="0" w:color="auto"/>
            <w:right w:val="none" w:sz="0" w:space="0" w:color="auto"/>
          </w:divBdr>
        </w:div>
        <w:div w:id="111025014">
          <w:marLeft w:val="0"/>
          <w:marRight w:val="0"/>
          <w:marTop w:val="0"/>
          <w:marBottom w:val="0"/>
          <w:divBdr>
            <w:top w:val="none" w:sz="0" w:space="0" w:color="auto"/>
            <w:left w:val="none" w:sz="0" w:space="0" w:color="auto"/>
            <w:bottom w:val="none" w:sz="0" w:space="0" w:color="auto"/>
            <w:right w:val="none" w:sz="0" w:space="0" w:color="auto"/>
          </w:divBdr>
        </w:div>
        <w:div w:id="2089687089">
          <w:marLeft w:val="0"/>
          <w:marRight w:val="0"/>
          <w:marTop w:val="0"/>
          <w:marBottom w:val="0"/>
          <w:divBdr>
            <w:top w:val="none" w:sz="0" w:space="0" w:color="auto"/>
            <w:left w:val="none" w:sz="0" w:space="0" w:color="auto"/>
            <w:bottom w:val="none" w:sz="0" w:space="0" w:color="auto"/>
            <w:right w:val="none" w:sz="0" w:space="0" w:color="auto"/>
          </w:divBdr>
        </w:div>
        <w:div w:id="603266454">
          <w:marLeft w:val="0"/>
          <w:marRight w:val="0"/>
          <w:marTop w:val="0"/>
          <w:marBottom w:val="0"/>
          <w:divBdr>
            <w:top w:val="none" w:sz="0" w:space="0" w:color="auto"/>
            <w:left w:val="none" w:sz="0" w:space="0" w:color="auto"/>
            <w:bottom w:val="none" w:sz="0" w:space="0" w:color="auto"/>
            <w:right w:val="none" w:sz="0" w:space="0" w:color="auto"/>
          </w:divBdr>
        </w:div>
        <w:div w:id="75370651">
          <w:marLeft w:val="0"/>
          <w:marRight w:val="0"/>
          <w:marTop w:val="0"/>
          <w:marBottom w:val="0"/>
          <w:divBdr>
            <w:top w:val="none" w:sz="0" w:space="0" w:color="auto"/>
            <w:left w:val="none" w:sz="0" w:space="0" w:color="auto"/>
            <w:bottom w:val="none" w:sz="0" w:space="0" w:color="auto"/>
            <w:right w:val="none" w:sz="0" w:space="0" w:color="auto"/>
          </w:divBdr>
        </w:div>
        <w:div w:id="527526919">
          <w:marLeft w:val="0"/>
          <w:marRight w:val="0"/>
          <w:marTop w:val="0"/>
          <w:marBottom w:val="0"/>
          <w:divBdr>
            <w:top w:val="none" w:sz="0" w:space="0" w:color="auto"/>
            <w:left w:val="none" w:sz="0" w:space="0" w:color="auto"/>
            <w:bottom w:val="none" w:sz="0" w:space="0" w:color="auto"/>
            <w:right w:val="none" w:sz="0" w:space="0" w:color="auto"/>
          </w:divBdr>
        </w:div>
        <w:div w:id="1577132614">
          <w:marLeft w:val="0"/>
          <w:marRight w:val="0"/>
          <w:marTop w:val="0"/>
          <w:marBottom w:val="0"/>
          <w:divBdr>
            <w:top w:val="none" w:sz="0" w:space="0" w:color="auto"/>
            <w:left w:val="none" w:sz="0" w:space="0" w:color="auto"/>
            <w:bottom w:val="none" w:sz="0" w:space="0" w:color="auto"/>
            <w:right w:val="none" w:sz="0" w:space="0" w:color="auto"/>
          </w:divBdr>
        </w:div>
        <w:div w:id="1511529460">
          <w:marLeft w:val="0"/>
          <w:marRight w:val="0"/>
          <w:marTop w:val="0"/>
          <w:marBottom w:val="0"/>
          <w:divBdr>
            <w:top w:val="none" w:sz="0" w:space="0" w:color="auto"/>
            <w:left w:val="none" w:sz="0" w:space="0" w:color="auto"/>
            <w:bottom w:val="none" w:sz="0" w:space="0" w:color="auto"/>
            <w:right w:val="none" w:sz="0" w:space="0" w:color="auto"/>
          </w:divBdr>
        </w:div>
        <w:div w:id="32466399">
          <w:marLeft w:val="0"/>
          <w:marRight w:val="0"/>
          <w:marTop w:val="0"/>
          <w:marBottom w:val="0"/>
          <w:divBdr>
            <w:top w:val="none" w:sz="0" w:space="0" w:color="auto"/>
            <w:left w:val="none" w:sz="0" w:space="0" w:color="auto"/>
            <w:bottom w:val="none" w:sz="0" w:space="0" w:color="auto"/>
            <w:right w:val="none" w:sz="0" w:space="0" w:color="auto"/>
          </w:divBdr>
        </w:div>
        <w:div w:id="1366516969">
          <w:marLeft w:val="0"/>
          <w:marRight w:val="0"/>
          <w:marTop w:val="0"/>
          <w:marBottom w:val="0"/>
          <w:divBdr>
            <w:top w:val="none" w:sz="0" w:space="0" w:color="auto"/>
            <w:left w:val="none" w:sz="0" w:space="0" w:color="auto"/>
            <w:bottom w:val="none" w:sz="0" w:space="0" w:color="auto"/>
            <w:right w:val="none" w:sz="0" w:space="0" w:color="auto"/>
          </w:divBdr>
        </w:div>
        <w:div w:id="1659847663">
          <w:marLeft w:val="0"/>
          <w:marRight w:val="0"/>
          <w:marTop w:val="0"/>
          <w:marBottom w:val="0"/>
          <w:divBdr>
            <w:top w:val="none" w:sz="0" w:space="0" w:color="auto"/>
            <w:left w:val="none" w:sz="0" w:space="0" w:color="auto"/>
            <w:bottom w:val="none" w:sz="0" w:space="0" w:color="auto"/>
            <w:right w:val="none" w:sz="0" w:space="0" w:color="auto"/>
          </w:divBdr>
        </w:div>
        <w:div w:id="1020199976">
          <w:marLeft w:val="0"/>
          <w:marRight w:val="0"/>
          <w:marTop w:val="0"/>
          <w:marBottom w:val="0"/>
          <w:divBdr>
            <w:top w:val="none" w:sz="0" w:space="0" w:color="auto"/>
            <w:left w:val="none" w:sz="0" w:space="0" w:color="auto"/>
            <w:bottom w:val="none" w:sz="0" w:space="0" w:color="auto"/>
            <w:right w:val="none" w:sz="0" w:space="0" w:color="auto"/>
          </w:divBdr>
        </w:div>
        <w:div w:id="72164627">
          <w:marLeft w:val="0"/>
          <w:marRight w:val="0"/>
          <w:marTop w:val="0"/>
          <w:marBottom w:val="0"/>
          <w:divBdr>
            <w:top w:val="none" w:sz="0" w:space="0" w:color="auto"/>
            <w:left w:val="none" w:sz="0" w:space="0" w:color="auto"/>
            <w:bottom w:val="none" w:sz="0" w:space="0" w:color="auto"/>
            <w:right w:val="none" w:sz="0" w:space="0" w:color="auto"/>
          </w:divBdr>
        </w:div>
        <w:div w:id="1394811171">
          <w:marLeft w:val="0"/>
          <w:marRight w:val="0"/>
          <w:marTop w:val="0"/>
          <w:marBottom w:val="0"/>
          <w:divBdr>
            <w:top w:val="none" w:sz="0" w:space="0" w:color="auto"/>
            <w:left w:val="none" w:sz="0" w:space="0" w:color="auto"/>
            <w:bottom w:val="none" w:sz="0" w:space="0" w:color="auto"/>
            <w:right w:val="none" w:sz="0" w:space="0" w:color="auto"/>
          </w:divBdr>
        </w:div>
        <w:div w:id="1244023538">
          <w:marLeft w:val="0"/>
          <w:marRight w:val="0"/>
          <w:marTop w:val="0"/>
          <w:marBottom w:val="0"/>
          <w:divBdr>
            <w:top w:val="none" w:sz="0" w:space="0" w:color="auto"/>
            <w:left w:val="none" w:sz="0" w:space="0" w:color="auto"/>
            <w:bottom w:val="none" w:sz="0" w:space="0" w:color="auto"/>
            <w:right w:val="none" w:sz="0" w:space="0" w:color="auto"/>
          </w:divBdr>
        </w:div>
        <w:div w:id="1291936569">
          <w:marLeft w:val="0"/>
          <w:marRight w:val="0"/>
          <w:marTop w:val="0"/>
          <w:marBottom w:val="0"/>
          <w:divBdr>
            <w:top w:val="none" w:sz="0" w:space="0" w:color="auto"/>
            <w:left w:val="none" w:sz="0" w:space="0" w:color="auto"/>
            <w:bottom w:val="none" w:sz="0" w:space="0" w:color="auto"/>
            <w:right w:val="none" w:sz="0" w:space="0" w:color="auto"/>
          </w:divBdr>
        </w:div>
        <w:div w:id="488443833">
          <w:marLeft w:val="0"/>
          <w:marRight w:val="0"/>
          <w:marTop w:val="0"/>
          <w:marBottom w:val="0"/>
          <w:divBdr>
            <w:top w:val="none" w:sz="0" w:space="0" w:color="auto"/>
            <w:left w:val="none" w:sz="0" w:space="0" w:color="auto"/>
            <w:bottom w:val="none" w:sz="0" w:space="0" w:color="auto"/>
            <w:right w:val="none" w:sz="0" w:space="0" w:color="auto"/>
          </w:divBdr>
        </w:div>
        <w:div w:id="671875647">
          <w:marLeft w:val="0"/>
          <w:marRight w:val="0"/>
          <w:marTop w:val="0"/>
          <w:marBottom w:val="0"/>
          <w:divBdr>
            <w:top w:val="none" w:sz="0" w:space="0" w:color="auto"/>
            <w:left w:val="none" w:sz="0" w:space="0" w:color="auto"/>
            <w:bottom w:val="none" w:sz="0" w:space="0" w:color="auto"/>
            <w:right w:val="none" w:sz="0" w:space="0" w:color="auto"/>
          </w:divBdr>
        </w:div>
        <w:div w:id="991836147">
          <w:marLeft w:val="0"/>
          <w:marRight w:val="0"/>
          <w:marTop w:val="0"/>
          <w:marBottom w:val="0"/>
          <w:divBdr>
            <w:top w:val="none" w:sz="0" w:space="0" w:color="auto"/>
            <w:left w:val="none" w:sz="0" w:space="0" w:color="auto"/>
            <w:bottom w:val="none" w:sz="0" w:space="0" w:color="auto"/>
            <w:right w:val="none" w:sz="0" w:space="0" w:color="auto"/>
          </w:divBdr>
        </w:div>
        <w:div w:id="1834637140">
          <w:marLeft w:val="0"/>
          <w:marRight w:val="0"/>
          <w:marTop w:val="0"/>
          <w:marBottom w:val="0"/>
          <w:divBdr>
            <w:top w:val="none" w:sz="0" w:space="0" w:color="auto"/>
            <w:left w:val="none" w:sz="0" w:space="0" w:color="auto"/>
            <w:bottom w:val="none" w:sz="0" w:space="0" w:color="auto"/>
            <w:right w:val="none" w:sz="0" w:space="0" w:color="auto"/>
          </w:divBdr>
        </w:div>
        <w:div w:id="1372879843">
          <w:marLeft w:val="0"/>
          <w:marRight w:val="0"/>
          <w:marTop w:val="0"/>
          <w:marBottom w:val="0"/>
          <w:divBdr>
            <w:top w:val="none" w:sz="0" w:space="0" w:color="auto"/>
            <w:left w:val="none" w:sz="0" w:space="0" w:color="auto"/>
            <w:bottom w:val="none" w:sz="0" w:space="0" w:color="auto"/>
            <w:right w:val="none" w:sz="0" w:space="0" w:color="auto"/>
          </w:divBdr>
        </w:div>
        <w:div w:id="1697346780">
          <w:marLeft w:val="0"/>
          <w:marRight w:val="0"/>
          <w:marTop w:val="0"/>
          <w:marBottom w:val="0"/>
          <w:divBdr>
            <w:top w:val="none" w:sz="0" w:space="0" w:color="auto"/>
            <w:left w:val="none" w:sz="0" w:space="0" w:color="auto"/>
            <w:bottom w:val="none" w:sz="0" w:space="0" w:color="auto"/>
            <w:right w:val="none" w:sz="0" w:space="0" w:color="auto"/>
          </w:divBdr>
        </w:div>
        <w:div w:id="1458529748">
          <w:marLeft w:val="0"/>
          <w:marRight w:val="0"/>
          <w:marTop w:val="0"/>
          <w:marBottom w:val="0"/>
          <w:divBdr>
            <w:top w:val="none" w:sz="0" w:space="0" w:color="auto"/>
            <w:left w:val="none" w:sz="0" w:space="0" w:color="auto"/>
            <w:bottom w:val="none" w:sz="0" w:space="0" w:color="auto"/>
            <w:right w:val="none" w:sz="0" w:space="0" w:color="auto"/>
          </w:divBdr>
        </w:div>
        <w:div w:id="734741964">
          <w:marLeft w:val="0"/>
          <w:marRight w:val="0"/>
          <w:marTop w:val="0"/>
          <w:marBottom w:val="0"/>
          <w:divBdr>
            <w:top w:val="none" w:sz="0" w:space="0" w:color="auto"/>
            <w:left w:val="none" w:sz="0" w:space="0" w:color="auto"/>
            <w:bottom w:val="none" w:sz="0" w:space="0" w:color="auto"/>
            <w:right w:val="none" w:sz="0" w:space="0" w:color="auto"/>
          </w:divBdr>
        </w:div>
        <w:div w:id="1389184761">
          <w:marLeft w:val="0"/>
          <w:marRight w:val="0"/>
          <w:marTop w:val="0"/>
          <w:marBottom w:val="0"/>
          <w:divBdr>
            <w:top w:val="none" w:sz="0" w:space="0" w:color="auto"/>
            <w:left w:val="none" w:sz="0" w:space="0" w:color="auto"/>
            <w:bottom w:val="none" w:sz="0" w:space="0" w:color="auto"/>
            <w:right w:val="none" w:sz="0" w:space="0" w:color="auto"/>
          </w:divBdr>
        </w:div>
        <w:div w:id="1478306423">
          <w:marLeft w:val="0"/>
          <w:marRight w:val="0"/>
          <w:marTop w:val="0"/>
          <w:marBottom w:val="0"/>
          <w:divBdr>
            <w:top w:val="none" w:sz="0" w:space="0" w:color="auto"/>
            <w:left w:val="none" w:sz="0" w:space="0" w:color="auto"/>
            <w:bottom w:val="none" w:sz="0" w:space="0" w:color="auto"/>
            <w:right w:val="none" w:sz="0" w:space="0" w:color="auto"/>
          </w:divBdr>
        </w:div>
        <w:div w:id="900948823">
          <w:marLeft w:val="0"/>
          <w:marRight w:val="0"/>
          <w:marTop w:val="0"/>
          <w:marBottom w:val="0"/>
          <w:divBdr>
            <w:top w:val="none" w:sz="0" w:space="0" w:color="auto"/>
            <w:left w:val="none" w:sz="0" w:space="0" w:color="auto"/>
            <w:bottom w:val="none" w:sz="0" w:space="0" w:color="auto"/>
            <w:right w:val="none" w:sz="0" w:space="0" w:color="auto"/>
          </w:divBdr>
        </w:div>
        <w:div w:id="393625642">
          <w:marLeft w:val="0"/>
          <w:marRight w:val="0"/>
          <w:marTop w:val="0"/>
          <w:marBottom w:val="0"/>
          <w:divBdr>
            <w:top w:val="none" w:sz="0" w:space="0" w:color="auto"/>
            <w:left w:val="none" w:sz="0" w:space="0" w:color="auto"/>
            <w:bottom w:val="none" w:sz="0" w:space="0" w:color="auto"/>
            <w:right w:val="none" w:sz="0" w:space="0" w:color="auto"/>
          </w:divBdr>
        </w:div>
        <w:div w:id="469596850">
          <w:marLeft w:val="0"/>
          <w:marRight w:val="0"/>
          <w:marTop w:val="0"/>
          <w:marBottom w:val="0"/>
          <w:divBdr>
            <w:top w:val="none" w:sz="0" w:space="0" w:color="auto"/>
            <w:left w:val="none" w:sz="0" w:space="0" w:color="auto"/>
            <w:bottom w:val="none" w:sz="0" w:space="0" w:color="auto"/>
            <w:right w:val="none" w:sz="0" w:space="0" w:color="auto"/>
          </w:divBdr>
        </w:div>
        <w:div w:id="640423781">
          <w:marLeft w:val="0"/>
          <w:marRight w:val="0"/>
          <w:marTop w:val="0"/>
          <w:marBottom w:val="0"/>
          <w:divBdr>
            <w:top w:val="none" w:sz="0" w:space="0" w:color="auto"/>
            <w:left w:val="none" w:sz="0" w:space="0" w:color="auto"/>
            <w:bottom w:val="none" w:sz="0" w:space="0" w:color="auto"/>
            <w:right w:val="none" w:sz="0" w:space="0" w:color="auto"/>
          </w:divBdr>
        </w:div>
        <w:div w:id="114837250">
          <w:marLeft w:val="0"/>
          <w:marRight w:val="0"/>
          <w:marTop w:val="0"/>
          <w:marBottom w:val="0"/>
          <w:divBdr>
            <w:top w:val="none" w:sz="0" w:space="0" w:color="auto"/>
            <w:left w:val="none" w:sz="0" w:space="0" w:color="auto"/>
            <w:bottom w:val="none" w:sz="0" w:space="0" w:color="auto"/>
            <w:right w:val="none" w:sz="0" w:space="0" w:color="auto"/>
          </w:divBdr>
        </w:div>
        <w:div w:id="1065369945">
          <w:marLeft w:val="0"/>
          <w:marRight w:val="0"/>
          <w:marTop w:val="0"/>
          <w:marBottom w:val="0"/>
          <w:divBdr>
            <w:top w:val="none" w:sz="0" w:space="0" w:color="auto"/>
            <w:left w:val="none" w:sz="0" w:space="0" w:color="auto"/>
            <w:bottom w:val="none" w:sz="0" w:space="0" w:color="auto"/>
            <w:right w:val="none" w:sz="0" w:space="0" w:color="auto"/>
          </w:divBdr>
        </w:div>
        <w:div w:id="553664853">
          <w:marLeft w:val="0"/>
          <w:marRight w:val="0"/>
          <w:marTop w:val="0"/>
          <w:marBottom w:val="0"/>
          <w:divBdr>
            <w:top w:val="none" w:sz="0" w:space="0" w:color="auto"/>
            <w:left w:val="none" w:sz="0" w:space="0" w:color="auto"/>
            <w:bottom w:val="none" w:sz="0" w:space="0" w:color="auto"/>
            <w:right w:val="none" w:sz="0" w:space="0" w:color="auto"/>
          </w:divBdr>
        </w:div>
        <w:div w:id="1824613927">
          <w:marLeft w:val="0"/>
          <w:marRight w:val="0"/>
          <w:marTop w:val="0"/>
          <w:marBottom w:val="0"/>
          <w:divBdr>
            <w:top w:val="none" w:sz="0" w:space="0" w:color="auto"/>
            <w:left w:val="none" w:sz="0" w:space="0" w:color="auto"/>
            <w:bottom w:val="none" w:sz="0" w:space="0" w:color="auto"/>
            <w:right w:val="none" w:sz="0" w:space="0" w:color="auto"/>
          </w:divBdr>
        </w:div>
        <w:div w:id="291978504">
          <w:marLeft w:val="0"/>
          <w:marRight w:val="0"/>
          <w:marTop w:val="0"/>
          <w:marBottom w:val="0"/>
          <w:divBdr>
            <w:top w:val="none" w:sz="0" w:space="0" w:color="auto"/>
            <w:left w:val="none" w:sz="0" w:space="0" w:color="auto"/>
            <w:bottom w:val="none" w:sz="0" w:space="0" w:color="auto"/>
            <w:right w:val="none" w:sz="0" w:space="0" w:color="auto"/>
          </w:divBdr>
        </w:div>
        <w:div w:id="2036886341">
          <w:marLeft w:val="0"/>
          <w:marRight w:val="0"/>
          <w:marTop w:val="0"/>
          <w:marBottom w:val="0"/>
          <w:divBdr>
            <w:top w:val="none" w:sz="0" w:space="0" w:color="auto"/>
            <w:left w:val="none" w:sz="0" w:space="0" w:color="auto"/>
            <w:bottom w:val="none" w:sz="0" w:space="0" w:color="auto"/>
            <w:right w:val="none" w:sz="0" w:space="0" w:color="auto"/>
          </w:divBdr>
        </w:div>
        <w:div w:id="1708215924">
          <w:marLeft w:val="0"/>
          <w:marRight w:val="0"/>
          <w:marTop w:val="0"/>
          <w:marBottom w:val="0"/>
          <w:divBdr>
            <w:top w:val="none" w:sz="0" w:space="0" w:color="auto"/>
            <w:left w:val="none" w:sz="0" w:space="0" w:color="auto"/>
            <w:bottom w:val="none" w:sz="0" w:space="0" w:color="auto"/>
            <w:right w:val="none" w:sz="0" w:space="0" w:color="auto"/>
          </w:divBdr>
        </w:div>
        <w:div w:id="1642147943">
          <w:marLeft w:val="0"/>
          <w:marRight w:val="0"/>
          <w:marTop w:val="0"/>
          <w:marBottom w:val="0"/>
          <w:divBdr>
            <w:top w:val="none" w:sz="0" w:space="0" w:color="auto"/>
            <w:left w:val="none" w:sz="0" w:space="0" w:color="auto"/>
            <w:bottom w:val="none" w:sz="0" w:space="0" w:color="auto"/>
            <w:right w:val="none" w:sz="0" w:space="0" w:color="auto"/>
          </w:divBdr>
        </w:div>
        <w:div w:id="1751002289">
          <w:marLeft w:val="0"/>
          <w:marRight w:val="0"/>
          <w:marTop w:val="0"/>
          <w:marBottom w:val="0"/>
          <w:divBdr>
            <w:top w:val="none" w:sz="0" w:space="0" w:color="auto"/>
            <w:left w:val="none" w:sz="0" w:space="0" w:color="auto"/>
            <w:bottom w:val="none" w:sz="0" w:space="0" w:color="auto"/>
            <w:right w:val="none" w:sz="0" w:space="0" w:color="auto"/>
          </w:divBdr>
        </w:div>
        <w:div w:id="127864261">
          <w:marLeft w:val="0"/>
          <w:marRight w:val="0"/>
          <w:marTop w:val="0"/>
          <w:marBottom w:val="0"/>
          <w:divBdr>
            <w:top w:val="none" w:sz="0" w:space="0" w:color="auto"/>
            <w:left w:val="none" w:sz="0" w:space="0" w:color="auto"/>
            <w:bottom w:val="none" w:sz="0" w:space="0" w:color="auto"/>
            <w:right w:val="none" w:sz="0" w:space="0" w:color="auto"/>
          </w:divBdr>
        </w:div>
        <w:div w:id="1536889084">
          <w:marLeft w:val="0"/>
          <w:marRight w:val="0"/>
          <w:marTop w:val="0"/>
          <w:marBottom w:val="0"/>
          <w:divBdr>
            <w:top w:val="none" w:sz="0" w:space="0" w:color="auto"/>
            <w:left w:val="none" w:sz="0" w:space="0" w:color="auto"/>
            <w:bottom w:val="none" w:sz="0" w:space="0" w:color="auto"/>
            <w:right w:val="none" w:sz="0" w:space="0" w:color="auto"/>
          </w:divBdr>
        </w:div>
        <w:div w:id="426922174">
          <w:marLeft w:val="0"/>
          <w:marRight w:val="0"/>
          <w:marTop w:val="0"/>
          <w:marBottom w:val="0"/>
          <w:divBdr>
            <w:top w:val="none" w:sz="0" w:space="0" w:color="auto"/>
            <w:left w:val="none" w:sz="0" w:space="0" w:color="auto"/>
            <w:bottom w:val="none" w:sz="0" w:space="0" w:color="auto"/>
            <w:right w:val="none" w:sz="0" w:space="0" w:color="auto"/>
          </w:divBdr>
        </w:div>
        <w:div w:id="923804807">
          <w:marLeft w:val="0"/>
          <w:marRight w:val="0"/>
          <w:marTop w:val="0"/>
          <w:marBottom w:val="0"/>
          <w:divBdr>
            <w:top w:val="none" w:sz="0" w:space="0" w:color="auto"/>
            <w:left w:val="none" w:sz="0" w:space="0" w:color="auto"/>
            <w:bottom w:val="none" w:sz="0" w:space="0" w:color="auto"/>
            <w:right w:val="none" w:sz="0" w:space="0" w:color="auto"/>
          </w:divBdr>
        </w:div>
        <w:div w:id="1519352890">
          <w:marLeft w:val="0"/>
          <w:marRight w:val="0"/>
          <w:marTop w:val="0"/>
          <w:marBottom w:val="0"/>
          <w:divBdr>
            <w:top w:val="none" w:sz="0" w:space="0" w:color="auto"/>
            <w:left w:val="none" w:sz="0" w:space="0" w:color="auto"/>
            <w:bottom w:val="none" w:sz="0" w:space="0" w:color="auto"/>
            <w:right w:val="none" w:sz="0" w:space="0" w:color="auto"/>
          </w:divBdr>
        </w:div>
        <w:div w:id="1855880941">
          <w:marLeft w:val="0"/>
          <w:marRight w:val="0"/>
          <w:marTop w:val="0"/>
          <w:marBottom w:val="0"/>
          <w:divBdr>
            <w:top w:val="none" w:sz="0" w:space="0" w:color="auto"/>
            <w:left w:val="none" w:sz="0" w:space="0" w:color="auto"/>
            <w:bottom w:val="none" w:sz="0" w:space="0" w:color="auto"/>
            <w:right w:val="none" w:sz="0" w:space="0" w:color="auto"/>
          </w:divBdr>
        </w:div>
        <w:div w:id="1748384704">
          <w:marLeft w:val="0"/>
          <w:marRight w:val="0"/>
          <w:marTop w:val="0"/>
          <w:marBottom w:val="0"/>
          <w:divBdr>
            <w:top w:val="none" w:sz="0" w:space="0" w:color="auto"/>
            <w:left w:val="none" w:sz="0" w:space="0" w:color="auto"/>
            <w:bottom w:val="none" w:sz="0" w:space="0" w:color="auto"/>
            <w:right w:val="none" w:sz="0" w:space="0" w:color="auto"/>
          </w:divBdr>
        </w:div>
      </w:divsChild>
    </w:div>
    <w:div w:id="82724674">
      <w:bodyDiv w:val="1"/>
      <w:marLeft w:val="0"/>
      <w:marRight w:val="0"/>
      <w:marTop w:val="0"/>
      <w:marBottom w:val="0"/>
      <w:divBdr>
        <w:top w:val="none" w:sz="0" w:space="0" w:color="auto"/>
        <w:left w:val="none" w:sz="0" w:space="0" w:color="auto"/>
        <w:bottom w:val="none" w:sz="0" w:space="0" w:color="auto"/>
        <w:right w:val="none" w:sz="0" w:space="0" w:color="auto"/>
      </w:divBdr>
    </w:div>
    <w:div w:id="89201898">
      <w:bodyDiv w:val="1"/>
      <w:marLeft w:val="0"/>
      <w:marRight w:val="0"/>
      <w:marTop w:val="0"/>
      <w:marBottom w:val="0"/>
      <w:divBdr>
        <w:top w:val="none" w:sz="0" w:space="0" w:color="auto"/>
        <w:left w:val="none" w:sz="0" w:space="0" w:color="auto"/>
        <w:bottom w:val="none" w:sz="0" w:space="0" w:color="auto"/>
        <w:right w:val="none" w:sz="0" w:space="0" w:color="auto"/>
      </w:divBdr>
    </w:div>
    <w:div w:id="109711362">
      <w:bodyDiv w:val="1"/>
      <w:marLeft w:val="0"/>
      <w:marRight w:val="0"/>
      <w:marTop w:val="0"/>
      <w:marBottom w:val="0"/>
      <w:divBdr>
        <w:top w:val="none" w:sz="0" w:space="0" w:color="auto"/>
        <w:left w:val="none" w:sz="0" w:space="0" w:color="auto"/>
        <w:bottom w:val="none" w:sz="0" w:space="0" w:color="auto"/>
        <w:right w:val="none" w:sz="0" w:space="0" w:color="auto"/>
      </w:divBdr>
      <w:divsChild>
        <w:div w:id="332491208">
          <w:marLeft w:val="0"/>
          <w:marRight w:val="0"/>
          <w:marTop w:val="0"/>
          <w:marBottom w:val="0"/>
          <w:divBdr>
            <w:top w:val="none" w:sz="0" w:space="0" w:color="auto"/>
            <w:left w:val="none" w:sz="0" w:space="0" w:color="auto"/>
            <w:bottom w:val="none" w:sz="0" w:space="0" w:color="auto"/>
            <w:right w:val="none" w:sz="0" w:space="0" w:color="auto"/>
          </w:divBdr>
        </w:div>
        <w:div w:id="1334797666">
          <w:marLeft w:val="0"/>
          <w:marRight w:val="0"/>
          <w:marTop w:val="0"/>
          <w:marBottom w:val="0"/>
          <w:divBdr>
            <w:top w:val="none" w:sz="0" w:space="0" w:color="auto"/>
            <w:left w:val="none" w:sz="0" w:space="0" w:color="auto"/>
            <w:bottom w:val="none" w:sz="0" w:space="0" w:color="auto"/>
            <w:right w:val="none" w:sz="0" w:space="0" w:color="auto"/>
          </w:divBdr>
        </w:div>
        <w:div w:id="122312108">
          <w:marLeft w:val="0"/>
          <w:marRight w:val="0"/>
          <w:marTop w:val="0"/>
          <w:marBottom w:val="0"/>
          <w:divBdr>
            <w:top w:val="none" w:sz="0" w:space="0" w:color="auto"/>
            <w:left w:val="none" w:sz="0" w:space="0" w:color="auto"/>
            <w:bottom w:val="none" w:sz="0" w:space="0" w:color="auto"/>
            <w:right w:val="none" w:sz="0" w:space="0" w:color="auto"/>
          </w:divBdr>
        </w:div>
        <w:div w:id="1202981794">
          <w:marLeft w:val="0"/>
          <w:marRight w:val="0"/>
          <w:marTop w:val="0"/>
          <w:marBottom w:val="0"/>
          <w:divBdr>
            <w:top w:val="none" w:sz="0" w:space="0" w:color="auto"/>
            <w:left w:val="none" w:sz="0" w:space="0" w:color="auto"/>
            <w:bottom w:val="none" w:sz="0" w:space="0" w:color="auto"/>
            <w:right w:val="none" w:sz="0" w:space="0" w:color="auto"/>
          </w:divBdr>
        </w:div>
        <w:div w:id="1148130854">
          <w:marLeft w:val="0"/>
          <w:marRight w:val="0"/>
          <w:marTop w:val="0"/>
          <w:marBottom w:val="0"/>
          <w:divBdr>
            <w:top w:val="none" w:sz="0" w:space="0" w:color="auto"/>
            <w:left w:val="none" w:sz="0" w:space="0" w:color="auto"/>
            <w:bottom w:val="none" w:sz="0" w:space="0" w:color="auto"/>
            <w:right w:val="none" w:sz="0" w:space="0" w:color="auto"/>
          </w:divBdr>
        </w:div>
        <w:div w:id="1183282556">
          <w:marLeft w:val="0"/>
          <w:marRight w:val="0"/>
          <w:marTop w:val="0"/>
          <w:marBottom w:val="0"/>
          <w:divBdr>
            <w:top w:val="none" w:sz="0" w:space="0" w:color="auto"/>
            <w:left w:val="none" w:sz="0" w:space="0" w:color="auto"/>
            <w:bottom w:val="none" w:sz="0" w:space="0" w:color="auto"/>
            <w:right w:val="none" w:sz="0" w:space="0" w:color="auto"/>
          </w:divBdr>
        </w:div>
        <w:div w:id="1093015090">
          <w:marLeft w:val="0"/>
          <w:marRight w:val="0"/>
          <w:marTop w:val="0"/>
          <w:marBottom w:val="0"/>
          <w:divBdr>
            <w:top w:val="none" w:sz="0" w:space="0" w:color="auto"/>
            <w:left w:val="none" w:sz="0" w:space="0" w:color="auto"/>
            <w:bottom w:val="none" w:sz="0" w:space="0" w:color="auto"/>
            <w:right w:val="none" w:sz="0" w:space="0" w:color="auto"/>
          </w:divBdr>
        </w:div>
        <w:div w:id="311103143">
          <w:marLeft w:val="0"/>
          <w:marRight w:val="0"/>
          <w:marTop w:val="0"/>
          <w:marBottom w:val="0"/>
          <w:divBdr>
            <w:top w:val="none" w:sz="0" w:space="0" w:color="auto"/>
            <w:left w:val="none" w:sz="0" w:space="0" w:color="auto"/>
            <w:bottom w:val="none" w:sz="0" w:space="0" w:color="auto"/>
            <w:right w:val="none" w:sz="0" w:space="0" w:color="auto"/>
          </w:divBdr>
        </w:div>
        <w:div w:id="985400934">
          <w:marLeft w:val="0"/>
          <w:marRight w:val="0"/>
          <w:marTop w:val="0"/>
          <w:marBottom w:val="0"/>
          <w:divBdr>
            <w:top w:val="none" w:sz="0" w:space="0" w:color="auto"/>
            <w:left w:val="none" w:sz="0" w:space="0" w:color="auto"/>
            <w:bottom w:val="none" w:sz="0" w:space="0" w:color="auto"/>
            <w:right w:val="none" w:sz="0" w:space="0" w:color="auto"/>
          </w:divBdr>
        </w:div>
        <w:div w:id="298998790">
          <w:marLeft w:val="0"/>
          <w:marRight w:val="0"/>
          <w:marTop w:val="0"/>
          <w:marBottom w:val="0"/>
          <w:divBdr>
            <w:top w:val="none" w:sz="0" w:space="0" w:color="auto"/>
            <w:left w:val="none" w:sz="0" w:space="0" w:color="auto"/>
            <w:bottom w:val="none" w:sz="0" w:space="0" w:color="auto"/>
            <w:right w:val="none" w:sz="0" w:space="0" w:color="auto"/>
          </w:divBdr>
        </w:div>
        <w:div w:id="1826121093">
          <w:marLeft w:val="0"/>
          <w:marRight w:val="0"/>
          <w:marTop w:val="0"/>
          <w:marBottom w:val="0"/>
          <w:divBdr>
            <w:top w:val="none" w:sz="0" w:space="0" w:color="auto"/>
            <w:left w:val="none" w:sz="0" w:space="0" w:color="auto"/>
            <w:bottom w:val="none" w:sz="0" w:space="0" w:color="auto"/>
            <w:right w:val="none" w:sz="0" w:space="0" w:color="auto"/>
          </w:divBdr>
        </w:div>
        <w:div w:id="1430851074">
          <w:marLeft w:val="0"/>
          <w:marRight w:val="0"/>
          <w:marTop w:val="0"/>
          <w:marBottom w:val="0"/>
          <w:divBdr>
            <w:top w:val="none" w:sz="0" w:space="0" w:color="auto"/>
            <w:left w:val="none" w:sz="0" w:space="0" w:color="auto"/>
            <w:bottom w:val="none" w:sz="0" w:space="0" w:color="auto"/>
            <w:right w:val="none" w:sz="0" w:space="0" w:color="auto"/>
          </w:divBdr>
        </w:div>
        <w:div w:id="1643459647">
          <w:marLeft w:val="0"/>
          <w:marRight w:val="0"/>
          <w:marTop w:val="0"/>
          <w:marBottom w:val="0"/>
          <w:divBdr>
            <w:top w:val="none" w:sz="0" w:space="0" w:color="auto"/>
            <w:left w:val="none" w:sz="0" w:space="0" w:color="auto"/>
            <w:bottom w:val="none" w:sz="0" w:space="0" w:color="auto"/>
            <w:right w:val="none" w:sz="0" w:space="0" w:color="auto"/>
          </w:divBdr>
        </w:div>
        <w:div w:id="2024818793">
          <w:marLeft w:val="0"/>
          <w:marRight w:val="0"/>
          <w:marTop w:val="0"/>
          <w:marBottom w:val="0"/>
          <w:divBdr>
            <w:top w:val="none" w:sz="0" w:space="0" w:color="auto"/>
            <w:left w:val="none" w:sz="0" w:space="0" w:color="auto"/>
            <w:bottom w:val="none" w:sz="0" w:space="0" w:color="auto"/>
            <w:right w:val="none" w:sz="0" w:space="0" w:color="auto"/>
          </w:divBdr>
        </w:div>
        <w:div w:id="295330715">
          <w:marLeft w:val="0"/>
          <w:marRight w:val="0"/>
          <w:marTop w:val="0"/>
          <w:marBottom w:val="0"/>
          <w:divBdr>
            <w:top w:val="none" w:sz="0" w:space="0" w:color="auto"/>
            <w:left w:val="none" w:sz="0" w:space="0" w:color="auto"/>
            <w:bottom w:val="none" w:sz="0" w:space="0" w:color="auto"/>
            <w:right w:val="none" w:sz="0" w:space="0" w:color="auto"/>
          </w:divBdr>
        </w:div>
        <w:div w:id="1525944623">
          <w:marLeft w:val="0"/>
          <w:marRight w:val="0"/>
          <w:marTop w:val="0"/>
          <w:marBottom w:val="0"/>
          <w:divBdr>
            <w:top w:val="none" w:sz="0" w:space="0" w:color="auto"/>
            <w:left w:val="none" w:sz="0" w:space="0" w:color="auto"/>
            <w:bottom w:val="none" w:sz="0" w:space="0" w:color="auto"/>
            <w:right w:val="none" w:sz="0" w:space="0" w:color="auto"/>
          </w:divBdr>
        </w:div>
        <w:div w:id="1219323168">
          <w:marLeft w:val="0"/>
          <w:marRight w:val="0"/>
          <w:marTop w:val="0"/>
          <w:marBottom w:val="0"/>
          <w:divBdr>
            <w:top w:val="none" w:sz="0" w:space="0" w:color="auto"/>
            <w:left w:val="none" w:sz="0" w:space="0" w:color="auto"/>
            <w:bottom w:val="none" w:sz="0" w:space="0" w:color="auto"/>
            <w:right w:val="none" w:sz="0" w:space="0" w:color="auto"/>
          </w:divBdr>
        </w:div>
        <w:div w:id="883446599">
          <w:marLeft w:val="0"/>
          <w:marRight w:val="0"/>
          <w:marTop w:val="0"/>
          <w:marBottom w:val="0"/>
          <w:divBdr>
            <w:top w:val="none" w:sz="0" w:space="0" w:color="auto"/>
            <w:left w:val="none" w:sz="0" w:space="0" w:color="auto"/>
            <w:bottom w:val="none" w:sz="0" w:space="0" w:color="auto"/>
            <w:right w:val="none" w:sz="0" w:space="0" w:color="auto"/>
          </w:divBdr>
        </w:div>
        <w:div w:id="1670132099">
          <w:marLeft w:val="0"/>
          <w:marRight w:val="0"/>
          <w:marTop w:val="0"/>
          <w:marBottom w:val="0"/>
          <w:divBdr>
            <w:top w:val="none" w:sz="0" w:space="0" w:color="auto"/>
            <w:left w:val="none" w:sz="0" w:space="0" w:color="auto"/>
            <w:bottom w:val="none" w:sz="0" w:space="0" w:color="auto"/>
            <w:right w:val="none" w:sz="0" w:space="0" w:color="auto"/>
          </w:divBdr>
        </w:div>
        <w:div w:id="66079863">
          <w:marLeft w:val="0"/>
          <w:marRight w:val="0"/>
          <w:marTop w:val="0"/>
          <w:marBottom w:val="0"/>
          <w:divBdr>
            <w:top w:val="none" w:sz="0" w:space="0" w:color="auto"/>
            <w:left w:val="none" w:sz="0" w:space="0" w:color="auto"/>
            <w:bottom w:val="none" w:sz="0" w:space="0" w:color="auto"/>
            <w:right w:val="none" w:sz="0" w:space="0" w:color="auto"/>
          </w:divBdr>
        </w:div>
        <w:div w:id="33043069">
          <w:marLeft w:val="0"/>
          <w:marRight w:val="0"/>
          <w:marTop w:val="0"/>
          <w:marBottom w:val="0"/>
          <w:divBdr>
            <w:top w:val="none" w:sz="0" w:space="0" w:color="auto"/>
            <w:left w:val="none" w:sz="0" w:space="0" w:color="auto"/>
            <w:bottom w:val="none" w:sz="0" w:space="0" w:color="auto"/>
            <w:right w:val="none" w:sz="0" w:space="0" w:color="auto"/>
          </w:divBdr>
        </w:div>
        <w:div w:id="11105473">
          <w:marLeft w:val="0"/>
          <w:marRight w:val="0"/>
          <w:marTop w:val="0"/>
          <w:marBottom w:val="0"/>
          <w:divBdr>
            <w:top w:val="none" w:sz="0" w:space="0" w:color="auto"/>
            <w:left w:val="none" w:sz="0" w:space="0" w:color="auto"/>
            <w:bottom w:val="none" w:sz="0" w:space="0" w:color="auto"/>
            <w:right w:val="none" w:sz="0" w:space="0" w:color="auto"/>
          </w:divBdr>
        </w:div>
        <w:div w:id="1137996134">
          <w:marLeft w:val="0"/>
          <w:marRight w:val="0"/>
          <w:marTop w:val="0"/>
          <w:marBottom w:val="0"/>
          <w:divBdr>
            <w:top w:val="none" w:sz="0" w:space="0" w:color="auto"/>
            <w:left w:val="none" w:sz="0" w:space="0" w:color="auto"/>
            <w:bottom w:val="none" w:sz="0" w:space="0" w:color="auto"/>
            <w:right w:val="none" w:sz="0" w:space="0" w:color="auto"/>
          </w:divBdr>
        </w:div>
        <w:div w:id="2041710353">
          <w:marLeft w:val="0"/>
          <w:marRight w:val="0"/>
          <w:marTop w:val="0"/>
          <w:marBottom w:val="0"/>
          <w:divBdr>
            <w:top w:val="none" w:sz="0" w:space="0" w:color="auto"/>
            <w:left w:val="none" w:sz="0" w:space="0" w:color="auto"/>
            <w:bottom w:val="none" w:sz="0" w:space="0" w:color="auto"/>
            <w:right w:val="none" w:sz="0" w:space="0" w:color="auto"/>
          </w:divBdr>
        </w:div>
      </w:divsChild>
    </w:div>
    <w:div w:id="114105289">
      <w:bodyDiv w:val="1"/>
      <w:marLeft w:val="0"/>
      <w:marRight w:val="0"/>
      <w:marTop w:val="0"/>
      <w:marBottom w:val="0"/>
      <w:divBdr>
        <w:top w:val="none" w:sz="0" w:space="0" w:color="auto"/>
        <w:left w:val="none" w:sz="0" w:space="0" w:color="auto"/>
        <w:bottom w:val="none" w:sz="0" w:space="0" w:color="auto"/>
        <w:right w:val="none" w:sz="0" w:space="0" w:color="auto"/>
      </w:divBdr>
    </w:div>
    <w:div w:id="115753884">
      <w:bodyDiv w:val="1"/>
      <w:marLeft w:val="0"/>
      <w:marRight w:val="0"/>
      <w:marTop w:val="0"/>
      <w:marBottom w:val="0"/>
      <w:divBdr>
        <w:top w:val="none" w:sz="0" w:space="0" w:color="auto"/>
        <w:left w:val="none" w:sz="0" w:space="0" w:color="auto"/>
        <w:bottom w:val="none" w:sz="0" w:space="0" w:color="auto"/>
        <w:right w:val="none" w:sz="0" w:space="0" w:color="auto"/>
      </w:divBdr>
    </w:div>
    <w:div w:id="116489374">
      <w:bodyDiv w:val="1"/>
      <w:marLeft w:val="0"/>
      <w:marRight w:val="0"/>
      <w:marTop w:val="0"/>
      <w:marBottom w:val="0"/>
      <w:divBdr>
        <w:top w:val="none" w:sz="0" w:space="0" w:color="auto"/>
        <w:left w:val="none" w:sz="0" w:space="0" w:color="auto"/>
        <w:bottom w:val="none" w:sz="0" w:space="0" w:color="auto"/>
        <w:right w:val="none" w:sz="0" w:space="0" w:color="auto"/>
      </w:divBdr>
      <w:divsChild>
        <w:div w:id="849638314">
          <w:marLeft w:val="0"/>
          <w:marRight w:val="0"/>
          <w:marTop w:val="0"/>
          <w:marBottom w:val="0"/>
          <w:divBdr>
            <w:top w:val="none" w:sz="0" w:space="0" w:color="auto"/>
            <w:left w:val="none" w:sz="0" w:space="0" w:color="auto"/>
            <w:bottom w:val="none" w:sz="0" w:space="0" w:color="auto"/>
            <w:right w:val="none" w:sz="0" w:space="0" w:color="auto"/>
          </w:divBdr>
        </w:div>
        <w:div w:id="1735858342">
          <w:marLeft w:val="0"/>
          <w:marRight w:val="0"/>
          <w:marTop w:val="0"/>
          <w:marBottom w:val="0"/>
          <w:divBdr>
            <w:top w:val="none" w:sz="0" w:space="0" w:color="auto"/>
            <w:left w:val="none" w:sz="0" w:space="0" w:color="auto"/>
            <w:bottom w:val="none" w:sz="0" w:space="0" w:color="auto"/>
            <w:right w:val="none" w:sz="0" w:space="0" w:color="auto"/>
          </w:divBdr>
        </w:div>
        <w:div w:id="689256066">
          <w:marLeft w:val="0"/>
          <w:marRight w:val="0"/>
          <w:marTop w:val="0"/>
          <w:marBottom w:val="0"/>
          <w:divBdr>
            <w:top w:val="none" w:sz="0" w:space="0" w:color="auto"/>
            <w:left w:val="none" w:sz="0" w:space="0" w:color="auto"/>
            <w:bottom w:val="none" w:sz="0" w:space="0" w:color="auto"/>
            <w:right w:val="none" w:sz="0" w:space="0" w:color="auto"/>
          </w:divBdr>
        </w:div>
      </w:divsChild>
    </w:div>
    <w:div w:id="141166069">
      <w:bodyDiv w:val="1"/>
      <w:marLeft w:val="0"/>
      <w:marRight w:val="0"/>
      <w:marTop w:val="0"/>
      <w:marBottom w:val="0"/>
      <w:divBdr>
        <w:top w:val="none" w:sz="0" w:space="0" w:color="auto"/>
        <w:left w:val="none" w:sz="0" w:space="0" w:color="auto"/>
        <w:bottom w:val="none" w:sz="0" w:space="0" w:color="auto"/>
        <w:right w:val="none" w:sz="0" w:space="0" w:color="auto"/>
      </w:divBdr>
    </w:div>
    <w:div w:id="143132696">
      <w:bodyDiv w:val="1"/>
      <w:marLeft w:val="0"/>
      <w:marRight w:val="0"/>
      <w:marTop w:val="0"/>
      <w:marBottom w:val="0"/>
      <w:divBdr>
        <w:top w:val="none" w:sz="0" w:space="0" w:color="auto"/>
        <w:left w:val="none" w:sz="0" w:space="0" w:color="auto"/>
        <w:bottom w:val="none" w:sz="0" w:space="0" w:color="auto"/>
        <w:right w:val="none" w:sz="0" w:space="0" w:color="auto"/>
      </w:divBdr>
    </w:div>
    <w:div w:id="160434803">
      <w:bodyDiv w:val="1"/>
      <w:marLeft w:val="0"/>
      <w:marRight w:val="0"/>
      <w:marTop w:val="0"/>
      <w:marBottom w:val="0"/>
      <w:divBdr>
        <w:top w:val="none" w:sz="0" w:space="0" w:color="auto"/>
        <w:left w:val="none" w:sz="0" w:space="0" w:color="auto"/>
        <w:bottom w:val="none" w:sz="0" w:space="0" w:color="auto"/>
        <w:right w:val="none" w:sz="0" w:space="0" w:color="auto"/>
      </w:divBdr>
      <w:divsChild>
        <w:div w:id="2033455068">
          <w:marLeft w:val="0"/>
          <w:marRight w:val="0"/>
          <w:marTop w:val="0"/>
          <w:marBottom w:val="0"/>
          <w:divBdr>
            <w:top w:val="none" w:sz="0" w:space="0" w:color="auto"/>
            <w:left w:val="none" w:sz="0" w:space="0" w:color="auto"/>
            <w:bottom w:val="none" w:sz="0" w:space="0" w:color="auto"/>
            <w:right w:val="none" w:sz="0" w:space="0" w:color="auto"/>
          </w:divBdr>
        </w:div>
      </w:divsChild>
    </w:div>
    <w:div w:id="167718807">
      <w:bodyDiv w:val="1"/>
      <w:marLeft w:val="0"/>
      <w:marRight w:val="0"/>
      <w:marTop w:val="0"/>
      <w:marBottom w:val="0"/>
      <w:divBdr>
        <w:top w:val="none" w:sz="0" w:space="0" w:color="auto"/>
        <w:left w:val="none" w:sz="0" w:space="0" w:color="auto"/>
        <w:bottom w:val="none" w:sz="0" w:space="0" w:color="auto"/>
        <w:right w:val="none" w:sz="0" w:space="0" w:color="auto"/>
      </w:divBdr>
      <w:divsChild>
        <w:div w:id="1499416515">
          <w:marLeft w:val="0"/>
          <w:marRight w:val="0"/>
          <w:marTop w:val="0"/>
          <w:marBottom w:val="0"/>
          <w:divBdr>
            <w:top w:val="none" w:sz="0" w:space="0" w:color="auto"/>
            <w:left w:val="none" w:sz="0" w:space="0" w:color="auto"/>
            <w:bottom w:val="none" w:sz="0" w:space="0" w:color="auto"/>
            <w:right w:val="none" w:sz="0" w:space="0" w:color="auto"/>
          </w:divBdr>
        </w:div>
      </w:divsChild>
    </w:div>
    <w:div w:id="172451133">
      <w:bodyDiv w:val="1"/>
      <w:marLeft w:val="0"/>
      <w:marRight w:val="0"/>
      <w:marTop w:val="0"/>
      <w:marBottom w:val="0"/>
      <w:divBdr>
        <w:top w:val="none" w:sz="0" w:space="0" w:color="auto"/>
        <w:left w:val="none" w:sz="0" w:space="0" w:color="auto"/>
        <w:bottom w:val="none" w:sz="0" w:space="0" w:color="auto"/>
        <w:right w:val="none" w:sz="0" w:space="0" w:color="auto"/>
      </w:divBdr>
      <w:divsChild>
        <w:div w:id="1468084271">
          <w:marLeft w:val="0"/>
          <w:marRight w:val="0"/>
          <w:marTop w:val="0"/>
          <w:marBottom w:val="0"/>
          <w:divBdr>
            <w:top w:val="none" w:sz="0" w:space="0" w:color="auto"/>
            <w:left w:val="none" w:sz="0" w:space="0" w:color="auto"/>
            <w:bottom w:val="none" w:sz="0" w:space="0" w:color="auto"/>
            <w:right w:val="none" w:sz="0" w:space="0" w:color="auto"/>
          </w:divBdr>
        </w:div>
        <w:div w:id="307441556">
          <w:marLeft w:val="0"/>
          <w:marRight w:val="0"/>
          <w:marTop w:val="0"/>
          <w:marBottom w:val="0"/>
          <w:divBdr>
            <w:top w:val="none" w:sz="0" w:space="0" w:color="auto"/>
            <w:left w:val="none" w:sz="0" w:space="0" w:color="auto"/>
            <w:bottom w:val="none" w:sz="0" w:space="0" w:color="auto"/>
            <w:right w:val="none" w:sz="0" w:space="0" w:color="auto"/>
          </w:divBdr>
        </w:div>
      </w:divsChild>
    </w:div>
    <w:div w:id="175848467">
      <w:bodyDiv w:val="1"/>
      <w:marLeft w:val="0"/>
      <w:marRight w:val="0"/>
      <w:marTop w:val="0"/>
      <w:marBottom w:val="0"/>
      <w:divBdr>
        <w:top w:val="none" w:sz="0" w:space="0" w:color="auto"/>
        <w:left w:val="none" w:sz="0" w:space="0" w:color="auto"/>
        <w:bottom w:val="none" w:sz="0" w:space="0" w:color="auto"/>
        <w:right w:val="none" w:sz="0" w:space="0" w:color="auto"/>
      </w:divBdr>
      <w:divsChild>
        <w:div w:id="916062673">
          <w:marLeft w:val="0"/>
          <w:marRight w:val="0"/>
          <w:marTop w:val="0"/>
          <w:marBottom w:val="0"/>
          <w:divBdr>
            <w:top w:val="none" w:sz="0" w:space="0" w:color="auto"/>
            <w:left w:val="none" w:sz="0" w:space="0" w:color="auto"/>
            <w:bottom w:val="none" w:sz="0" w:space="0" w:color="auto"/>
            <w:right w:val="none" w:sz="0" w:space="0" w:color="auto"/>
          </w:divBdr>
        </w:div>
        <w:div w:id="1148934308">
          <w:marLeft w:val="0"/>
          <w:marRight w:val="0"/>
          <w:marTop w:val="0"/>
          <w:marBottom w:val="0"/>
          <w:divBdr>
            <w:top w:val="none" w:sz="0" w:space="0" w:color="auto"/>
            <w:left w:val="none" w:sz="0" w:space="0" w:color="auto"/>
            <w:bottom w:val="none" w:sz="0" w:space="0" w:color="auto"/>
            <w:right w:val="none" w:sz="0" w:space="0" w:color="auto"/>
          </w:divBdr>
        </w:div>
        <w:div w:id="810712948">
          <w:marLeft w:val="0"/>
          <w:marRight w:val="0"/>
          <w:marTop w:val="0"/>
          <w:marBottom w:val="0"/>
          <w:divBdr>
            <w:top w:val="none" w:sz="0" w:space="0" w:color="auto"/>
            <w:left w:val="none" w:sz="0" w:space="0" w:color="auto"/>
            <w:bottom w:val="none" w:sz="0" w:space="0" w:color="auto"/>
            <w:right w:val="none" w:sz="0" w:space="0" w:color="auto"/>
          </w:divBdr>
        </w:div>
        <w:div w:id="701783762">
          <w:marLeft w:val="0"/>
          <w:marRight w:val="0"/>
          <w:marTop w:val="0"/>
          <w:marBottom w:val="0"/>
          <w:divBdr>
            <w:top w:val="none" w:sz="0" w:space="0" w:color="auto"/>
            <w:left w:val="none" w:sz="0" w:space="0" w:color="auto"/>
            <w:bottom w:val="none" w:sz="0" w:space="0" w:color="auto"/>
            <w:right w:val="none" w:sz="0" w:space="0" w:color="auto"/>
          </w:divBdr>
        </w:div>
        <w:div w:id="913053825">
          <w:marLeft w:val="0"/>
          <w:marRight w:val="0"/>
          <w:marTop w:val="0"/>
          <w:marBottom w:val="0"/>
          <w:divBdr>
            <w:top w:val="none" w:sz="0" w:space="0" w:color="auto"/>
            <w:left w:val="none" w:sz="0" w:space="0" w:color="auto"/>
            <w:bottom w:val="none" w:sz="0" w:space="0" w:color="auto"/>
            <w:right w:val="none" w:sz="0" w:space="0" w:color="auto"/>
          </w:divBdr>
        </w:div>
        <w:div w:id="275140681">
          <w:marLeft w:val="0"/>
          <w:marRight w:val="0"/>
          <w:marTop w:val="0"/>
          <w:marBottom w:val="0"/>
          <w:divBdr>
            <w:top w:val="none" w:sz="0" w:space="0" w:color="auto"/>
            <w:left w:val="none" w:sz="0" w:space="0" w:color="auto"/>
            <w:bottom w:val="none" w:sz="0" w:space="0" w:color="auto"/>
            <w:right w:val="none" w:sz="0" w:space="0" w:color="auto"/>
          </w:divBdr>
        </w:div>
        <w:div w:id="598871735">
          <w:marLeft w:val="0"/>
          <w:marRight w:val="0"/>
          <w:marTop w:val="0"/>
          <w:marBottom w:val="0"/>
          <w:divBdr>
            <w:top w:val="none" w:sz="0" w:space="0" w:color="auto"/>
            <w:left w:val="none" w:sz="0" w:space="0" w:color="auto"/>
            <w:bottom w:val="none" w:sz="0" w:space="0" w:color="auto"/>
            <w:right w:val="none" w:sz="0" w:space="0" w:color="auto"/>
          </w:divBdr>
        </w:div>
        <w:div w:id="461844401">
          <w:marLeft w:val="0"/>
          <w:marRight w:val="0"/>
          <w:marTop w:val="0"/>
          <w:marBottom w:val="0"/>
          <w:divBdr>
            <w:top w:val="none" w:sz="0" w:space="0" w:color="auto"/>
            <w:left w:val="none" w:sz="0" w:space="0" w:color="auto"/>
            <w:bottom w:val="none" w:sz="0" w:space="0" w:color="auto"/>
            <w:right w:val="none" w:sz="0" w:space="0" w:color="auto"/>
          </w:divBdr>
        </w:div>
        <w:div w:id="522210773">
          <w:marLeft w:val="0"/>
          <w:marRight w:val="0"/>
          <w:marTop w:val="0"/>
          <w:marBottom w:val="0"/>
          <w:divBdr>
            <w:top w:val="none" w:sz="0" w:space="0" w:color="auto"/>
            <w:left w:val="none" w:sz="0" w:space="0" w:color="auto"/>
            <w:bottom w:val="none" w:sz="0" w:space="0" w:color="auto"/>
            <w:right w:val="none" w:sz="0" w:space="0" w:color="auto"/>
          </w:divBdr>
        </w:div>
        <w:div w:id="1925333632">
          <w:marLeft w:val="0"/>
          <w:marRight w:val="0"/>
          <w:marTop w:val="0"/>
          <w:marBottom w:val="0"/>
          <w:divBdr>
            <w:top w:val="none" w:sz="0" w:space="0" w:color="auto"/>
            <w:left w:val="none" w:sz="0" w:space="0" w:color="auto"/>
            <w:bottom w:val="none" w:sz="0" w:space="0" w:color="auto"/>
            <w:right w:val="none" w:sz="0" w:space="0" w:color="auto"/>
          </w:divBdr>
        </w:div>
        <w:div w:id="1251235295">
          <w:marLeft w:val="0"/>
          <w:marRight w:val="0"/>
          <w:marTop w:val="0"/>
          <w:marBottom w:val="0"/>
          <w:divBdr>
            <w:top w:val="none" w:sz="0" w:space="0" w:color="auto"/>
            <w:left w:val="none" w:sz="0" w:space="0" w:color="auto"/>
            <w:bottom w:val="none" w:sz="0" w:space="0" w:color="auto"/>
            <w:right w:val="none" w:sz="0" w:space="0" w:color="auto"/>
          </w:divBdr>
        </w:div>
        <w:div w:id="2121754313">
          <w:marLeft w:val="0"/>
          <w:marRight w:val="0"/>
          <w:marTop w:val="0"/>
          <w:marBottom w:val="0"/>
          <w:divBdr>
            <w:top w:val="none" w:sz="0" w:space="0" w:color="auto"/>
            <w:left w:val="none" w:sz="0" w:space="0" w:color="auto"/>
            <w:bottom w:val="none" w:sz="0" w:space="0" w:color="auto"/>
            <w:right w:val="none" w:sz="0" w:space="0" w:color="auto"/>
          </w:divBdr>
        </w:div>
        <w:div w:id="1687051739">
          <w:marLeft w:val="0"/>
          <w:marRight w:val="0"/>
          <w:marTop w:val="0"/>
          <w:marBottom w:val="0"/>
          <w:divBdr>
            <w:top w:val="none" w:sz="0" w:space="0" w:color="auto"/>
            <w:left w:val="none" w:sz="0" w:space="0" w:color="auto"/>
            <w:bottom w:val="none" w:sz="0" w:space="0" w:color="auto"/>
            <w:right w:val="none" w:sz="0" w:space="0" w:color="auto"/>
          </w:divBdr>
        </w:div>
        <w:div w:id="1150710432">
          <w:marLeft w:val="0"/>
          <w:marRight w:val="0"/>
          <w:marTop w:val="0"/>
          <w:marBottom w:val="0"/>
          <w:divBdr>
            <w:top w:val="none" w:sz="0" w:space="0" w:color="auto"/>
            <w:left w:val="none" w:sz="0" w:space="0" w:color="auto"/>
            <w:bottom w:val="none" w:sz="0" w:space="0" w:color="auto"/>
            <w:right w:val="none" w:sz="0" w:space="0" w:color="auto"/>
          </w:divBdr>
        </w:div>
        <w:div w:id="339158673">
          <w:marLeft w:val="0"/>
          <w:marRight w:val="0"/>
          <w:marTop w:val="0"/>
          <w:marBottom w:val="0"/>
          <w:divBdr>
            <w:top w:val="none" w:sz="0" w:space="0" w:color="auto"/>
            <w:left w:val="none" w:sz="0" w:space="0" w:color="auto"/>
            <w:bottom w:val="none" w:sz="0" w:space="0" w:color="auto"/>
            <w:right w:val="none" w:sz="0" w:space="0" w:color="auto"/>
          </w:divBdr>
        </w:div>
        <w:div w:id="582227192">
          <w:marLeft w:val="0"/>
          <w:marRight w:val="0"/>
          <w:marTop w:val="0"/>
          <w:marBottom w:val="0"/>
          <w:divBdr>
            <w:top w:val="none" w:sz="0" w:space="0" w:color="auto"/>
            <w:left w:val="none" w:sz="0" w:space="0" w:color="auto"/>
            <w:bottom w:val="none" w:sz="0" w:space="0" w:color="auto"/>
            <w:right w:val="none" w:sz="0" w:space="0" w:color="auto"/>
          </w:divBdr>
        </w:div>
        <w:div w:id="1795832799">
          <w:marLeft w:val="0"/>
          <w:marRight w:val="0"/>
          <w:marTop w:val="0"/>
          <w:marBottom w:val="0"/>
          <w:divBdr>
            <w:top w:val="none" w:sz="0" w:space="0" w:color="auto"/>
            <w:left w:val="none" w:sz="0" w:space="0" w:color="auto"/>
            <w:bottom w:val="none" w:sz="0" w:space="0" w:color="auto"/>
            <w:right w:val="none" w:sz="0" w:space="0" w:color="auto"/>
          </w:divBdr>
        </w:div>
        <w:div w:id="1806854811">
          <w:marLeft w:val="0"/>
          <w:marRight w:val="0"/>
          <w:marTop w:val="0"/>
          <w:marBottom w:val="0"/>
          <w:divBdr>
            <w:top w:val="none" w:sz="0" w:space="0" w:color="auto"/>
            <w:left w:val="none" w:sz="0" w:space="0" w:color="auto"/>
            <w:bottom w:val="none" w:sz="0" w:space="0" w:color="auto"/>
            <w:right w:val="none" w:sz="0" w:space="0" w:color="auto"/>
          </w:divBdr>
        </w:div>
        <w:div w:id="1462530664">
          <w:marLeft w:val="0"/>
          <w:marRight w:val="0"/>
          <w:marTop w:val="0"/>
          <w:marBottom w:val="0"/>
          <w:divBdr>
            <w:top w:val="none" w:sz="0" w:space="0" w:color="auto"/>
            <w:left w:val="none" w:sz="0" w:space="0" w:color="auto"/>
            <w:bottom w:val="none" w:sz="0" w:space="0" w:color="auto"/>
            <w:right w:val="none" w:sz="0" w:space="0" w:color="auto"/>
          </w:divBdr>
        </w:div>
        <w:div w:id="980577185">
          <w:marLeft w:val="0"/>
          <w:marRight w:val="0"/>
          <w:marTop w:val="0"/>
          <w:marBottom w:val="0"/>
          <w:divBdr>
            <w:top w:val="none" w:sz="0" w:space="0" w:color="auto"/>
            <w:left w:val="none" w:sz="0" w:space="0" w:color="auto"/>
            <w:bottom w:val="none" w:sz="0" w:space="0" w:color="auto"/>
            <w:right w:val="none" w:sz="0" w:space="0" w:color="auto"/>
          </w:divBdr>
        </w:div>
        <w:div w:id="465271389">
          <w:marLeft w:val="0"/>
          <w:marRight w:val="0"/>
          <w:marTop w:val="0"/>
          <w:marBottom w:val="0"/>
          <w:divBdr>
            <w:top w:val="none" w:sz="0" w:space="0" w:color="auto"/>
            <w:left w:val="none" w:sz="0" w:space="0" w:color="auto"/>
            <w:bottom w:val="none" w:sz="0" w:space="0" w:color="auto"/>
            <w:right w:val="none" w:sz="0" w:space="0" w:color="auto"/>
          </w:divBdr>
        </w:div>
        <w:div w:id="1938637175">
          <w:marLeft w:val="0"/>
          <w:marRight w:val="0"/>
          <w:marTop w:val="0"/>
          <w:marBottom w:val="0"/>
          <w:divBdr>
            <w:top w:val="none" w:sz="0" w:space="0" w:color="auto"/>
            <w:left w:val="none" w:sz="0" w:space="0" w:color="auto"/>
            <w:bottom w:val="none" w:sz="0" w:space="0" w:color="auto"/>
            <w:right w:val="none" w:sz="0" w:space="0" w:color="auto"/>
          </w:divBdr>
        </w:div>
        <w:div w:id="79722573">
          <w:marLeft w:val="0"/>
          <w:marRight w:val="0"/>
          <w:marTop w:val="0"/>
          <w:marBottom w:val="0"/>
          <w:divBdr>
            <w:top w:val="none" w:sz="0" w:space="0" w:color="auto"/>
            <w:left w:val="none" w:sz="0" w:space="0" w:color="auto"/>
            <w:bottom w:val="none" w:sz="0" w:space="0" w:color="auto"/>
            <w:right w:val="none" w:sz="0" w:space="0" w:color="auto"/>
          </w:divBdr>
        </w:div>
        <w:div w:id="1403066188">
          <w:marLeft w:val="0"/>
          <w:marRight w:val="0"/>
          <w:marTop w:val="0"/>
          <w:marBottom w:val="0"/>
          <w:divBdr>
            <w:top w:val="none" w:sz="0" w:space="0" w:color="auto"/>
            <w:left w:val="none" w:sz="0" w:space="0" w:color="auto"/>
            <w:bottom w:val="none" w:sz="0" w:space="0" w:color="auto"/>
            <w:right w:val="none" w:sz="0" w:space="0" w:color="auto"/>
          </w:divBdr>
        </w:div>
      </w:divsChild>
    </w:div>
    <w:div w:id="186218789">
      <w:bodyDiv w:val="1"/>
      <w:marLeft w:val="0"/>
      <w:marRight w:val="0"/>
      <w:marTop w:val="0"/>
      <w:marBottom w:val="0"/>
      <w:divBdr>
        <w:top w:val="none" w:sz="0" w:space="0" w:color="auto"/>
        <w:left w:val="none" w:sz="0" w:space="0" w:color="auto"/>
        <w:bottom w:val="none" w:sz="0" w:space="0" w:color="auto"/>
        <w:right w:val="none" w:sz="0" w:space="0" w:color="auto"/>
      </w:divBdr>
      <w:divsChild>
        <w:div w:id="71778732">
          <w:marLeft w:val="0"/>
          <w:marRight w:val="0"/>
          <w:marTop w:val="0"/>
          <w:marBottom w:val="0"/>
          <w:divBdr>
            <w:top w:val="none" w:sz="0" w:space="0" w:color="auto"/>
            <w:left w:val="none" w:sz="0" w:space="0" w:color="auto"/>
            <w:bottom w:val="none" w:sz="0" w:space="0" w:color="auto"/>
            <w:right w:val="none" w:sz="0" w:space="0" w:color="auto"/>
          </w:divBdr>
        </w:div>
        <w:div w:id="126052226">
          <w:marLeft w:val="0"/>
          <w:marRight w:val="0"/>
          <w:marTop w:val="0"/>
          <w:marBottom w:val="0"/>
          <w:divBdr>
            <w:top w:val="none" w:sz="0" w:space="0" w:color="auto"/>
            <w:left w:val="none" w:sz="0" w:space="0" w:color="auto"/>
            <w:bottom w:val="none" w:sz="0" w:space="0" w:color="auto"/>
            <w:right w:val="none" w:sz="0" w:space="0" w:color="auto"/>
          </w:divBdr>
        </w:div>
        <w:div w:id="352732708">
          <w:marLeft w:val="0"/>
          <w:marRight w:val="0"/>
          <w:marTop w:val="0"/>
          <w:marBottom w:val="0"/>
          <w:divBdr>
            <w:top w:val="none" w:sz="0" w:space="0" w:color="auto"/>
            <w:left w:val="none" w:sz="0" w:space="0" w:color="auto"/>
            <w:bottom w:val="none" w:sz="0" w:space="0" w:color="auto"/>
            <w:right w:val="none" w:sz="0" w:space="0" w:color="auto"/>
          </w:divBdr>
        </w:div>
        <w:div w:id="944388848">
          <w:marLeft w:val="0"/>
          <w:marRight w:val="0"/>
          <w:marTop w:val="0"/>
          <w:marBottom w:val="0"/>
          <w:divBdr>
            <w:top w:val="none" w:sz="0" w:space="0" w:color="auto"/>
            <w:left w:val="none" w:sz="0" w:space="0" w:color="auto"/>
            <w:bottom w:val="none" w:sz="0" w:space="0" w:color="auto"/>
            <w:right w:val="none" w:sz="0" w:space="0" w:color="auto"/>
          </w:divBdr>
        </w:div>
        <w:div w:id="1605649656">
          <w:marLeft w:val="0"/>
          <w:marRight w:val="0"/>
          <w:marTop w:val="0"/>
          <w:marBottom w:val="0"/>
          <w:divBdr>
            <w:top w:val="none" w:sz="0" w:space="0" w:color="auto"/>
            <w:left w:val="none" w:sz="0" w:space="0" w:color="auto"/>
            <w:bottom w:val="none" w:sz="0" w:space="0" w:color="auto"/>
            <w:right w:val="none" w:sz="0" w:space="0" w:color="auto"/>
          </w:divBdr>
        </w:div>
      </w:divsChild>
    </w:div>
    <w:div w:id="215315877">
      <w:bodyDiv w:val="1"/>
      <w:marLeft w:val="0"/>
      <w:marRight w:val="0"/>
      <w:marTop w:val="0"/>
      <w:marBottom w:val="0"/>
      <w:divBdr>
        <w:top w:val="none" w:sz="0" w:space="0" w:color="auto"/>
        <w:left w:val="none" w:sz="0" w:space="0" w:color="auto"/>
        <w:bottom w:val="none" w:sz="0" w:space="0" w:color="auto"/>
        <w:right w:val="none" w:sz="0" w:space="0" w:color="auto"/>
      </w:divBdr>
      <w:divsChild>
        <w:div w:id="55055255">
          <w:marLeft w:val="0"/>
          <w:marRight w:val="0"/>
          <w:marTop w:val="0"/>
          <w:marBottom w:val="0"/>
          <w:divBdr>
            <w:top w:val="none" w:sz="0" w:space="0" w:color="auto"/>
            <w:left w:val="none" w:sz="0" w:space="0" w:color="auto"/>
            <w:bottom w:val="none" w:sz="0" w:space="0" w:color="auto"/>
            <w:right w:val="none" w:sz="0" w:space="0" w:color="auto"/>
          </w:divBdr>
        </w:div>
        <w:div w:id="132721003">
          <w:marLeft w:val="0"/>
          <w:marRight w:val="0"/>
          <w:marTop w:val="0"/>
          <w:marBottom w:val="0"/>
          <w:divBdr>
            <w:top w:val="none" w:sz="0" w:space="0" w:color="auto"/>
            <w:left w:val="none" w:sz="0" w:space="0" w:color="auto"/>
            <w:bottom w:val="none" w:sz="0" w:space="0" w:color="auto"/>
            <w:right w:val="none" w:sz="0" w:space="0" w:color="auto"/>
          </w:divBdr>
        </w:div>
        <w:div w:id="223612555">
          <w:marLeft w:val="0"/>
          <w:marRight w:val="0"/>
          <w:marTop w:val="0"/>
          <w:marBottom w:val="0"/>
          <w:divBdr>
            <w:top w:val="none" w:sz="0" w:space="0" w:color="auto"/>
            <w:left w:val="none" w:sz="0" w:space="0" w:color="auto"/>
            <w:bottom w:val="none" w:sz="0" w:space="0" w:color="auto"/>
            <w:right w:val="none" w:sz="0" w:space="0" w:color="auto"/>
          </w:divBdr>
        </w:div>
        <w:div w:id="230118142">
          <w:marLeft w:val="0"/>
          <w:marRight w:val="0"/>
          <w:marTop w:val="0"/>
          <w:marBottom w:val="0"/>
          <w:divBdr>
            <w:top w:val="none" w:sz="0" w:space="0" w:color="auto"/>
            <w:left w:val="none" w:sz="0" w:space="0" w:color="auto"/>
            <w:bottom w:val="none" w:sz="0" w:space="0" w:color="auto"/>
            <w:right w:val="none" w:sz="0" w:space="0" w:color="auto"/>
          </w:divBdr>
        </w:div>
        <w:div w:id="491141246">
          <w:marLeft w:val="0"/>
          <w:marRight w:val="0"/>
          <w:marTop w:val="0"/>
          <w:marBottom w:val="0"/>
          <w:divBdr>
            <w:top w:val="none" w:sz="0" w:space="0" w:color="auto"/>
            <w:left w:val="none" w:sz="0" w:space="0" w:color="auto"/>
            <w:bottom w:val="none" w:sz="0" w:space="0" w:color="auto"/>
            <w:right w:val="none" w:sz="0" w:space="0" w:color="auto"/>
          </w:divBdr>
        </w:div>
        <w:div w:id="648091898">
          <w:marLeft w:val="0"/>
          <w:marRight w:val="0"/>
          <w:marTop w:val="0"/>
          <w:marBottom w:val="0"/>
          <w:divBdr>
            <w:top w:val="none" w:sz="0" w:space="0" w:color="auto"/>
            <w:left w:val="none" w:sz="0" w:space="0" w:color="auto"/>
            <w:bottom w:val="none" w:sz="0" w:space="0" w:color="auto"/>
            <w:right w:val="none" w:sz="0" w:space="0" w:color="auto"/>
          </w:divBdr>
        </w:div>
        <w:div w:id="666901768">
          <w:marLeft w:val="0"/>
          <w:marRight w:val="0"/>
          <w:marTop w:val="0"/>
          <w:marBottom w:val="0"/>
          <w:divBdr>
            <w:top w:val="none" w:sz="0" w:space="0" w:color="auto"/>
            <w:left w:val="none" w:sz="0" w:space="0" w:color="auto"/>
            <w:bottom w:val="none" w:sz="0" w:space="0" w:color="auto"/>
            <w:right w:val="none" w:sz="0" w:space="0" w:color="auto"/>
          </w:divBdr>
        </w:div>
        <w:div w:id="735515561">
          <w:marLeft w:val="0"/>
          <w:marRight w:val="0"/>
          <w:marTop w:val="0"/>
          <w:marBottom w:val="0"/>
          <w:divBdr>
            <w:top w:val="none" w:sz="0" w:space="0" w:color="auto"/>
            <w:left w:val="none" w:sz="0" w:space="0" w:color="auto"/>
            <w:bottom w:val="none" w:sz="0" w:space="0" w:color="auto"/>
            <w:right w:val="none" w:sz="0" w:space="0" w:color="auto"/>
          </w:divBdr>
        </w:div>
        <w:div w:id="819537859">
          <w:marLeft w:val="0"/>
          <w:marRight w:val="0"/>
          <w:marTop w:val="0"/>
          <w:marBottom w:val="0"/>
          <w:divBdr>
            <w:top w:val="none" w:sz="0" w:space="0" w:color="auto"/>
            <w:left w:val="none" w:sz="0" w:space="0" w:color="auto"/>
            <w:bottom w:val="none" w:sz="0" w:space="0" w:color="auto"/>
            <w:right w:val="none" w:sz="0" w:space="0" w:color="auto"/>
          </w:divBdr>
        </w:div>
        <w:div w:id="846332442">
          <w:marLeft w:val="0"/>
          <w:marRight w:val="0"/>
          <w:marTop w:val="0"/>
          <w:marBottom w:val="0"/>
          <w:divBdr>
            <w:top w:val="none" w:sz="0" w:space="0" w:color="auto"/>
            <w:left w:val="none" w:sz="0" w:space="0" w:color="auto"/>
            <w:bottom w:val="none" w:sz="0" w:space="0" w:color="auto"/>
            <w:right w:val="none" w:sz="0" w:space="0" w:color="auto"/>
          </w:divBdr>
        </w:div>
        <w:div w:id="952899242">
          <w:marLeft w:val="0"/>
          <w:marRight w:val="0"/>
          <w:marTop w:val="0"/>
          <w:marBottom w:val="0"/>
          <w:divBdr>
            <w:top w:val="none" w:sz="0" w:space="0" w:color="auto"/>
            <w:left w:val="none" w:sz="0" w:space="0" w:color="auto"/>
            <w:bottom w:val="none" w:sz="0" w:space="0" w:color="auto"/>
            <w:right w:val="none" w:sz="0" w:space="0" w:color="auto"/>
          </w:divBdr>
        </w:div>
        <w:div w:id="962616989">
          <w:marLeft w:val="0"/>
          <w:marRight w:val="0"/>
          <w:marTop w:val="0"/>
          <w:marBottom w:val="0"/>
          <w:divBdr>
            <w:top w:val="none" w:sz="0" w:space="0" w:color="auto"/>
            <w:left w:val="none" w:sz="0" w:space="0" w:color="auto"/>
            <w:bottom w:val="none" w:sz="0" w:space="0" w:color="auto"/>
            <w:right w:val="none" w:sz="0" w:space="0" w:color="auto"/>
          </w:divBdr>
        </w:div>
        <w:div w:id="1096754417">
          <w:marLeft w:val="0"/>
          <w:marRight w:val="0"/>
          <w:marTop w:val="0"/>
          <w:marBottom w:val="0"/>
          <w:divBdr>
            <w:top w:val="none" w:sz="0" w:space="0" w:color="auto"/>
            <w:left w:val="none" w:sz="0" w:space="0" w:color="auto"/>
            <w:bottom w:val="none" w:sz="0" w:space="0" w:color="auto"/>
            <w:right w:val="none" w:sz="0" w:space="0" w:color="auto"/>
          </w:divBdr>
        </w:div>
        <w:div w:id="1144813612">
          <w:marLeft w:val="0"/>
          <w:marRight w:val="0"/>
          <w:marTop w:val="0"/>
          <w:marBottom w:val="0"/>
          <w:divBdr>
            <w:top w:val="none" w:sz="0" w:space="0" w:color="auto"/>
            <w:left w:val="none" w:sz="0" w:space="0" w:color="auto"/>
            <w:bottom w:val="none" w:sz="0" w:space="0" w:color="auto"/>
            <w:right w:val="none" w:sz="0" w:space="0" w:color="auto"/>
          </w:divBdr>
        </w:div>
        <w:div w:id="1187132056">
          <w:marLeft w:val="0"/>
          <w:marRight w:val="0"/>
          <w:marTop w:val="0"/>
          <w:marBottom w:val="0"/>
          <w:divBdr>
            <w:top w:val="none" w:sz="0" w:space="0" w:color="auto"/>
            <w:left w:val="none" w:sz="0" w:space="0" w:color="auto"/>
            <w:bottom w:val="none" w:sz="0" w:space="0" w:color="auto"/>
            <w:right w:val="none" w:sz="0" w:space="0" w:color="auto"/>
          </w:divBdr>
        </w:div>
        <w:div w:id="1216157952">
          <w:marLeft w:val="0"/>
          <w:marRight w:val="0"/>
          <w:marTop w:val="0"/>
          <w:marBottom w:val="0"/>
          <w:divBdr>
            <w:top w:val="none" w:sz="0" w:space="0" w:color="auto"/>
            <w:left w:val="none" w:sz="0" w:space="0" w:color="auto"/>
            <w:bottom w:val="none" w:sz="0" w:space="0" w:color="auto"/>
            <w:right w:val="none" w:sz="0" w:space="0" w:color="auto"/>
          </w:divBdr>
        </w:div>
        <w:div w:id="1224171933">
          <w:marLeft w:val="0"/>
          <w:marRight w:val="0"/>
          <w:marTop w:val="0"/>
          <w:marBottom w:val="0"/>
          <w:divBdr>
            <w:top w:val="none" w:sz="0" w:space="0" w:color="auto"/>
            <w:left w:val="none" w:sz="0" w:space="0" w:color="auto"/>
            <w:bottom w:val="none" w:sz="0" w:space="0" w:color="auto"/>
            <w:right w:val="none" w:sz="0" w:space="0" w:color="auto"/>
          </w:divBdr>
        </w:div>
        <w:div w:id="1278026518">
          <w:marLeft w:val="0"/>
          <w:marRight w:val="0"/>
          <w:marTop w:val="0"/>
          <w:marBottom w:val="0"/>
          <w:divBdr>
            <w:top w:val="none" w:sz="0" w:space="0" w:color="auto"/>
            <w:left w:val="none" w:sz="0" w:space="0" w:color="auto"/>
            <w:bottom w:val="none" w:sz="0" w:space="0" w:color="auto"/>
            <w:right w:val="none" w:sz="0" w:space="0" w:color="auto"/>
          </w:divBdr>
        </w:div>
        <w:div w:id="1314721405">
          <w:marLeft w:val="0"/>
          <w:marRight w:val="0"/>
          <w:marTop w:val="0"/>
          <w:marBottom w:val="0"/>
          <w:divBdr>
            <w:top w:val="none" w:sz="0" w:space="0" w:color="auto"/>
            <w:left w:val="none" w:sz="0" w:space="0" w:color="auto"/>
            <w:bottom w:val="none" w:sz="0" w:space="0" w:color="auto"/>
            <w:right w:val="none" w:sz="0" w:space="0" w:color="auto"/>
          </w:divBdr>
        </w:div>
        <w:div w:id="1565530419">
          <w:marLeft w:val="0"/>
          <w:marRight w:val="0"/>
          <w:marTop w:val="0"/>
          <w:marBottom w:val="0"/>
          <w:divBdr>
            <w:top w:val="none" w:sz="0" w:space="0" w:color="auto"/>
            <w:left w:val="none" w:sz="0" w:space="0" w:color="auto"/>
            <w:bottom w:val="none" w:sz="0" w:space="0" w:color="auto"/>
            <w:right w:val="none" w:sz="0" w:space="0" w:color="auto"/>
          </w:divBdr>
        </w:div>
        <w:div w:id="1577399656">
          <w:marLeft w:val="0"/>
          <w:marRight w:val="0"/>
          <w:marTop w:val="0"/>
          <w:marBottom w:val="0"/>
          <w:divBdr>
            <w:top w:val="none" w:sz="0" w:space="0" w:color="auto"/>
            <w:left w:val="none" w:sz="0" w:space="0" w:color="auto"/>
            <w:bottom w:val="none" w:sz="0" w:space="0" w:color="auto"/>
            <w:right w:val="none" w:sz="0" w:space="0" w:color="auto"/>
          </w:divBdr>
        </w:div>
        <w:div w:id="1692367127">
          <w:marLeft w:val="0"/>
          <w:marRight w:val="0"/>
          <w:marTop w:val="0"/>
          <w:marBottom w:val="0"/>
          <w:divBdr>
            <w:top w:val="none" w:sz="0" w:space="0" w:color="auto"/>
            <w:left w:val="none" w:sz="0" w:space="0" w:color="auto"/>
            <w:bottom w:val="none" w:sz="0" w:space="0" w:color="auto"/>
            <w:right w:val="none" w:sz="0" w:space="0" w:color="auto"/>
          </w:divBdr>
        </w:div>
        <w:div w:id="1828937098">
          <w:marLeft w:val="0"/>
          <w:marRight w:val="0"/>
          <w:marTop w:val="0"/>
          <w:marBottom w:val="0"/>
          <w:divBdr>
            <w:top w:val="none" w:sz="0" w:space="0" w:color="auto"/>
            <w:left w:val="none" w:sz="0" w:space="0" w:color="auto"/>
            <w:bottom w:val="none" w:sz="0" w:space="0" w:color="auto"/>
            <w:right w:val="none" w:sz="0" w:space="0" w:color="auto"/>
          </w:divBdr>
        </w:div>
        <w:div w:id="1885557924">
          <w:marLeft w:val="0"/>
          <w:marRight w:val="0"/>
          <w:marTop w:val="0"/>
          <w:marBottom w:val="0"/>
          <w:divBdr>
            <w:top w:val="none" w:sz="0" w:space="0" w:color="auto"/>
            <w:left w:val="none" w:sz="0" w:space="0" w:color="auto"/>
            <w:bottom w:val="none" w:sz="0" w:space="0" w:color="auto"/>
            <w:right w:val="none" w:sz="0" w:space="0" w:color="auto"/>
          </w:divBdr>
        </w:div>
        <w:div w:id="1931430837">
          <w:marLeft w:val="0"/>
          <w:marRight w:val="0"/>
          <w:marTop w:val="0"/>
          <w:marBottom w:val="0"/>
          <w:divBdr>
            <w:top w:val="none" w:sz="0" w:space="0" w:color="auto"/>
            <w:left w:val="none" w:sz="0" w:space="0" w:color="auto"/>
            <w:bottom w:val="none" w:sz="0" w:space="0" w:color="auto"/>
            <w:right w:val="none" w:sz="0" w:space="0" w:color="auto"/>
          </w:divBdr>
        </w:div>
        <w:div w:id="2079284770">
          <w:marLeft w:val="0"/>
          <w:marRight w:val="0"/>
          <w:marTop w:val="0"/>
          <w:marBottom w:val="0"/>
          <w:divBdr>
            <w:top w:val="none" w:sz="0" w:space="0" w:color="auto"/>
            <w:left w:val="none" w:sz="0" w:space="0" w:color="auto"/>
            <w:bottom w:val="none" w:sz="0" w:space="0" w:color="auto"/>
            <w:right w:val="none" w:sz="0" w:space="0" w:color="auto"/>
          </w:divBdr>
        </w:div>
        <w:div w:id="2100248993">
          <w:marLeft w:val="0"/>
          <w:marRight w:val="0"/>
          <w:marTop w:val="0"/>
          <w:marBottom w:val="0"/>
          <w:divBdr>
            <w:top w:val="none" w:sz="0" w:space="0" w:color="auto"/>
            <w:left w:val="none" w:sz="0" w:space="0" w:color="auto"/>
            <w:bottom w:val="none" w:sz="0" w:space="0" w:color="auto"/>
            <w:right w:val="none" w:sz="0" w:space="0" w:color="auto"/>
          </w:divBdr>
        </w:div>
        <w:div w:id="2127507750">
          <w:marLeft w:val="0"/>
          <w:marRight w:val="0"/>
          <w:marTop w:val="0"/>
          <w:marBottom w:val="0"/>
          <w:divBdr>
            <w:top w:val="none" w:sz="0" w:space="0" w:color="auto"/>
            <w:left w:val="none" w:sz="0" w:space="0" w:color="auto"/>
            <w:bottom w:val="none" w:sz="0" w:space="0" w:color="auto"/>
            <w:right w:val="none" w:sz="0" w:space="0" w:color="auto"/>
          </w:divBdr>
        </w:div>
      </w:divsChild>
    </w:div>
    <w:div w:id="225726342">
      <w:bodyDiv w:val="1"/>
      <w:marLeft w:val="0"/>
      <w:marRight w:val="0"/>
      <w:marTop w:val="0"/>
      <w:marBottom w:val="0"/>
      <w:divBdr>
        <w:top w:val="none" w:sz="0" w:space="0" w:color="auto"/>
        <w:left w:val="none" w:sz="0" w:space="0" w:color="auto"/>
        <w:bottom w:val="none" w:sz="0" w:space="0" w:color="auto"/>
        <w:right w:val="none" w:sz="0" w:space="0" w:color="auto"/>
      </w:divBdr>
    </w:div>
    <w:div w:id="236480567">
      <w:bodyDiv w:val="1"/>
      <w:marLeft w:val="0"/>
      <w:marRight w:val="0"/>
      <w:marTop w:val="0"/>
      <w:marBottom w:val="0"/>
      <w:divBdr>
        <w:top w:val="none" w:sz="0" w:space="0" w:color="auto"/>
        <w:left w:val="none" w:sz="0" w:space="0" w:color="auto"/>
        <w:bottom w:val="none" w:sz="0" w:space="0" w:color="auto"/>
        <w:right w:val="none" w:sz="0" w:space="0" w:color="auto"/>
      </w:divBdr>
    </w:div>
    <w:div w:id="238290638">
      <w:bodyDiv w:val="1"/>
      <w:marLeft w:val="0"/>
      <w:marRight w:val="0"/>
      <w:marTop w:val="0"/>
      <w:marBottom w:val="0"/>
      <w:divBdr>
        <w:top w:val="none" w:sz="0" w:space="0" w:color="auto"/>
        <w:left w:val="none" w:sz="0" w:space="0" w:color="auto"/>
        <w:bottom w:val="none" w:sz="0" w:space="0" w:color="auto"/>
        <w:right w:val="none" w:sz="0" w:space="0" w:color="auto"/>
      </w:divBdr>
    </w:div>
    <w:div w:id="239486946">
      <w:bodyDiv w:val="1"/>
      <w:marLeft w:val="0"/>
      <w:marRight w:val="0"/>
      <w:marTop w:val="0"/>
      <w:marBottom w:val="0"/>
      <w:divBdr>
        <w:top w:val="none" w:sz="0" w:space="0" w:color="auto"/>
        <w:left w:val="none" w:sz="0" w:space="0" w:color="auto"/>
        <w:bottom w:val="none" w:sz="0" w:space="0" w:color="auto"/>
        <w:right w:val="none" w:sz="0" w:space="0" w:color="auto"/>
      </w:divBdr>
      <w:divsChild>
        <w:div w:id="1488343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40603882">
      <w:bodyDiv w:val="1"/>
      <w:marLeft w:val="0"/>
      <w:marRight w:val="0"/>
      <w:marTop w:val="0"/>
      <w:marBottom w:val="0"/>
      <w:divBdr>
        <w:top w:val="none" w:sz="0" w:space="0" w:color="auto"/>
        <w:left w:val="none" w:sz="0" w:space="0" w:color="auto"/>
        <w:bottom w:val="none" w:sz="0" w:space="0" w:color="auto"/>
        <w:right w:val="none" w:sz="0" w:space="0" w:color="auto"/>
      </w:divBdr>
      <w:divsChild>
        <w:div w:id="17706852">
          <w:marLeft w:val="0"/>
          <w:marRight w:val="0"/>
          <w:marTop w:val="0"/>
          <w:marBottom w:val="0"/>
          <w:divBdr>
            <w:top w:val="none" w:sz="0" w:space="0" w:color="auto"/>
            <w:left w:val="none" w:sz="0" w:space="0" w:color="auto"/>
            <w:bottom w:val="none" w:sz="0" w:space="0" w:color="auto"/>
            <w:right w:val="none" w:sz="0" w:space="0" w:color="auto"/>
          </w:divBdr>
        </w:div>
        <w:div w:id="740300166">
          <w:marLeft w:val="0"/>
          <w:marRight w:val="0"/>
          <w:marTop w:val="0"/>
          <w:marBottom w:val="0"/>
          <w:divBdr>
            <w:top w:val="none" w:sz="0" w:space="0" w:color="auto"/>
            <w:left w:val="none" w:sz="0" w:space="0" w:color="auto"/>
            <w:bottom w:val="none" w:sz="0" w:space="0" w:color="auto"/>
            <w:right w:val="none" w:sz="0" w:space="0" w:color="auto"/>
          </w:divBdr>
        </w:div>
      </w:divsChild>
    </w:div>
    <w:div w:id="240719943">
      <w:bodyDiv w:val="1"/>
      <w:marLeft w:val="0"/>
      <w:marRight w:val="0"/>
      <w:marTop w:val="0"/>
      <w:marBottom w:val="0"/>
      <w:divBdr>
        <w:top w:val="none" w:sz="0" w:space="0" w:color="auto"/>
        <w:left w:val="none" w:sz="0" w:space="0" w:color="auto"/>
        <w:bottom w:val="none" w:sz="0" w:space="0" w:color="auto"/>
        <w:right w:val="none" w:sz="0" w:space="0" w:color="auto"/>
      </w:divBdr>
      <w:divsChild>
        <w:div w:id="595093489">
          <w:marLeft w:val="0"/>
          <w:marRight w:val="0"/>
          <w:marTop w:val="0"/>
          <w:marBottom w:val="0"/>
          <w:divBdr>
            <w:top w:val="none" w:sz="0" w:space="0" w:color="auto"/>
            <w:left w:val="none" w:sz="0" w:space="0" w:color="auto"/>
            <w:bottom w:val="none" w:sz="0" w:space="0" w:color="auto"/>
            <w:right w:val="none" w:sz="0" w:space="0" w:color="auto"/>
          </w:divBdr>
        </w:div>
        <w:div w:id="816217740">
          <w:marLeft w:val="0"/>
          <w:marRight w:val="0"/>
          <w:marTop w:val="0"/>
          <w:marBottom w:val="0"/>
          <w:divBdr>
            <w:top w:val="none" w:sz="0" w:space="0" w:color="auto"/>
            <w:left w:val="none" w:sz="0" w:space="0" w:color="auto"/>
            <w:bottom w:val="none" w:sz="0" w:space="0" w:color="auto"/>
            <w:right w:val="none" w:sz="0" w:space="0" w:color="auto"/>
          </w:divBdr>
        </w:div>
      </w:divsChild>
    </w:div>
    <w:div w:id="247233340">
      <w:bodyDiv w:val="1"/>
      <w:marLeft w:val="0"/>
      <w:marRight w:val="0"/>
      <w:marTop w:val="0"/>
      <w:marBottom w:val="0"/>
      <w:divBdr>
        <w:top w:val="none" w:sz="0" w:space="0" w:color="auto"/>
        <w:left w:val="none" w:sz="0" w:space="0" w:color="auto"/>
        <w:bottom w:val="none" w:sz="0" w:space="0" w:color="auto"/>
        <w:right w:val="none" w:sz="0" w:space="0" w:color="auto"/>
      </w:divBdr>
    </w:div>
    <w:div w:id="345521385">
      <w:bodyDiv w:val="1"/>
      <w:marLeft w:val="0"/>
      <w:marRight w:val="0"/>
      <w:marTop w:val="0"/>
      <w:marBottom w:val="0"/>
      <w:divBdr>
        <w:top w:val="none" w:sz="0" w:space="0" w:color="auto"/>
        <w:left w:val="none" w:sz="0" w:space="0" w:color="auto"/>
        <w:bottom w:val="none" w:sz="0" w:space="0" w:color="auto"/>
        <w:right w:val="none" w:sz="0" w:space="0" w:color="auto"/>
      </w:divBdr>
      <w:divsChild>
        <w:div w:id="960842259">
          <w:marLeft w:val="0"/>
          <w:marRight w:val="0"/>
          <w:marTop w:val="0"/>
          <w:marBottom w:val="0"/>
          <w:divBdr>
            <w:top w:val="none" w:sz="0" w:space="0" w:color="auto"/>
            <w:left w:val="none" w:sz="0" w:space="0" w:color="auto"/>
            <w:bottom w:val="none" w:sz="0" w:space="0" w:color="auto"/>
            <w:right w:val="none" w:sz="0" w:space="0" w:color="auto"/>
          </w:divBdr>
        </w:div>
      </w:divsChild>
    </w:div>
    <w:div w:id="351418153">
      <w:bodyDiv w:val="1"/>
      <w:marLeft w:val="0"/>
      <w:marRight w:val="0"/>
      <w:marTop w:val="0"/>
      <w:marBottom w:val="0"/>
      <w:divBdr>
        <w:top w:val="none" w:sz="0" w:space="0" w:color="auto"/>
        <w:left w:val="none" w:sz="0" w:space="0" w:color="auto"/>
        <w:bottom w:val="none" w:sz="0" w:space="0" w:color="auto"/>
        <w:right w:val="none" w:sz="0" w:space="0" w:color="auto"/>
      </w:divBdr>
      <w:divsChild>
        <w:div w:id="557596727">
          <w:marLeft w:val="0"/>
          <w:marRight w:val="0"/>
          <w:marTop w:val="0"/>
          <w:marBottom w:val="0"/>
          <w:divBdr>
            <w:top w:val="none" w:sz="0" w:space="0" w:color="auto"/>
            <w:left w:val="none" w:sz="0" w:space="0" w:color="auto"/>
            <w:bottom w:val="none" w:sz="0" w:space="0" w:color="auto"/>
            <w:right w:val="none" w:sz="0" w:space="0" w:color="auto"/>
          </w:divBdr>
        </w:div>
        <w:div w:id="1390618130">
          <w:marLeft w:val="0"/>
          <w:marRight w:val="0"/>
          <w:marTop w:val="0"/>
          <w:marBottom w:val="0"/>
          <w:divBdr>
            <w:top w:val="none" w:sz="0" w:space="0" w:color="auto"/>
            <w:left w:val="none" w:sz="0" w:space="0" w:color="auto"/>
            <w:bottom w:val="none" w:sz="0" w:space="0" w:color="auto"/>
            <w:right w:val="none" w:sz="0" w:space="0" w:color="auto"/>
          </w:divBdr>
        </w:div>
      </w:divsChild>
    </w:div>
    <w:div w:id="381365094">
      <w:bodyDiv w:val="1"/>
      <w:marLeft w:val="0"/>
      <w:marRight w:val="0"/>
      <w:marTop w:val="0"/>
      <w:marBottom w:val="0"/>
      <w:divBdr>
        <w:top w:val="none" w:sz="0" w:space="0" w:color="auto"/>
        <w:left w:val="none" w:sz="0" w:space="0" w:color="auto"/>
        <w:bottom w:val="none" w:sz="0" w:space="0" w:color="auto"/>
        <w:right w:val="none" w:sz="0" w:space="0" w:color="auto"/>
      </w:divBdr>
    </w:div>
    <w:div w:id="390004880">
      <w:bodyDiv w:val="1"/>
      <w:marLeft w:val="0"/>
      <w:marRight w:val="0"/>
      <w:marTop w:val="0"/>
      <w:marBottom w:val="0"/>
      <w:divBdr>
        <w:top w:val="none" w:sz="0" w:space="0" w:color="auto"/>
        <w:left w:val="none" w:sz="0" w:space="0" w:color="auto"/>
        <w:bottom w:val="none" w:sz="0" w:space="0" w:color="auto"/>
        <w:right w:val="none" w:sz="0" w:space="0" w:color="auto"/>
      </w:divBdr>
      <w:divsChild>
        <w:div w:id="1592468388">
          <w:marLeft w:val="0"/>
          <w:marRight w:val="0"/>
          <w:marTop w:val="0"/>
          <w:marBottom w:val="0"/>
          <w:divBdr>
            <w:top w:val="none" w:sz="0" w:space="0" w:color="auto"/>
            <w:left w:val="none" w:sz="0" w:space="0" w:color="auto"/>
            <w:bottom w:val="none" w:sz="0" w:space="0" w:color="auto"/>
            <w:right w:val="none" w:sz="0" w:space="0" w:color="auto"/>
          </w:divBdr>
        </w:div>
      </w:divsChild>
    </w:div>
    <w:div w:id="406732762">
      <w:bodyDiv w:val="1"/>
      <w:marLeft w:val="0"/>
      <w:marRight w:val="0"/>
      <w:marTop w:val="0"/>
      <w:marBottom w:val="0"/>
      <w:divBdr>
        <w:top w:val="none" w:sz="0" w:space="0" w:color="auto"/>
        <w:left w:val="none" w:sz="0" w:space="0" w:color="auto"/>
        <w:bottom w:val="none" w:sz="0" w:space="0" w:color="auto"/>
        <w:right w:val="none" w:sz="0" w:space="0" w:color="auto"/>
      </w:divBdr>
    </w:div>
    <w:div w:id="412775229">
      <w:bodyDiv w:val="1"/>
      <w:marLeft w:val="0"/>
      <w:marRight w:val="0"/>
      <w:marTop w:val="0"/>
      <w:marBottom w:val="0"/>
      <w:divBdr>
        <w:top w:val="none" w:sz="0" w:space="0" w:color="auto"/>
        <w:left w:val="none" w:sz="0" w:space="0" w:color="auto"/>
        <w:bottom w:val="none" w:sz="0" w:space="0" w:color="auto"/>
        <w:right w:val="none" w:sz="0" w:space="0" w:color="auto"/>
      </w:divBdr>
    </w:div>
    <w:div w:id="414598462">
      <w:bodyDiv w:val="1"/>
      <w:marLeft w:val="0"/>
      <w:marRight w:val="0"/>
      <w:marTop w:val="0"/>
      <w:marBottom w:val="0"/>
      <w:divBdr>
        <w:top w:val="none" w:sz="0" w:space="0" w:color="auto"/>
        <w:left w:val="none" w:sz="0" w:space="0" w:color="auto"/>
        <w:bottom w:val="none" w:sz="0" w:space="0" w:color="auto"/>
        <w:right w:val="none" w:sz="0" w:space="0" w:color="auto"/>
      </w:divBdr>
      <w:divsChild>
        <w:div w:id="160198418">
          <w:marLeft w:val="0"/>
          <w:marRight w:val="0"/>
          <w:marTop w:val="0"/>
          <w:marBottom w:val="0"/>
          <w:divBdr>
            <w:top w:val="none" w:sz="0" w:space="0" w:color="auto"/>
            <w:left w:val="none" w:sz="0" w:space="0" w:color="auto"/>
            <w:bottom w:val="none" w:sz="0" w:space="0" w:color="auto"/>
            <w:right w:val="none" w:sz="0" w:space="0" w:color="auto"/>
          </w:divBdr>
        </w:div>
        <w:div w:id="1061952253">
          <w:marLeft w:val="0"/>
          <w:marRight w:val="0"/>
          <w:marTop w:val="0"/>
          <w:marBottom w:val="0"/>
          <w:divBdr>
            <w:top w:val="none" w:sz="0" w:space="0" w:color="auto"/>
            <w:left w:val="none" w:sz="0" w:space="0" w:color="auto"/>
            <w:bottom w:val="none" w:sz="0" w:space="0" w:color="auto"/>
            <w:right w:val="none" w:sz="0" w:space="0" w:color="auto"/>
          </w:divBdr>
        </w:div>
        <w:div w:id="1503350735">
          <w:marLeft w:val="0"/>
          <w:marRight w:val="0"/>
          <w:marTop w:val="0"/>
          <w:marBottom w:val="0"/>
          <w:divBdr>
            <w:top w:val="none" w:sz="0" w:space="0" w:color="auto"/>
            <w:left w:val="none" w:sz="0" w:space="0" w:color="auto"/>
            <w:bottom w:val="none" w:sz="0" w:space="0" w:color="auto"/>
            <w:right w:val="none" w:sz="0" w:space="0" w:color="auto"/>
          </w:divBdr>
        </w:div>
        <w:div w:id="1498224071">
          <w:marLeft w:val="0"/>
          <w:marRight w:val="0"/>
          <w:marTop w:val="0"/>
          <w:marBottom w:val="0"/>
          <w:divBdr>
            <w:top w:val="none" w:sz="0" w:space="0" w:color="auto"/>
            <w:left w:val="none" w:sz="0" w:space="0" w:color="auto"/>
            <w:bottom w:val="none" w:sz="0" w:space="0" w:color="auto"/>
            <w:right w:val="none" w:sz="0" w:space="0" w:color="auto"/>
          </w:divBdr>
        </w:div>
        <w:div w:id="190729955">
          <w:marLeft w:val="0"/>
          <w:marRight w:val="0"/>
          <w:marTop w:val="0"/>
          <w:marBottom w:val="0"/>
          <w:divBdr>
            <w:top w:val="none" w:sz="0" w:space="0" w:color="auto"/>
            <w:left w:val="none" w:sz="0" w:space="0" w:color="auto"/>
            <w:bottom w:val="none" w:sz="0" w:space="0" w:color="auto"/>
            <w:right w:val="none" w:sz="0" w:space="0" w:color="auto"/>
          </w:divBdr>
        </w:div>
      </w:divsChild>
    </w:div>
    <w:div w:id="425076206">
      <w:bodyDiv w:val="1"/>
      <w:marLeft w:val="0"/>
      <w:marRight w:val="0"/>
      <w:marTop w:val="0"/>
      <w:marBottom w:val="0"/>
      <w:divBdr>
        <w:top w:val="none" w:sz="0" w:space="0" w:color="auto"/>
        <w:left w:val="none" w:sz="0" w:space="0" w:color="auto"/>
        <w:bottom w:val="none" w:sz="0" w:space="0" w:color="auto"/>
        <w:right w:val="none" w:sz="0" w:space="0" w:color="auto"/>
      </w:divBdr>
    </w:div>
    <w:div w:id="448670536">
      <w:bodyDiv w:val="1"/>
      <w:marLeft w:val="0"/>
      <w:marRight w:val="0"/>
      <w:marTop w:val="0"/>
      <w:marBottom w:val="0"/>
      <w:divBdr>
        <w:top w:val="none" w:sz="0" w:space="0" w:color="auto"/>
        <w:left w:val="none" w:sz="0" w:space="0" w:color="auto"/>
        <w:bottom w:val="none" w:sz="0" w:space="0" w:color="auto"/>
        <w:right w:val="none" w:sz="0" w:space="0" w:color="auto"/>
      </w:divBdr>
    </w:div>
    <w:div w:id="456726205">
      <w:bodyDiv w:val="1"/>
      <w:marLeft w:val="0"/>
      <w:marRight w:val="0"/>
      <w:marTop w:val="0"/>
      <w:marBottom w:val="0"/>
      <w:divBdr>
        <w:top w:val="none" w:sz="0" w:space="0" w:color="auto"/>
        <w:left w:val="none" w:sz="0" w:space="0" w:color="auto"/>
        <w:bottom w:val="none" w:sz="0" w:space="0" w:color="auto"/>
        <w:right w:val="none" w:sz="0" w:space="0" w:color="auto"/>
      </w:divBdr>
      <w:divsChild>
        <w:div w:id="4214810">
          <w:marLeft w:val="0"/>
          <w:marRight w:val="0"/>
          <w:marTop w:val="0"/>
          <w:marBottom w:val="0"/>
          <w:divBdr>
            <w:top w:val="none" w:sz="0" w:space="0" w:color="auto"/>
            <w:left w:val="none" w:sz="0" w:space="0" w:color="auto"/>
            <w:bottom w:val="none" w:sz="0" w:space="0" w:color="auto"/>
            <w:right w:val="none" w:sz="0" w:space="0" w:color="auto"/>
          </w:divBdr>
        </w:div>
        <w:div w:id="14161638">
          <w:marLeft w:val="0"/>
          <w:marRight w:val="0"/>
          <w:marTop w:val="0"/>
          <w:marBottom w:val="0"/>
          <w:divBdr>
            <w:top w:val="none" w:sz="0" w:space="0" w:color="auto"/>
            <w:left w:val="none" w:sz="0" w:space="0" w:color="auto"/>
            <w:bottom w:val="none" w:sz="0" w:space="0" w:color="auto"/>
            <w:right w:val="none" w:sz="0" w:space="0" w:color="auto"/>
          </w:divBdr>
        </w:div>
        <w:div w:id="68962356">
          <w:marLeft w:val="0"/>
          <w:marRight w:val="0"/>
          <w:marTop w:val="0"/>
          <w:marBottom w:val="0"/>
          <w:divBdr>
            <w:top w:val="none" w:sz="0" w:space="0" w:color="auto"/>
            <w:left w:val="none" w:sz="0" w:space="0" w:color="auto"/>
            <w:bottom w:val="none" w:sz="0" w:space="0" w:color="auto"/>
            <w:right w:val="none" w:sz="0" w:space="0" w:color="auto"/>
          </w:divBdr>
        </w:div>
        <w:div w:id="173687051">
          <w:marLeft w:val="0"/>
          <w:marRight w:val="0"/>
          <w:marTop w:val="0"/>
          <w:marBottom w:val="0"/>
          <w:divBdr>
            <w:top w:val="none" w:sz="0" w:space="0" w:color="auto"/>
            <w:left w:val="none" w:sz="0" w:space="0" w:color="auto"/>
            <w:bottom w:val="none" w:sz="0" w:space="0" w:color="auto"/>
            <w:right w:val="none" w:sz="0" w:space="0" w:color="auto"/>
          </w:divBdr>
        </w:div>
        <w:div w:id="179777521">
          <w:marLeft w:val="0"/>
          <w:marRight w:val="0"/>
          <w:marTop w:val="0"/>
          <w:marBottom w:val="0"/>
          <w:divBdr>
            <w:top w:val="none" w:sz="0" w:space="0" w:color="auto"/>
            <w:left w:val="none" w:sz="0" w:space="0" w:color="auto"/>
            <w:bottom w:val="none" w:sz="0" w:space="0" w:color="auto"/>
            <w:right w:val="none" w:sz="0" w:space="0" w:color="auto"/>
          </w:divBdr>
        </w:div>
        <w:div w:id="260071328">
          <w:marLeft w:val="0"/>
          <w:marRight w:val="0"/>
          <w:marTop w:val="0"/>
          <w:marBottom w:val="0"/>
          <w:divBdr>
            <w:top w:val="none" w:sz="0" w:space="0" w:color="auto"/>
            <w:left w:val="none" w:sz="0" w:space="0" w:color="auto"/>
            <w:bottom w:val="none" w:sz="0" w:space="0" w:color="auto"/>
            <w:right w:val="none" w:sz="0" w:space="0" w:color="auto"/>
          </w:divBdr>
        </w:div>
        <w:div w:id="305164267">
          <w:marLeft w:val="0"/>
          <w:marRight w:val="0"/>
          <w:marTop w:val="0"/>
          <w:marBottom w:val="0"/>
          <w:divBdr>
            <w:top w:val="none" w:sz="0" w:space="0" w:color="auto"/>
            <w:left w:val="none" w:sz="0" w:space="0" w:color="auto"/>
            <w:bottom w:val="none" w:sz="0" w:space="0" w:color="auto"/>
            <w:right w:val="none" w:sz="0" w:space="0" w:color="auto"/>
          </w:divBdr>
        </w:div>
        <w:div w:id="414672596">
          <w:marLeft w:val="0"/>
          <w:marRight w:val="0"/>
          <w:marTop w:val="0"/>
          <w:marBottom w:val="0"/>
          <w:divBdr>
            <w:top w:val="none" w:sz="0" w:space="0" w:color="auto"/>
            <w:left w:val="none" w:sz="0" w:space="0" w:color="auto"/>
            <w:bottom w:val="none" w:sz="0" w:space="0" w:color="auto"/>
            <w:right w:val="none" w:sz="0" w:space="0" w:color="auto"/>
          </w:divBdr>
        </w:div>
        <w:div w:id="547037528">
          <w:marLeft w:val="0"/>
          <w:marRight w:val="0"/>
          <w:marTop w:val="0"/>
          <w:marBottom w:val="0"/>
          <w:divBdr>
            <w:top w:val="none" w:sz="0" w:space="0" w:color="auto"/>
            <w:left w:val="none" w:sz="0" w:space="0" w:color="auto"/>
            <w:bottom w:val="none" w:sz="0" w:space="0" w:color="auto"/>
            <w:right w:val="none" w:sz="0" w:space="0" w:color="auto"/>
          </w:divBdr>
        </w:div>
        <w:div w:id="795025972">
          <w:marLeft w:val="0"/>
          <w:marRight w:val="0"/>
          <w:marTop w:val="0"/>
          <w:marBottom w:val="0"/>
          <w:divBdr>
            <w:top w:val="none" w:sz="0" w:space="0" w:color="auto"/>
            <w:left w:val="none" w:sz="0" w:space="0" w:color="auto"/>
            <w:bottom w:val="none" w:sz="0" w:space="0" w:color="auto"/>
            <w:right w:val="none" w:sz="0" w:space="0" w:color="auto"/>
          </w:divBdr>
        </w:div>
        <w:div w:id="810681826">
          <w:marLeft w:val="0"/>
          <w:marRight w:val="0"/>
          <w:marTop w:val="0"/>
          <w:marBottom w:val="0"/>
          <w:divBdr>
            <w:top w:val="none" w:sz="0" w:space="0" w:color="auto"/>
            <w:left w:val="none" w:sz="0" w:space="0" w:color="auto"/>
            <w:bottom w:val="none" w:sz="0" w:space="0" w:color="auto"/>
            <w:right w:val="none" w:sz="0" w:space="0" w:color="auto"/>
          </w:divBdr>
        </w:div>
        <w:div w:id="819688644">
          <w:marLeft w:val="0"/>
          <w:marRight w:val="0"/>
          <w:marTop w:val="0"/>
          <w:marBottom w:val="0"/>
          <w:divBdr>
            <w:top w:val="none" w:sz="0" w:space="0" w:color="auto"/>
            <w:left w:val="none" w:sz="0" w:space="0" w:color="auto"/>
            <w:bottom w:val="none" w:sz="0" w:space="0" w:color="auto"/>
            <w:right w:val="none" w:sz="0" w:space="0" w:color="auto"/>
          </w:divBdr>
        </w:div>
        <w:div w:id="841819620">
          <w:marLeft w:val="0"/>
          <w:marRight w:val="0"/>
          <w:marTop w:val="0"/>
          <w:marBottom w:val="0"/>
          <w:divBdr>
            <w:top w:val="none" w:sz="0" w:space="0" w:color="auto"/>
            <w:left w:val="none" w:sz="0" w:space="0" w:color="auto"/>
            <w:bottom w:val="none" w:sz="0" w:space="0" w:color="auto"/>
            <w:right w:val="none" w:sz="0" w:space="0" w:color="auto"/>
          </w:divBdr>
        </w:div>
        <w:div w:id="985551853">
          <w:marLeft w:val="0"/>
          <w:marRight w:val="0"/>
          <w:marTop w:val="0"/>
          <w:marBottom w:val="0"/>
          <w:divBdr>
            <w:top w:val="none" w:sz="0" w:space="0" w:color="auto"/>
            <w:left w:val="none" w:sz="0" w:space="0" w:color="auto"/>
            <w:bottom w:val="none" w:sz="0" w:space="0" w:color="auto"/>
            <w:right w:val="none" w:sz="0" w:space="0" w:color="auto"/>
          </w:divBdr>
        </w:div>
        <w:div w:id="1006248043">
          <w:marLeft w:val="0"/>
          <w:marRight w:val="0"/>
          <w:marTop w:val="0"/>
          <w:marBottom w:val="0"/>
          <w:divBdr>
            <w:top w:val="none" w:sz="0" w:space="0" w:color="auto"/>
            <w:left w:val="none" w:sz="0" w:space="0" w:color="auto"/>
            <w:bottom w:val="none" w:sz="0" w:space="0" w:color="auto"/>
            <w:right w:val="none" w:sz="0" w:space="0" w:color="auto"/>
          </w:divBdr>
        </w:div>
        <w:div w:id="1010260226">
          <w:marLeft w:val="0"/>
          <w:marRight w:val="0"/>
          <w:marTop w:val="0"/>
          <w:marBottom w:val="0"/>
          <w:divBdr>
            <w:top w:val="none" w:sz="0" w:space="0" w:color="auto"/>
            <w:left w:val="none" w:sz="0" w:space="0" w:color="auto"/>
            <w:bottom w:val="none" w:sz="0" w:space="0" w:color="auto"/>
            <w:right w:val="none" w:sz="0" w:space="0" w:color="auto"/>
          </w:divBdr>
        </w:div>
        <w:div w:id="1027371726">
          <w:marLeft w:val="0"/>
          <w:marRight w:val="0"/>
          <w:marTop w:val="0"/>
          <w:marBottom w:val="0"/>
          <w:divBdr>
            <w:top w:val="none" w:sz="0" w:space="0" w:color="auto"/>
            <w:left w:val="none" w:sz="0" w:space="0" w:color="auto"/>
            <w:bottom w:val="none" w:sz="0" w:space="0" w:color="auto"/>
            <w:right w:val="none" w:sz="0" w:space="0" w:color="auto"/>
          </w:divBdr>
        </w:div>
        <w:div w:id="1092553937">
          <w:marLeft w:val="0"/>
          <w:marRight w:val="0"/>
          <w:marTop w:val="0"/>
          <w:marBottom w:val="0"/>
          <w:divBdr>
            <w:top w:val="none" w:sz="0" w:space="0" w:color="auto"/>
            <w:left w:val="none" w:sz="0" w:space="0" w:color="auto"/>
            <w:bottom w:val="none" w:sz="0" w:space="0" w:color="auto"/>
            <w:right w:val="none" w:sz="0" w:space="0" w:color="auto"/>
          </w:divBdr>
        </w:div>
        <w:div w:id="1099058802">
          <w:marLeft w:val="0"/>
          <w:marRight w:val="0"/>
          <w:marTop w:val="0"/>
          <w:marBottom w:val="0"/>
          <w:divBdr>
            <w:top w:val="none" w:sz="0" w:space="0" w:color="auto"/>
            <w:left w:val="none" w:sz="0" w:space="0" w:color="auto"/>
            <w:bottom w:val="none" w:sz="0" w:space="0" w:color="auto"/>
            <w:right w:val="none" w:sz="0" w:space="0" w:color="auto"/>
          </w:divBdr>
        </w:div>
        <w:div w:id="1114860485">
          <w:marLeft w:val="0"/>
          <w:marRight w:val="0"/>
          <w:marTop w:val="0"/>
          <w:marBottom w:val="0"/>
          <w:divBdr>
            <w:top w:val="none" w:sz="0" w:space="0" w:color="auto"/>
            <w:left w:val="none" w:sz="0" w:space="0" w:color="auto"/>
            <w:bottom w:val="none" w:sz="0" w:space="0" w:color="auto"/>
            <w:right w:val="none" w:sz="0" w:space="0" w:color="auto"/>
          </w:divBdr>
        </w:div>
        <w:div w:id="1178809212">
          <w:marLeft w:val="0"/>
          <w:marRight w:val="0"/>
          <w:marTop w:val="0"/>
          <w:marBottom w:val="0"/>
          <w:divBdr>
            <w:top w:val="none" w:sz="0" w:space="0" w:color="auto"/>
            <w:left w:val="none" w:sz="0" w:space="0" w:color="auto"/>
            <w:bottom w:val="none" w:sz="0" w:space="0" w:color="auto"/>
            <w:right w:val="none" w:sz="0" w:space="0" w:color="auto"/>
          </w:divBdr>
        </w:div>
        <w:div w:id="1257598737">
          <w:marLeft w:val="0"/>
          <w:marRight w:val="0"/>
          <w:marTop w:val="0"/>
          <w:marBottom w:val="0"/>
          <w:divBdr>
            <w:top w:val="none" w:sz="0" w:space="0" w:color="auto"/>
            <w:left w:val="none" w:sz="0" w:space="0" w:color="auto"/>
            <w:bottom w:val="none" w:sz="0" w:space="0" w:color="auto"/>
            <w:right w:val="none" w:sz="0" w:space="0" w:color="auto"/>
          </w:divBdr>
        </w:div>
        <w:div w:id="1402869116">
          <w:marLeft w:val="0"/>
          <w:marRight w:val="0"/>
          <w:marTop w:val="0"/>
          <w:marBottom w:val="0"/>
          <w:divBdr>
            <w:top w:val="none" w:sz="0" w:space="0" w:color="auto"/>
            <w:left w:val="none" w:sz="0" w:space="0" w:color="auto"/>
            <w:bottom w:val="none" w:sz="0" w:space="0" w:color="auto"/>
            <w:right w:val="none" w:sz="0" w:space="0" w:color="auto"/>
          </w:divBdr>
        </w:div>
        <w:div w:id="1445467566">
          <w:marLeft w:val="0"/>
          <w:marRight w:val="0"/>
          <w:marTop w:val="0"/>
          <w:marBottom w:val="0"/>
          <w:divBdr>
            <w:top w:val="none" w:sz="0" w:space="0" w:color="auto"/>
            <w:left w:val="none" w:sz="0" w:space="0" w:color="auto"/>
            <w:bottom w:val="none" w:sz="0" w:space="0" w:color="auto"/>
            <w:right w:val="none" w:sz="0" w:space="0" w:color="auto"/>
          </w:divBdr>
        </w:div>
        <w:div w:id="1458376526">
          <w:marLeft w:val="0"/>
          <w:marRight w:val="0"/>
          <w:marTop w:val="0"/>
          <w:marBottom w:val="0"/>
          <w:divBdr>
            <w:top w:val="none" w:sz="0" w:space="0" w:color="auto"/>
            <w:left w:val="none" w:sz="0" w:space="0" w:color="auto"/>
            <w:bottom w:val="none" w:sz="0" w:space="0" w:color="auto"/>
            <w:right w:val="none" w:sz="0" w:space="0" w:color="auto"/>
          </w:divBdr>
        </w:div>
        <w:div w:id="1657878145">
          <w:marLeft w:val="0"/>
          <w:marRight w:val="0"/>
          <w:marTop w:val="0"/>
          <w:marBottom w:val="0"/>
          <w:divBdr>
            <w:top w:val="none" w:sz="0" w:space="0" w:color="auto"/>
            <w:left w:val="none" w:sz="0" w:space="0" w:color="auto"/>
            <w:bottom w:val="none" w:sz="0" w:space="0" w:color="auto"/>
            <w:right w:val="none" w:sz="0" w:space="0" w:color="auto"/>
          </w:divBdr>
        </w:div>
        <w:div w:id="1999845311">
          <w:marLeft w:val="0"/>
          <w:marRight w:val="0"/>
          <w:marTop w:val="0"/>
          <w:marBottom w:val="0"/>
          <w:divBdr>
            <w:top w:val="none" w:sz="0" w:space="0" w:color="auto"/>
            <w:left w:val="none" w:sz="0" w:space="0" w:color="auto"/>
            <w:bottom w:val="none" w:sz="0" w:space="0" w:color="auto"/>
            <w:right w:val="none" w:sz="0" w:space="0" w:color="auto"/>
          </w:divBdr>
        </w:div>
        <w:div w:id="2119907469">
          <w:marLeft w:val="0"/>
          <w:marRight w:val="0"/>
          <w:marTop w:val="0"/>
          <w:marBottom w:val="0"/>
          <w:divBdr>
            <w:top w:val="none" w:sz="0" w:space="0" w:color="auto"/>
            <w:left w:val="none" w:sz="0" w:space="0" w:color="auto"/>
            <w:bottom w:val="none" w:sz="0" w:space="0" w:color="auto"/>
            <w:right w:val="none" w:sz="0" w:space="0" w:color="auto"/>
          </w:divBdr>
        </w:div>
      </w:divsChild>
    </w:div>
    <w:div w:id="462697244">
      <w:bodyDiv w:val="1"/>
      <w:marLeft w:val="0"/>
      <w:marRight w:val="0"/>
      <w:marTop w:val="0"/>
      <w:marBottom w:val="0"/>
      <w:divBdr>
        <w:top w:val="none" w:sz="0" w:space="0" w:color="auto"/>
        <w:left w:val="none" w:sz="0" w:space="0" w:color="auto"/>
        <w:bottom w:val="none" w:sz="0" w:space="0" w:color="auto"/>
        <w:right w:val="none" w:sz="0" w:space="0" w:color="auto"/>
      </w:divBdr>
    </w:div>
    <w:div w:id="468984753">
      <w:bodyDiv w:val="1"/>
      <w:marLeft w:val="0"/>
      <w:marRight w:val="0"/>
      <w:marTop w:val="0"/>
      <w:marBottom w:val="0"/>
      <w:divBdr>
        <w:top w:val="none" w:sz="0" w:space="0" w:color="auto"/>
        <w:left w:val="none" w:sz="0" w:space="0" w:color="auto"/>
        <w:bottom w:val="none" w:sz="0" w:space="0" w:color="auto"/>
        <w:right w:val="none" w:sz="0" w:space="0" w:color="auto"/>
      </w:divBdr>
      <w:divsChild>
        <w:div w:id="375743032">
          <w:marLeft w:val="0"/>
          <w:marRight w:val="0"/>
          <w:marTop w:val="0"/>
          <w:marBottom w:val="0"/>
          <w:divBdr>
            <w:top w:val="none" w:sz="0" w:space="0" w:color="auto"/>
            <w:left w:val="none" w:sz="0" w:space="0" w:color="auto"/>
            <w:bottom w:val="none" w:sz="0" w:space="0" w:color="auto"/>
            <w:right w:val="none" w:sz="0" w:space="0" w:color="auto"/>
          </w:divBdr>
        </w:div>
        <w:div w:id="1989432003">
          <w:marLeft w:val="0"/>
          <w:marRight w:val="0"/>
          <w:marTop w:val="0"/>
          <w:marBottom w:val="0"/>
          <w:divBdr>
            <w:top w:val="none" w:sz="0" w:space="0" w:color="auto"/>
            <w:left w:val="none" w:sz="0" w:space="0" w:color="auto"/>
            <w:bottom w:val="none" w:sz="0" w:space="0" w:color="auto"/>
            <w:right w:val="none" w:sz="0" w:space="0" w:color="auto"/>
          </w:divBdr>
        </w:div>
      </w:divsChild>
    </w:div>
    <w:div w:id="469398540">
      <w:bodyDiv w:val="1"/>
      <w:marLeft w:val="0"/>
      <w:marRight w:val="0"/>
      <w:marTop w:val="0"/>
      <w:marBottom w:val="0"/>
      <w:divBdr>
        <w:top w:val="none" w:sz="0" w:space="0" w:color="auto"/>
        <w:left w:val="none" w:sz="0" w:space="0" w:color="auto"/>
        <w:bottom w:val="none" w:sz="0" w:space="0" w:color="auto"/>
        <w:right w:val="none" w:sz="0" w:space="0" w:color="auto"/>
      </w:divBdr>
    </w:div>
    <w:div w:id="469592299">
      <w:bodyDiv w:val="1"/>
      <w:marLeft w:val="0"/>
      <w:marRight w:val="0"/>
      <w:marTop w:val="0"/>
      <w:marBottom w:val="0"/>
      <w:divBdr>
        <w:top w:val="none" w:sz="0" w:space="0" w:color="auto"/>
        <w:left w:val="none" w:sz="0" w:space="0" w:color="auto"/>
        <w:bottom w:val="none" w:sz="0" w:space="0" w:color="auto"/>
        <w:right w:val="none" w:sz="0" w:space="0" w:color="auto"/>
      </w:divBdr>
    </w:div>
    <w:div w:id="476725757">
      <w:bodyDiv w:val="1"/>
      <w:marLeft w:val="0"/>
      <w:marRight w:val="0"/>
      <w:marTop w:val="0"/>
      <w:marBottom w:val="0"/>
      <w:divBdr>
        <w:top w:val="none" w:sz="0" w:space="0" w:color="auto"/>
        <w:left w:val="none" w:sz="0" w:space="0" w:color="auto"/>
        <w:bottom w:val="none" w:sz="0" w:space="0" w:color="auto"/>
        <w:right w:val="none" w:sz="0" w:space="0" w:color="auto"/>
      </w:divBdr>
    </w:div>
    <w:div w:id="489171872">
      <w:bodyDiv w:val="1"/>
      <w:marLeft w:val="0"/>
      <w:marRight w:val="0"/>
      <w:marTop w:val="0"/>
      <w:marBottom w:val="0"/>
      <w:divBdr>
        <w:top w:val="none" w:sz="0" w:space="0" w:color="auto"/>
        <w:left w:val="none" w:sz="0" w:space="0" w:color="auto"/>
        <w:bottom w:val="none" w:sz="0" w:space="0" w:color="auto"/>
        <w:right w:val="none" w:sz="0" w:space="0" w:color="auto"/>
      </w:divBdr>
    </w:div>
    <w:div w:id="514343920">
      <w:bodyDiv w:val="1"/>
      <w:marLeft w:val="0"/>
      <w:marRight w:val="0"/>
      <w:marTop w:val="0"/>
      <w:marBottom w:val="0"/>
      <w:divBdr>
        <w:top w:val="none" w:sz="0" w:space="0" w:color="auto"/>
        <w:left w:val="none" w:sz="0" w:space="0" w:color="auto"/>
        <w:bottom w:val="none" w:sz="0" w:space="0" w:color="auto"/>
        <w:right w:val="none" w:sz="0" w:space="0" w:color="auto"/>
      </w:divBdr>
      <w:divsChild>
        <w:div w:id="1798181682">
          <w:marLeft w:val="0"/>
          <w:marRight w:val="0"/>
          <w:marTop w:val="0"/>
          <w:marBottom w:val="0"/>
          <w:divBdr>
            <w:top w:val="none" w:sz="0" w:space="0" w:color="auto"/>
            <w:left w:val="none" w:sz="0" w:space="0" w:color="auto"/>
            <w:bottom w:val="none" w:sz="0" w:space="0" w:color="auto"/>
            <w:right w:val="none" w:sz="0" w:space="0" w:color="auto"/>
          </w:divBdr>
        </w:div>
        <w:div w:id="2128812736">
          <w:marLeft w:val="0"/>
          <w:marRight w:val="0"/>
          <w:marTop w:val="0"/>
          <w:marBottom w:val="0"/>
          <w:divBdr>
            <w:top w:val="none" w:sz="0" w:space="0" w:color="auto"/>
            <w:left w:val="none" w:sz="0" w:space="0" w:color="auto"/>
            <w:bottom w:val="none" w:sz="0" w:space="0" w:color="auto"/>
            <w:right w:val="none" w:sz="0" w:space="0" w:color="auto"/>
          </w:divBdr>
        </w:div>
      </w:divsChild>
    </w:div>
    <w:div w:id="531770727">
      <w:bodyDiv w:val="1"/>
      <w:marLeft w:val="0"/>
      <w:marRight w:val="0"/>
      <w:marTop w:val="0"/>
      <w:marBottom w:val="0"/>
      <w:divBdr>
        <w:top w:val="none" w:sz="0" w:space="0" w:color="auto"/>
        <w:left w:val="none" w:sz="0" w:space="0" w:color="auto"/>
        <w:bottom w:val="none" w:sz="0" w:space="0" w:color="auto"/>
        <w:right w:val="none" w:sz="0" w:space="0" w:color="auto"/>
      </w:divBdr>
    </w:div>
    <w:div w:id="540282966">
      <w:bodyDiv w:val="1"/>
      <w:marLeft w:val="0"/>
      <w:marRight w:val="0"/>
      <w:marTop w:val="0"/>
      <w:marBottom w:val="0"/>
      <w:divBdr>
        <w:top w:val="none" w:sz="0" w:space="0" w:color="auto"/>
        <w:left w:val="none" w:sz="0" w:space="0" w:color="auto"/>
        <w:bottom w:val="none" w:sz="0" w:space="0" w:color="auto"/>
        <w:right w:val="none" w:sz="0" w:space="0" w:color="auto"/>
      </w:divBdr>
    </w:div>
    <w:div w:id="552275238">
      <w:bodyDiv w:val="1"/>
      <w:marLeft w:val="0"/>
      <w:marRight w:val="0"/>
      <w:marTop w:val="0"/>
      <w:marBottom w:val="0"/>
      <w:divBdr>
        <w:top w:val="none" w:sz="0" w:space="0" w:color="auto"/>
        <w:left w:val="none" w:sz="0" w:space="0" w:color="auto"/>
        <w:bottom w:val="none" w:sz="0" w:space="0" w:color="auto"/>
        <w:right w:val="none" w:sz="0" w:space="0" w:color="auto"/>
      </w:divBdr>
    </w:div>
    <w:div w:id="600182331">
      <w:bodyDiv w:val="1"/>
      <w:marLeft w:val="0"/>
      <w:marRight w:val="0"/>
      <w:marTop w:val="0"/>
      <w:marBottom w:val="0"/>
      <w:divBdr>
        <w:top w:val="none" w:sz="0" w:space="0" w:color="auto"/>
        <w:left w:val="none" w:sz="0" w:space="0" w:color="auto"/>
        <w:bottom w:val="none" w:sz="0" w:space="0" w:color="auto"/>
        <w:right w:val="none" w:sz="0" w:space="0" w:color="auto"/>
      </w:divBdr>
      <w:divsChild>
        <w:div w:id="2025983950">
          <w:marLeft w:val="0"/>
          <w:marRight w:val="0"/>
          <w:marTop w:val="0"/>
          <w:marBottom w:val="0"/>
          <w:divBdr>
            <w:top w:val="none" w:sz="0" w:space="0" w:color="auto"/>
            <w:left w:val="none" w:sz="0" w:space="0" w:color="auto"/>
            <w:bottom w:val="none" w:sz="0" w:space="0" w:color="auto"/>
            <w:right w:val="none" w:sz="0" w:space="0" w:color="auto"/>
          </w:divBdr>
        </w:div>
      </w:divsChild>
    </w:div>
    <w:div w:id="602420604">
      <w:bodyDiv w:val="1"/>
      <w:marLeft w:val="0"/>
      <w:marRight w:val="0"/>
      <w:marTop w:val="0"/>
      <w:marBottom w:val="0"/>
      <w:divBdr>
        <w:top w:val="none" w:sz="0" w:space="0" w:color="auto"/>
        <w:left w:val="none" w:sz="0" w:space="0" w:color="auto"/>
        <w:bottom w:val="none" w:sz="0" w:space="0" w:color="auto"/>
        <w:right w:val="none" w:sz="0" w:space="0" w:color="auto"/>
      </w:divBdr>
      <w:divsChild>
        <w:div w:id="1703095520">
          <w:marLeft w:val="0"/>
          <w:marRight w:val="0"/>
          <w:marTop w:val="0"/>
          <w:marBottom w:val="0"/>
          <w:divBdr>
            <w:top w:val="none" w:sz="0" w:space="0" w:color="auto"/>
            <w:left w:val="none" w:sz="0" w:space="0" w:color="auto"/>
            <w:bottom w:val="none" w:sz="0" w:space="0" w:color="auto"/>
            <w:right w:val="none" w:sz="0" w:space="0" w:color="auto"/>
          </w:divBdr>
        </w:div>
      </w:divsChild>
    </w:div>
    <w:div w:id="603541923">
      <w:bodyDiv w:val="1"/>
      <w:marLeft w:val="0"/>
      <w:marRight w:val="0"/>
      <w:marTop w:val="0"/>
      <w:marBottom w:val="0"/>
      <w:divBdr>
        <w:top w:val="none" w:sz="0" w:space="0" w:color="auto"/>
        <w:left w:val="none" w:sz="0" w:space="0" w:color="auto"/>
        <w:bottom w:val="none" w:sz="0" w:space="0" w:color="auto"/>
        <w:right w:val="none" w:sz="0" w:space="0" w:color="auto"/>
      </w:divBdr>
      <w:divsChild>
        <w:div w:id="354238263">
          <w:marLeft w:val="0"/>
          <w:marRight w:val="0"/>
          <w:marTop w:val="0"/>
          <w:marBottom w:val="0"/>
          <w:divBdr>
            <w:top w:val="none" w:sz="0" w:space="0" w:color="auto"/>
            <w:left w:val="none" w:sz="0" w:space="0" w:color="auto"/>
            <w:bottom w:val="none" w:sz="0" w:space="0" w:color="auto"/>
            <w:right w:val="none" w:sz="0" w:space="0" w:color="auto"/>
          </w:divBdr>
        </w:div>
        <w:div w:id="872616264">
          <w:marLeft w:val="0"/>
          <w:marRight w:val="0"/>
          <w:marTop w:val="0"/>
          <w:marBottom w:val="0"/>
          <w:divBdr>
            <w:top w:val="none" w:sz="0" w:space="0" w:color="auto"/>
            <w:left w:val="none" w:sz="0" w:space="0" w:color="auto"/>
            <w:bottom w:val="none" w:sz="0" w:space="0" w:color="auto"/>
            <w:right w:val="none" w:sz="0" w:space="0" w:color="auto"/>
          </w:divBdr>
        </w:div>
      </w:divsChild>
    </w:div>
    <w:div w:id="609747785">
      <w:bodyDiv w:val="1"/>
      <w:marLeft w:val="0"/>
      <w:marRight w:val="0"/>
      <w:marTop w:val="0"/>
      <w:marBottom w:val="0"/>
      <w:divBdr>
        <w:top w:val="none" w:sz="0" w:space="0" w:color="auto"/>
        <w:left w:val="none" w:sz="0" w:space="0" w:color="auto"/>
        <w:bottom w:val="none" w:sz="0" w:space="0" w:color="auto"/>
        <w:right w:val="none" w:sz="0" w:space="0" w:color="auto"/>
      </w:divBdr>
    </w:div>
    <w:div w:id="620578275">
      <w:bodyDiv w:val="1"/>
      <w:marLeft w:val="0"/>
      <w:marRight w:val="0"/>
      <w:marTop w:val="0"/>
      <w:marBottom w:val="0"/>
      <w:divBdr>
        <w:top w:val="none" w:sz="0" w:space="0" w:color="auto"/>
        <w:left w:val="none" w:sz="0" w:space="0" w:color="auto"/>
        <w:bottom w:val="none" w:sz="0" w:space="0" w:color="auto"/>
        <w:right w:val="none" w:sz="0" w:space="0" w:color="auto"/>
      </w:divBdr>
    </w:div>
    <w:div w:id="630483107">
      <w:bodyDiv w:val="1"/>
      <w:marLeft w:val="0"/>
      <w:marRight w:val="0"/>
      <w:marTop w:val="0"/>
      <w:marBottom w:val="0"/>
      <w:divBdr>
        <w:top w:val="none" w:sz="0" w:space="0" w:color="auto"/>
        <w:left w:val="none" w:sz="0" w:space="0" w:color="auto"/>
        <w:bottom w:val="none" w:sz="0" w:space="0" w:color="auto"/>
        <w:right w:val="none" w:sz="0" w:space="0" w:color="auto"/>
      </w:divBdr>
      <w:divsChild>
        <w:div w:id="463352002">
          <w:marLeft w:val="0"/>
          <w:marRight w:val="0"/>
          <w:marTop w:val="0"/>
          <w:marBottom w:val="0"/>
          <w:divBdr>
            <w:top w:val="none" w:sz="0" w:space="0" w:color="auto"/>
            <w:left w:val="none" w:sz="0" w:space="0" w:color="auto"/>
            <w:bottom w:val="none" w:sz="0" w:space="0" w:color="auto"/>
            <w:right w:val="none" w:sz="0" w:space="0" w:color="auto"/>
          </w:divBdr>
        </w:div>
        <w:div w:id="169294214">
          <w:marLeft w:val="0"/>
          <w:marRight w:val="0"/>
          <w:marTop w:val="0"/>
          <w:marBottom w:val="0"/>
          <w:divBdr>
            <w:top w:val="none" w:sz="0" w:space="0" w:color="auto"/>
            <w:left w:val="none" w:sz="0" w:space="0" w:color="auto"/>
            <w:bottom w:val="none" w:sz="0" w:space="0" w:color="auto"/>
            <w:right w:val="none" w:sz="0" w:space="0" w:color="auto"/>
          </w:divBdr>
        </w:div>
        <w:div w:id="1584022267">
          <w:marLeft w:val="0"/>
          <w:marRight w:val="0"/>
          <w:marTop w:val="0"/>
          <w:marBottom w:val="0"/>
          <w:divBdr>
            <w:top w:val="none" w:sz="0" w:space="0" w:color="auto"/>
            <w:left w:val="none" w:sz="0" w:space="0" w:color="auto"/>
            <w:bottom w:val="none" w:sz="0" w:space="0" w:color="auto"/>
            <w:right w:val="none" w:sz="0" w:space="0" w:color="auto"/>
          </w:divBdr>
        </w:div>
        <w:div w:id="848327654">
          <w:marLeft w:val="0"/>
          <w:marRight w:val="0"/>
          <w:marTop w:val="0"/>
          <w:marBottom w:val="0"/>
          <w:divBdr>
            <w:top w:val="none" w:sz="0" w:space="0" w:color="auto"/>
            <w:left w:val="none" w:sz="0" w:space="0" w:color="auto"/>
            <w:bottom w:val="none" w:sz="0" w:space="0" w:color="auto"/>
            <w:right w:val="none" w:sz="0" w:space="0" w:color="auto"/>
          </w:divBdr>
        </w:div>
        <w:div w:id="1542135231">
          <w:marLeft w:val="0"/>
          <w:marRight w:val="0"/>
          <w:marTop w:val="0"/>
          <w:marBottom w:val="0"/>
          <w:divBdr>
            <w:top w:val="none" w:sz="0" w:space="0" w:color="auto"/>
            <w:left w:val="none" w:sz="0" w:space="0" w:color="auto"/>
            <w:bottom w:val="none" w:sz="0" w:space="0" w:color="auto"/>
            <w:right w:val="none" w:sz="0" w:space="0" w:color="auto"/>
          </w:divBdr>
        </w:div>
        <w:div w:id="799760304">
          <w:marLeft w:val="0"/>
          <w:marRight w:val="0"/>
          <w:marTop w:val="0"/>
          <w:marBottom w:val="0"/>
          <w:divBdr>
            <w:top w:val="none" w:sz="0" w:space="0" w:color="auto"/>
            <w:left w:val="none" w:sz="0" w:space="0" w:color="auto"/>
            <w:bottom w:val="none" w:sz="0" w:space="0" w:color="auto"/>
            <w:right w:val="none" w:sz="0" w:space="0" w:color="auto"/>
          </w:divBdr>
        </w:div>
        <w:div w:id="102767055">
          <w:marLeft w:val="0"/>
          <w:marRight w:val="0"/>
          <w:marTop w:val="0"/>
          <w:marBottom w:val="0"/>
          <w:divBdr>
            <w:top w:val="none" w:sz="0" w:space="0" w:color="auto"/>
            <w:left w:val="none" w:sz="0" w:space="0" w:color="auto"/>
            <w:bottom w:val="none" w:sz="0" w:space="0" w:color="auto"/>
            <w:right w:val="none" w:sz="0" w:space="0" w:color="auto"/>
          </w:divBdr>
        </w:div>
        <w:div w:id="898975931">
          <w:marLeft w:val="0"/>
          <w:marRight w:val="0"/>
          <w:marTop w:val="0"/>
          <w:marBottom w:val="0"/>
          <w:divBdr>
            <w:top w:val="none" w:sz="0" w:space="0" w:color="auto"/>
            <w:left w:val="none" w:sz="0" w:space="0" w:color="auto"/>
            <w:bottom w:val="none" w:sz="0" w:space="0" w:color="auto"/>
            <w:right w:val="none" w:sz="0" w:space="0" w:color="auto"/>
          </w:divBdr>
        </w:div>
      </w:divsChild>
    </w:div>
    <w:div w:id="648635514">
      <w:bodyDiv w:val="1"/>
      <w:marLeft w:val="0"/>
      <w:marRight w:val="0"/>
      <w:marTop w:val="0"/>
      <w:marBottom w:val="0"/>
      <w:divBdr>
        <w:top w:val="none" w:sz="0" w:space="0" w:color="auto"/>
        <w:left w:val="none" w:sz="0" w:space="0" w:color="auto"/>
        <w:bottom w:val="none" w:sz="0" w:space="0" w:color="auto"/>
        <w:right w:val="none" w:sz="0" w:space="0" w:color="auto"/>
      </w:divBdr>
    </w:div>
    <w:div w:id="651108049">
      <w:bodyDiv w:val="1"/>
      <w:marLeft w:val="0"/>
      <w:marRight w:val="0"/>
      <w:marTop w:val="0"/>
      <w:marBottom w:val="0"/>
      <w:divBdr>
        <w:top w:val="none" w:sz="0" w:space="0" w:color="auto"/>
        <w:left w:val="none" w:sz="0" w:space="0" w:color="auto"/>
        <w:bottom w:val="none" w:sz="0" w:space="0" w:color="auto"/>
        <w:right w:val="none" w:sz="0" w:space="0" w:color="auto"/>
      </w:divBdr>
      <w:divsChild>
        <w:div w:id="111897456">
          <w:marLeft w:val="0"/>
          <w:marRight w:val="0"/>
          <w:marTop w:val="0"/>
          <w:marBottom w:val="0"/>
          <w:divBdr>
            <w:top w:val="none" w:sz="0" w:space="0" w:color="auto"/>
            <w:left w:val="none" w:sz="0" w:space="0" w:color="auto"/>
            <w:bottom w:val="none" w:sz="0" w:space="0" w:color="auto"/>
            <w:right w:val="none" w:sz="0" w:space="0" w:color="auto"/>
          </w:divBdr>
        </w:div>
        <w:div w:id="200213893">
          <w:marLeft w:val="0"/>
          <w:marRight w:val="0"/>
          <w:marTop w:val="0"/>
          <w:marBottom w:val="0"/>
          <w:divBdr>
            <w:top w:val="none" w:sz="0" w:space="0" w:color="auto"/>
            <w:left w:val="none" w:sz="0" w:space="0" w:color="auto"/>
            <w:bottom w:val="none" w:sz="0" w:space="0" w:color="auto"/>
            <w:right w:val="none" w:sz="0" w:space="0" w:color="auto"/>
          </w:divBdr>
        </w:div>
        <w:div w:id="226039520">
          <w:marLeft w:val="0"/>
          <w:marRight w:val="0"/>
          <w:marTop w:val="0"/>
          <w:marBottom w:val="0"/>
          <w:divBdr>
            <w:top w:val="none" w:sz="0" w:space="0" w:color="auto"/>
            <w:left w:val="none" w:sz="0" w:space="0" w:color="auto"/>
            <w:bottom w:val="none" w:sz="0" w:space="0" w:color="auto"/>
            <w:right w:val="none" w:sz="0" w:space="0" w:color="auto"/>
          </w:divBdr>
        </w:div>
        <w:div w:id="386950129">
          <w:marLeft w:val="0"/>
          <w:marRight w:val="0"/>
          <w:marTop w:val="0"/>
          <w:marBottom w:val="0"/>
          <w:divBdr>
            <w:top w:val="none" w:sz="0" w:space="0" w:color="auto"/>
            <w:left w:val="none" w:sz="0" w:space="0" w:color="auto"/>
            <w:bottom w:val="none" w:sz="0" w:space="0" w:color="auto"/>
            <w:right w:val="none" w:sz="0" w:space="0" w:color="auto"/>
          </w:divBdr>
        </w:div>
        <w:div w:id="569997947">
          <w:marLeft w:val="0"/>
          <w:marRight w:val="0"/>
          <w:marTop w:val="0"/>
          <w:marBottom w:val="0"/>
          <w:divBdr>
            <w:top w:val="none" w:sz="0" w:space="0" w:color="auto"/>
            <w:left w:val="none" w:sz="0" w:space="0" w:color="auto"/>
            <w:bottom w:val="none" w:sz="0" w:space="0" w:color="auto"/>
            <w:right w:val="none" w:sz="0" w:space="0" w:color="auto"/>
          </w:divBdr>
        </w:div>
        <w:div w:id="648172864">
          <w:marLeft w:val="0"/>
          <w:marRight w:val="0"/>
          <w:marTop w:val="0"/>
          <w:marBottom w:val="0"/>
          <w:divBdr>
            <w:top w:val="none" w:sz="0" w:space="0" w:color="auto"/>
            <w:left w:val="none" w:sz="0" w:space="0" w:color="auto"/>
            <w:bottom w:val="none" w:sz="0" w:space="0" w:color="auto"/>
            <w:right w:val="none" w:sz="0" w:space="0" w:color="auto"/>
          </w:divBdr>
        </w:div>
        <w:div w:id="725959637">
          <w:marLeft w:val="0"/>
          <w:marRight w:val="0"/>
          <w:marTop w:val="0"/>
          <w:marBottom w:val="0"/>
          <w:divBdr>
            <w:top w:val="none" w:sz="0" w:space="0" w:color="auto"/>
            <w:left w:val="none" w:sz="0" w:space="0" w:color="auto"/>
            <w:bottom w:val="none" w:sz="0" w:space="0" w:color="auto"/>
            <w:right w:val="none" w:sz="0" w:space="0" w:color="auto"/>
          </w:divBdr>
        </w:div>
        <w:div w:id="727804702">
          <w:marLeft w:val="0"/>
          <w:marRight w:val="0"/>
          <w:marTop w:val="0"/>
          <w:marBottom w:val="0"/>
          <w:divBdr>
            <w:top w:val="none" w:sz="0" w:space="0" w:color="auto"/>
            <w:left w:val="none" w:sz="0" w:space="0" w:color="auto"/>
            <w:bottom w:val="none" w:sz="0" w:space="0" w:color="auto"/>
            <w:right w:val="none" w:sz="0" w:space="0" w:color="auto"/>
          </w:divBdr>
        </w:div>
        <w:div w:id="942684528">
          <w:marLeft w:val="0"/>
          <w:marRight w:val="0"/>
          <w:marTop w:val="0"/>
          <w:marBottom w:val="0"/>
          <w:divBdr>
            <w:top w:val="none" w:sz="0" w:space="0" w:color="auto"/>
            <w:left w:val="none" w:sz="0" w:space="0" w:color="auto"/>
            <w:bottom w:val="none" w:sz="0" w:space="0" w:color="auto"/>
            <w:right w:val="none" w:sz="0" w:space="0" w:color="auto"/>
          </w:divBdr>
        </w:div>
        <w:div w:id="1067385615">
          <w:marLeft w:val="0"/>
          <w:marRight w:val="0"/>
          <w:marTop w:val="0"/>
          <w:marBottom w:val="0"/>
          <w:divBdr>
            <w:top w:val="none" w:sz="0" w:space="0" w:color="auto"/>
            <w:left w:val="none" w:sz="0" w:space="0" w:color="auto"/>
            <w:bottom w:val="none" w:sz="0" w:space="0" w:color="auto"/>
            <w:right w:val="none" w:sz="0" w:space="0" w:color="auto"/>
          </w:divBdr>
        </w:div>
        <w:div w:id="1103186996">
          <w:marLeft w:val="0"/>
          <w:marRight w:val="0"/>
          <w:marTop w:val="0"/>
          <w:marBottom w:val="0"/>
          <w:divBdr>
            <w:top w:val="none" w:sz="0" w:space="0" w:color="auto"/>
            <w:left w:val="none" w:sz="0" w:space="0" w:color="auto"/>
            <w:bottom w:val="none" w:sz="0" w:space="0" w:color="auto"/>
            <w:right w:val="none" w:sz="0" w:space="0" w:color="auto"/>
          </w:divBdr>
        </w:div>
        <w:div w:id="1248417753">
          <w:marLeft w:val="0"/>
          <w:marRight w:val="0"/>
          <w:marTop w:val="0"/>
          <w:marBottom w:val="0"/>
          <w:divBdr>
            <w:top w:val="none" w:sz="0" w:space="0" w:color="auto"/>
            <w:left w:val="none" w:sz="0" w:space="0" w:color="auto"/>
            <w:bottom w:val="none" w:sz="0" w:space="0" w:color="auto"/>
            <w:right w:val="none" w:sz="0" w:space="0" w:color="auto"/>
          </w:divBdr>
        </w:div>
        <w:div w:id="1273585960">
          <w:marLeft w:val="0"/>
          <w:marRight w:val="0"/>
          <w:marTop w:val="0"/>
          <w:marBottom w:val="0"/>
          <w:divBdr>
            <w:top w:val="none" w:sz="0" w:space="0" w:color="auto"/>
            <w:left w:val="none" w:sz="0" w:space="0" w:color="auto"/>
            <w:bottom w:val="none" w:sz="0" w:space="0" w:color="auto"/>
            <w:right w:val="none" w:sz="0" w:space="0" w:color="auto"/>
          </w:divBdr>
        </w:div>
        <w:div w:id="1277902736">
          <w:marLeft w:val="0"/>
          <w:marRight w:val="0"/>
          <w:marTop w:val="0"/>
          <w:marBottom w:val="0"/>
          <w:divBdr>
            <w:top w:val="none" w:sz="0" w:space="0" w:color="auto"/>
            <w:left w:val="none" w:sz="0" w:space="0" w:color="auto"/>
            <w:bottom w:val="none" w:sz="0" w:space="0" w:color="auto"/>
            <w:right w:val="none" w:sz="0" w:space="0" w:color="auto"/>
          </w:divBdr>
        </w:div>
        <w:div w:id="1292398629">
          <w:marLeft w:val="0"/>
          <w:marRight w:val="0"/>
          <w:marTop w:val="0"/>
          <w:marBottom w:val="0"/>
          <w:divBdr>
            <w:top w:val="none" w:sz="0" w:space="0" w:color="auto"/>
            <w:left w:val="none" w:sz="0" w:space="0" w:color="auto"/>
            <w:bottom w:val="none" w:sz="0" w:space="0" w:color="auto"/>
            <w:right w:val="none" w:sz="0" w:space="0" w:color="auto"/>
          </w:divBdr>
        </w:div>
        <w:div w:id="1396391982">
          <w:marLeft w:val="0"/>
          <w:marRight w:val="0"/>
          <w:marTop w:val="0"/>
          <w:marBottom w:val="0"/>
          <w:divBdr>
            <w:top w:val="none" w:sz="0" w:space="0" w:color="auto"/>
            <w:left w:val="none" w:sz="0" w:space="0" w:color="auto"/>
            <w:bottom w:val="none" w:sz="0" w:space="0" w:color="auto"/>
            <w:right w:val="none" w:sz="0" w:space="0" w:color="auto"/>
          </w:divBdr>
        </w:div>
        <w:div w:id="1413775001">
          <w:marLeft w:val="0"/>
          <w:marRight w:val="0"/>
          <w:marTop w:val="0"/>
          <w:marBottom w:val="0"/>
          <w:divBdr>
            <w:top w:val="none" w:sz="0" w:space="0" w:color="auto"/>
            <w:left w:val="none" w:sz="0" w:space="0" w:color="auto"/>
            <w:bottom w:val="none" w:sz="0" w:space="0" w:color="auto"/>
            <w:right w:val="none" w:sz="0" w:space="0" w:color="auto"/>
          </w:divBdr>
        </w:div>
        <w:div w:id="1419398573">
          <w:marLeft w:val="0"/>
          <w:marRight w:val="0"/>
          <w:marTop w:val="0"/>
          <w:marBottom w:val="0"/>
          <w:divBdr>
            <w:top w:val="none" w:sz="0" w:space="0" w:color="auto"/>
            <w:left w:val="none" w:sz="0" w:space="0" w:color="auto"/>
            <w:bottom w:val="none" w:sz="0" w:space="0" w:color="auto"/>
            <w:right w:val="none" w:sz="0" w:space="0" w:color="auto"/>
          </w:divBdr>
        </w:div>
        <w:div w:id="1560169858">
          <w:marLeft w:val="0"/>
          <w:marRight w:val="0"/>
          <w:marTop w:val="0"/>
          <w:marBottom w:val="0"/>
          <w:divBdr>
            <w:top w:val="none" w:sz="0" w:space="0" w:color="auto"/>
            <w:left w:val="none" w:sz="0" w:space="0" w:color="auto"/>
            <w:bottom w:val="none" w:sz="0" w:space="0" w:color="auto"/>
            <w:right w:val="none" w:sz="0" w:space="0" w:color="auto"/>
          </w:divBdr>
        </w:div>
        <w:div w:id="1649162192">
          <w:marLeft w:val="0"/>
          <w:marRight w:val="0"/>
          <w:marTop w:val="0"/>
          <w:marBottom w:val="0"/>
          <w:divBdr>
            <w:top w:val="none" w:sz="0" w:space="0" w:color="auto"/>
            <w:left w:val="none" w:sz="0" w:space="0" w:color="auto"/>
            <w:bottom w:val="none" w:sz="0" w:space="0" w:color="auto"/>
            <w:right w:val="none" w:sz="0" w:space="0" w:color="auto"/>
          </w:divBdr>
        </w:div>
        <w:div w:id="1666470226">
          <w:marLeft w:val="0"/>
          <w:marRight w:val="0"/>
          <w:marTop w:val="0"/>
          <w:marBottom w:val="0"/>
          <w:divBdr>
            <w:top w:val="none" w:sz="0" w:space="0" w:color="auto"/>
            <w:left w:val="none" w:sz="0" w:space="0" w:color="auto"/>
            <w:bottom w:val="none" w:sz="0" w:space="0" w:color="auto"/>
            <w:right w:val="none" w:sz="0" w:space="0" w:color="auto"/>
          </w:divBdr>
        </w:div>
        <w:div w:id="1698236926">
          <w:marLeft w:val="0"/>
          <w:marRight w:val="0"/>
          <w:marTop w:val="0"/>
          <w:marBottom w:val="0"/>
          <w:divBdr>
            <w:top w:val="none" w:sz="0" w:space="0" w:color="auto"/>
            <w:left w:val="none" w:sz="0" w:space="0" w:color="auto"/>
            <w:bottom w:val="none" w:sz="0" w:space="0" w:color="auto"/>
            <w:right w:val="none" w:sz="0" w:space="0" w:color="auto"/>
          </w:divBdr>
        </w:div>
        <w:div w:id="1763337242">
          <w:marLeft w:val="0"/>
          <w:marRight w:val="0"/>
          <w:marTop w:val="0"/>
          <w:marBottom w:val="0"/>
          <w:divBdr>
            <w:top w:val="none" w:sz="0" w:space="0" w:color="auto"/>
            <w:left w:val="none" w:sz="0" w:space="0" w:color="auto"/>
            <w:bottom w:val="none" w:sz="0" w:space="0" w:color="auto"/>
            <w:right w:val="none" w:sz="0" w:space="0" w:color="auto"/>
          </w:divBdr>
        </w:div>
        <w:div w:id="1805387678">
          <w:marLeft w:val="0"/>
          <w:marRight w:val="0"/>
          <w:marTop w:val="0"/>
          <w:marBottom w:val="0"/>
          <w:divBdr>
            <w:top w:val="none" w:sz="0" w:space="0" w:color="auto"/>
            <w:left w:val="none" w:sz="0" w:space="0" w:color="auto"/>
            <w:bottom w:val="none" w:sz="0" w:space="0" w:color="auto"/>
            <w:right w:val="none" w:sz="0" w:space="0" w:color="auto"/>
          </w:divBdr>
        </w:div>
        <w:div w:id="1849903711">
          <w:marLeft w:val="0"/>
          <w:marRight w:val="0"/>
          <w:marTop w:val="0"/>
          <w:marBottom w:val="0"/>
          <w:divBdr>
            <w:top w:val="none" w:sz="0" w:space="0" w:color="auto"/>
            <w:left w:val="none" w:sz="0" w:space="0" w:color="auto"/>
            <w:bottom w:val="none" w:sz="0" w:space="0" w:color="auto"/>
            <w:right w:val="none" w:sz="0" w:space="0" w:color="auto"/>
          </w:divBdr>
        </w:div>
        <w:div w:id="1876457998">
          <w:marLeft w:val="0"/>
          <w:marRight w:val="0"/>
          <w:marTop w:val="0"/>
          <w:marBottom w:val="0"/>
          <w:divBdr>
            <w:top w:val="none" w:sz="0" w:space="0" w:color="auto"/>
            <w:left w:val="none" w:sz="0" w:space="0" w:color="auto"/>
            <w:bottom w:val="none" w:sz="0" w:space="0" w:color="auto"/>
            <w:right w:val="none" w:sz="0" w:space="0" w:color="auto"/>
          </w:divBdr>
        </w:div>
        <w:div w:id="1975481019">
          <w:marLeft w:val="0"/>
          <w:marRight w:val="0"/>
          <w:marTop w:val="0"/>
          <w:marBottom w:val="0"/>
          <w:divBdr>
            <w:top w:val="none" w:sz="0" w:space="0" w:color="auto"/>
            <w:left w:val="none" w:sz="0" w:space="0" w:color="auto"/>
            <w:bottom w:val="none" w:sz="0" w:space="0" w:color="auto"/>
            <w:right w:val="none" w:sz="0" w:space="0" w:color="auto"/>
          </w:divBdr>
        </w:div>
        <w:div w:id="2132628344">
          <w:marLeft w:val="0"/>
          <w:marRight w:val="0"/>
          <w:marTop w:val="0"/>
          <w:marBottom w:val="0"/>
          <w:divBdr>
            <w:top w:val="none" w:sz="0" w:space="0" w:color="auto"/>
            <w:left w:val="none" w:sz="0" w:space="0" w:color="auto"/>
            <w:bottom w:val="none" w:sz="0" w:space="0" w:color="auto"/>
            <w:right w:val="none" w:sz="0" w:space="0" w:color="auto"/>
          </w:divBdr>
        </w:div>
      </w:divsChild>
    </w:div>
    <w:div w:id="657999806">
      <w:bodyDiv w:val="1"/>
      <w:marLeft w:val="0"/>
      <w:marRight w:val="0"/>
      <w:marTop w:val="0"/>
      <w:marBottom w:val="0"/>
      <w:divBdr>
        <w:top w:val="none" w:sz="0" w:space="0" w:color="auto"/>
        <w:left w:val="none" w:sz="0" w:space="0" w:color="auto"/>
        <w:bottom w:val="none" w:sz="0" w:space="0" w:color="auto"/>
        <w:right w:val="none" w:sz="0" w:space="0" w:color="auto"/>
      </w:divBdr>
    </w:div>
    <w:div w:id="659428950">
      <w:bodyDiv w:val="1"/>
      <w:marLeft w:val="0"/>
      <w:marRight w:val="0"/>
      <w:marTop w:val="0"/>
      <w:marBottom w:val="0"/>
      <w:divBdr>
        <w:top w:val="none" w:sz="0" w:space="0" w:color="auto"/>
        <w:left w:val="none" w:sz="0" w:space="0" w:color="auto"/>
        <w:bottom w:val="none" w:sz="0" w:space="0" w:color="auto"/>
        <w:right w:val="none" w:sz="0" w:space="0" w:color="auto"/>
      </w:divBdr>
      <w:divsChild>
        <w:div w:id="690647179">
          <w:marLeft w:val="0"/>
          <w:marRight w:val="0"/>
          <w:marTop w:val="0"/>
          <w:marBottom w:val="0"/>
          <w:divBdr>
            <w:top w:val="none" w:sz="0" w:space="0" w:color="auto"/>
            <w:left w:val="none" w:sz="0" w:space="0" w:color="auto"/>
            <w:bottom w:val="none" w:sz="0" w:space="0" w:color="auto"/>
            <w:right w:val="none" w:sz="0" w:space="0" w:color="auto"/>
          </w:divBdr>
        </w:div>
      </w:divsChild>
    </w:div>
    <w:div w:id="659499756">
      <w:bodyDiv w:val="1"/>
      <w:marLeft w:val="0"/>
      <w:marRight w:val="0"/>
      <w:marTop w:val="0"/>
      <w:marBottom w:val="0"/>
      <w:divBdr>
        <w:top w:val="none" w:sz="0" w:space="0" w:color="auto"/>
        <w:left w:val="none" w:sz="0" w:space="0" w:color="auto"/>
        <w:bottom w:val="none" w:sz="0" w:space="0" w:color="auto"/>
        <w:right w:val="none" w:sz="0" w:space="0" w:color="auto"/>
      </w:divBdr>
    </w:div>
    <w:div w:id="660935939">
      <w:bodyDiv w:val="1"/>
      <w:marLeft w:val="0"/>
      <w:marRight w:val="0"/>
      <w:marTop w:val="0"/>
      <w:marBottom w:val="0"/>
      <w:divBdr>
        <w:top w:val="none" w:sz="0" w:space="0" w:color="auto"/>
        <w:left w:val="none" w:sz="0" w:space="0" w:color="auto"/>
        <w:bottom w:val="none" w:sz="0" w:space="0" w:color="auto"/>
        <w:right w:val="none" w:sz="0" w:space="0" w:color="auto"/>
      </w:divBdr>
    </w:div>
    <w:div w:id="672562526">
      <w:bodyDiv w:val="1"/>
      <w:marLeft w:val="0"/>
      <w:marRight w:val="0"/>
      <w:marTop w:val="0"/>
      <w:marBottom w:val="0"/>
      <w:divBdr>
        <w:top w:val="none" w:sz="0" w:space="0" w:color="auto"/>
        <w:left w:val="none" w:sz="0" w:space="0" w:color="auto"/>
        <w:bottom w:val="none" w:sz="0" w:space="0" w:color="auto"/>
        <w:right w:val="none" w:sz="0" w:space="0" w:color="auto"/>
      </w:divBdr>
      <w:divsChild>
        <w:div w:id="995375130">
          <w:marLeft w:val="0"/>
          <w:marRight w:val="0"/>
          <w:marTop w:val="0"/>
          <w:marBottom w:val="0"/>
          <w:divBdr>
            <w:top w:val="none" w:sz="0" w:space="0" w:color="auto"/>
            <w:left w:val="none" w:sz="0" w:space="0" w:color="auto"/>
            <w:bottom w:val="none" w:sz="0" w:space="0" w:color="auto"/>
            <w:right w:val="none" w:sz="0" w:space="0" w:color="auto"/>
          </w:divBdr>
        </w:div>
      </w:divsChild>
    </w:div>
    <w:div w:id="673453969">
      <w:bodyDiv w:val="1"/>
      <w:marLeft w:val="0"/>
      <w:marRight w:val="0"/>
      <w:marTop w:val="0"/>
      <w:marBottom w:val="0"/>
      <w:divBdr>
        <w:top w:val="none" w:sz="0" w:space="0" w:color="auto"/>
        <w:left w:val="none" w:sz="0" w:space="0" w:color="auto"/>
        <w:bottom w:val="none" w:sz="0" w:space="0" w:color="auto"/>
        <w:right w:val="none" w:sz="0" w:space="0" w:color="auto"/>
      </w:divBdr>
      <w:divsChild>
        <w:div w:id="24257197">
          <w:marLeft w:val="0"/>
          <w:marRight w:val="0"/>
          <w:marTop w:val="0"/>
          <w:marBottom w:val="0"/>
          <w:divBdr>
            <w:top w:val="none" w:sz="0" w:space="0" w:color="auto"/>
            <w:left w:val="none" w:sz="0" w:space="0" w:color="auto"/>
            <w:bottom w:val="none" w:sz="0" w:space="0" w:color="auto"/>
            <w:right w:val="none" w:sz="0" w:space="0" w:color="auto"/>
          </w:divBdr>
        </w:div>
      </w:divsChild>
    </w:div>
    <w:div w:id="674846938">
      <w:bodyDiv w:val="1"/>
      <w:marLeft w:val="0"/>
      <w:marRight w:val="0"/>
      <w:marTop w:val="0"/>
      <w:marBottom w:val="0"/>
      <w:divBdr>
        <w:top w:val="none" w:sz="0" w:space="0" w:color="auto"/>
        <w:left w:val="none" w:sz="0" w:space="0" w:color="auto"/>
        <w:bottom w:val="none" w:sz="0" w:space="0" w:color="auto"/>
        <w:right w:val="none" w:sz="0" w:space="0" w:color="auto"/>
      </w:divBdr>
      <w:divsChild>
        <w:div w:id="780033264">
          <w:marLeft w:val="0"/>
          <w:marRight w:val="0"/>
          <w:marTop w:val="0"/>
          <w:marBottom w:val="0"/>
          <w:divBdr>
            <w:top w:val="none" w:sz="0" w:space="0" w:color="auto"/>
            <w:left w:val="none" w:sz="0" w:space="0" w:color="auto"/>
            <w:bottom w:val="none" w:sz="0" w:space="0" w:color="auto"/>
            <w:right w:val="none" w:sz="0" w:space="0" w:color="auto"/>
          </w:divBdr>
        </w:div>
      </w:divsChild>
    </w:div>
    <w:div w:id="681780409">
      <w:bodyDiv w:val="1"/>
      <w:marLeft w:val="0"/>
      <w:marRight w:val="0"/>
      <w:marTop w:val="0"/>
      <w:marBottom w:val="0"/>
      <w:divBdr>
        <w:top w:val="none" w:sz="0" w:space="0" w:color="auto"/>
        <w:left w:val="none" w:sz="0" w:space="0" w:color="auto"/>
        <w:bottom w:val="none" w:sz="0" w:space="0" w:color="auto"/>
        <w:right w:val="none" w:sz="0" w:space="0" w:color="auto"/>
      </w:divBdr>
    </w:div>
    <w:div w:id="690375002">
      <w:bodyDiv w:val="1"/>
      <w:marLeft w:val="0"/>
      <w:marRight w:val="0"/>
      <w:marTop w:val="0"/>
      <w:marBottom w:val="0"/>
      <w:divBdr>
        <w:top w:val="none" w:sz="0" w:space="0" w:color="auto"/>
        <w:left w:val="none" w:sz="0" w:space="0" w:color="auto"/>
        <w:bottom w:val="none" w:sz="0" w:space="0" w:color="auto"/>
        <w:right w:val="none" w:sz="0" w:space="0" w:color="auto"/>
      </w:divBdr>
    </w:div>
    <w:div w:id="691763207">
      <w:bodyDiv w:val="1"/>
      <w:marLeft w:val="0"/>
      <w:marRight w:val="0"/>
      <w:marTop w:val="0"/>
      <w:marBottom w:val="0"/>
      <w:divBdr>
        <w:top w:val="none" w:sz="0" w:space="0" w:color="auto"/>
        <w:left w:val="none" w:sz="0" w:space="0" w:color="auto"/>
        <w:bottom w:val="none" w:sz="0" w:space="0" w:color="auto"/>
        <w:right w:val="none" w:sz="0" w:space="0" w:color="auto"/>
      </w:divBdr>
    </w:div>
    <w:div w:id="695739568">
      <w:bodyDiv w:val="1"/>
      <w:marLeft w:val="0"/>
      <w:marRight w:val="0"/>
      <w:marTop w:val="0"/>
      <w:marBottom w:val="0"/>
      <w:divBdr>
        <w:top w:val="none" w:sz="0" w:space="0" w:color="auto"/>
        <w:left w:val="none" w:sz="0" w:space="0" w:color="auto"/>
        <w:bottom w:val="none" w:sz="0" w:space="0" w:color="auto"/>
        <w:right w:val="none" w:sz="0" w:space="0" w:color="auto"/>
      </w:divBdr>
    </w:div>
    <w:div w:id="717125898">
      <w:bodyDiv w:val="1"/>
      <w:marLeft w:val="0"/>
      <w:marRight w:val="0"/>
      <w:marTop w:val="0"/>
      <w:marBottom w:val="0"/>
      <w:divBdr>
        <w:top w:val="none" w:sz="0" w:space="0" w:color="auto"/>
        <w:left w:val="none" w:sz="0" w:space="0" w:color="auto"/>
        <w:bottom w:val="none" w:sz="0" w:space="0" w:color="auto"/>
        <w:right w:val="none" w:sz="0" w:space="0" w:color="auto"/>
      </w:divBdr>
    </w:div>
    <w:div w:id="717703557">
      <w:bodyDiv w:val="1"/>
      <w:marLeft w:val="0"/>
      <w:marRight w:val="0"/>
      <w:marTop w:val="0"/>
      <w:marBottom w:val="0"/>
      <w:divBdr>
        <w:top w:val="none" w:sz="0" w:space="0" w:color="auto"/>
        <w:left w:val="none" w:sz="0" w:space="0" w:color="auto"/>
        <w:bottom w:val="none" w:sz="0" w:space="0" w:color="auto"/>
        <w:right w:val="none" w:sz="0" w:space="0" w:color="auto"/>
      </w:divBdr>
    </w:div>
    <w:div w:id="745418773">
      <w:bodyDiv w:val="1"/>
      <w:marLeft w:val="0"/>
      <w:marRight w:val="0"/>
      <w:marTop w:val="0"/>
      <w:marBottom w:val="0"/>
      <w:divBdr>
        <w:top w:val="none" w:sz="0" w:space="0" w:color="auto"/>
        <w:left w:val="none" w:sz="0" w:space="0" w:color="auto"/>
        <w:bottom w:val="none" w:sz="0" w:space="0" w:color="auto"/>
        <w:right w:val="none" w:sz="0" w:space="0" w:color="auto"/>
      </w:divBdr>
      <w:divsChild>
        <w:div w:id="533272559">
          <w:marLeft w:val="0"/>
          <w:marRight w:val="0"/>
          <w:marTop w:val="0"/>
          <w:marBottom w:val="0"/>
          <w:divBdr>
            <w:top w:val="none" w:sz="0" w:space="0" w:color="auto"/>
            <w:left w:val="none" w:sz="0" w:space="0" w:color="auto"/>
            <w:bottom w:val="none" w:sz="0" w:space="0" w:color="auto"/>
            <w:right w:val="none" w:sz="0" w:space="0" w:color="auto"/>
          </w:divBdr>
        </w:div>
        <w:div w:id="870537710">
          <w:marLeft w:val="0"/>
          <w:marRight w:val="0"/>
          <w:marTop w:val="0"/>
          <w:marBottom w:val="0"/>
          <w:divBdr>
            <w:top w:val="none" w:sz="0" w:space="0" w:color="auto"/>
            <w:left w:val="none" w:sz="0" w:space="0" w:color="auto"/>
            <w:bottom w:val="none" w:sz="0" w:space="0" w:color="auto"/>
            <w:right w:val="none" w:sz="0" w:space="0" w:color="auto"/>
          </w:divBdr>
        </w:div>
      </w:divsChild>
    </w:div>
    <w:div w:id="756097347">
      <w:bodyDiv w:val="1"/>
      <w:marLeft w:val="0"/>
      <w:marRight w:val="0"/>
      <w:marTop w:val="0"/>
      <w:marBottom w:val="0"/>
      <w:divBdr>
        <w:top w:val="none" w:sz="0" w:space="0" w:color="auto"/>
        <w:left w:val="none" w:sz="0" w:space="0" w:color="auto"/>
        <w:bottom w:val="none" w:sz="0" w:space="0" w:color="auto"/>
        <w:right w:val="none" w:sz="0" w:space="0" w:color="auto"/>
      </w:divBdr>
    </w:div>
    <w:div w:id="772096807">
      <w:bodyDiv w:val="1"/>
      <w:marLeft w:val="0"/>
      <w:marRight w:val="0"/>
      <w:marTop w:val="0"/>
      <w:marBottom w:val="0"/>
      <w:divBdr>
        <w:top w:val="none" w:sz="0" w:space="0" w:color="auto"/>
        <w:left w:val="none" w:sz="0" w:space="0" w:color="auto"/>
        <w:bottom w:val="none" w:sz="0" w:space="0" w:color="auto"/>
        <w:right w:val="none" w:sz="0" w:space="0" w:color="auto"/>
      </w:divBdr>
    </w:div>
    <w:div w:id="817108288">
      <w:bodyDiv w:val="1"/>
      <w:marLeft w:val="0"/>
      <w:marRight w:val="0"/>
      <w:marTop w:val="0"/>
      <w:marBottom w:val="0"/>
      <w:divBdr>
        <w:top w:val="none" w:sz="0" w:space="0" w:color="auto"/>
        <w:left w:val="none" w:sz="0" w:space="0" w:color="auto"/>
        <w:bottom w:val="none" w:sz="0" w:space="0" w:color="auto"/>
        <w:right w:val="none" w:sz="0" w:space="0" w:color="auto"/>
      </w:divBdr>
      <w:divsChild>
        <w:div w:id="403722858">
          <w:marLeft w:val="0"/>
          <w:marRight w:val="0"/>
          <w:marTop w:val="0"/>
          <w:marBottom w:val="0"/>
          <w:divBdr>
            <w:top w:val="none" w:sz="0" w:space="0" w:color="auto"/>
            <w:left w:val="none" w:sz="0" w:space="0" w:color="auto"/>
            <w:bottom w:val="none" w:sz="0" w:space="0" w:color="auto"/>
            <w:right w:val="none" w:sz="0" w:space="0" w:color="auto"/>
          </w:divBdr>
        </w:div>
        <w:div w:id="1298686096">
          <w:marLeft w:val="0"/>
          <w:marRight w:val="0"/>
          <w:marTop w:val="0"/>
          <w:marBottom w:val="0"/>
          <w:divBdr>
            <w:top w:val="none" w:sz="0" w:space="0" w:color="auto"/>
            <w:left w:val="none" w:sz="0" w:space="0" w:color="auto"/>
            <w:bottom w:val="none" w:sz="0" w:space="0" w:color="auto"/>
            <w:right w:val="none" w:sz="0" w:space="0" w:color="auto"/>
          </w:divBdr>
        </w:div>
      </w:divsChild>
    </w:div>
    <w:div w:id="825898055">
      <w:bodyDiv w:val="1"/>
      <w:marLeft w:val="0"/>
      <w:marRight w:val="0"/>
      <w:marTop w:val="0"/>
      <w:marBottom w:val="0"/>
      <w:divBdr>
        <w:top w:val="none" w:sz="0" w:space="0" w:color="auto"/>
        <w:left w:val="none" w:sz="0" w:space="0" w:color="auto"/>
        <w:bottom w:val="none" w:sz="0" w:space="0" w:color="auto"/>
        <w:right w:val="none" w:sz="0" w:space="0" w:color="auto"/>
      </w:divBdr>
      <w:divsChild>
        <w:div w:id="369846010">
          <w:marLeft w:val="0"/>
          <w:marRight w:val="0"/>
          <w:marTop w:val="0"/>
          <w:marBottom w:val="0"/>
          <w:divBdr>
            <w:top w:val="none" w:sz="0" w:space="0" w:color="auto"/>
            <w:left w:val="none" w:sz="0" w:space="0" w:color="auto"/>
            <w:bottom w:val="none" w:sz="0" w:space="0" w:color="auto"/>
            <w:right w:val="none" w:sz="0" w:space="0" w:color="auto"/>
          </w:divBdr>
        </w:div>
      </w:divsChild>
    </w:div>
    <w:div w:id="839001578">
      <w:bodyDiv w:val="1"/>
      <w:marLeft w:val="0"/>
      <w:marRight w:val="0"/>
      <w:marTop w:val="0"/>
      <w:marBottom w:val="0"/>
      <w:divBdr>
        <w:top w:val="none" w:sz="0" w:space="0" w:color="auto"/>
        <w:left w:val="none" w:sz="0" w:space="0" w:color="auto"/>
        <w:bottom w:val="none" w:sz="0" w:space="0" w:color="auto"/>
        <w:right w:val="none" w:sz="0" w:space="0" w:color="auto"/>
      </w:divBdr>
      <w:divsChild>
        <w:div w:id="425426815">
          <w:marLeft w:val="0"/>
          <w:marRight w:val="0"/>
          <w:marTop w:val="0"/>
          <w:marBottom w:val="0"/>
          <w:divBdr>
            <w:top w:val="none" w:sz="0" w:space="0" w:color="auto"/>
            <w:left w:val="none" w:sz="0" w:space="0" w:color="auto"/>
            <w:bottom w:val="none" w:sz="0" w:space="0" w:color="auto"/>
            <w:right w:val="none" w:sz="0" w:space="0" w:color="auto"/>
          </w:divBdr>
        </w:div>
        <w:div w:id="1511068196">
          <w:marLeft w:val="0"/>
          <w:marRight w:val="0"/>
          <w:marTop w:val="0"/>
          <w:marBottom w:val="0"/>
          <w:divBdr>
            <w:top w:val="none" w:sz="0" w:space="0" w:color="auto"/>
            <w:left w:val="none" w:sz="0" w:space="0" w:color="auto"/>
            <w:bottom w:val="none" w:sz="0" w:space="0" w:color="auto"/>
            <w:right w:val="none" w:sz="0" w:space="0" w:color="auto"/>
          </w:divBdr>
        </w:div>
      </w:divsChild>
    </w:div>
    <w:div w:id="856038717">
      <w:bodyDiv w:val="1"/>
      <w:marLeft w:val="0"/>
      <w:marRight w:val="0"/>
      <w:marTop w:val="0"/>
      <w:marBottom w:val="0"/>
      <w:divBdr>
        <w:top w:val="none" w:sz="0" w:space="0" w:color="auto"/>
        <w:left w:val="none" w:sz="0" w:space="0" w:color="auto"/>
        <w:bottom w:val="none" w:sz="0" w:space="0" w:color="auto"/>
        <w:right w:val="none" w:sz="0" w:space="0" w:color="auto"/>
      </w:divBdr>
    </w:div>
    <w:div w:id="868184035">
      <w:bodyDiv w:val="1"/>
      <w:marLeft w:val="0"/>
      <w:marRight w:val="0"/>
      <w:marTop w:val="0"/>
      <w:marBottom w:val="0"/>
      <w:divBdr>
        <w:top w:val="none" w:sz="0" w:space="0" w:color="auto"/>
        <w:left w:val="none" w:sz="0" w:space="0" w:color="auto"/>
        <w:bottom w:val="none" w:sz="0" w:space="0" w:color="auto"/>
        <w:right w:val="none" w:sz="0" w:space="0" w:color="auto"/>
      </w:divBdr>
    </w:div>
    <w:div w:id="872495297">
      <w:bodyDiv w:val="1"/>
      <w:marLeft w:val="0"/>
      <w:marRight w:val="0"/>
      <w:marTop w:val="0"/>
      <w:marBottom w:val="0"/>
      <w:divBdr>
        <w:top w:val="none" w:sz="0" w:space="0" w:color="auto"/>
        <w:left w:val="none" w:sz="0" w:space="0" w:color="auto"/>
        <w:bottom w:val="none" w:sz="0" w:space="0" w:color="auto"/>
        <w:right w:val="none" w:sz="0" w:space="0" w:color="auto"/>
      </w:divBdr>
    </w:div>
    <w:div w:id="876967047">
      <w:bodyDiv w:val="1"/>
      <w:marLeft w:val="0"/>
      <w:marRight w:val="0"/>
      <w:marTop w:val="0"/>
      <w:marBottom w:val="0"/>
      <w:divBdr>
        <w:top w:val="none" w:sz="0" w:space="0" w:color="auto"/>
        <w:left w:val="none" w:sz="0" w:space="0" w:color="auto"/>
        <w:bottom w:val="none" w:sz="0" w:space="0" w:color="auto"/>
        <w:right w:val="none" w:sz="0" w:space="0" w:color="auto"/>
      </w:divBdr>
    </w:div>
    <w:div w:id="887641077">
      <w:bodyDiv w:val="1"/>
      <w:marLeft w:val="0"/>
      <w:marRight w:val="0"/>
      <w:marTop w:val="0"/>
      <w:marBottom w:val="0"/>
      <w:divBdr>
        <w:top w:val="none" w:sz="0" w:space="0" w:color="auto"/>
        <w:left w:val="none" w:sz="0" w:space="0" w:color="auto"/>
        <w:bottom w:val="none" w:sz="0" w:space="0" w:color="auto"/>
        <w:right w:val="none" w:sz="0" w:space="0" w:color="auto"/>
      </w:divBdr>
      <w:divsChild>
        <w:div w:id="1558977336">
          <w:marLeft w:val="0"/>
          <w:marRight w:val="0"/>
          <w:marTop w:val="0"/>
          <w:marBottom w:val="0"/>
          <w:divBdr>
            <w:top w:val="none" w:sz="0" w:space="0" w:color="auto"/>
            <w:left w:val="none" w:sz="0" w:space="0" w:color="auto"/>
            <w:bottom w:val="none" w:sz="0" w:space="0" w:color="auto"/>
            <w:right w:val="none" w:sz="0" w:space="0" w:color="auto"/>
          </w:divBdr>
        </w:div>
        <w:div w:id="1214000793">
          <w:marLeft w:val="0"/>
          <w:marRight w:val="0"/>
          <w:marTop w:val="0"/>
          <w:marBottom w:val="0"/>
          <w:divBdr>
            <w:top w:val="none" w:sz="0" w:space="0" w:color="auto"/>
            <w:left w:val="none" w:sz="0" w:space="0" w:color="auto"/>
            <w:bottom w:val="none" w:sz="0" w:space="0" w:color="auto"/>
            <w:right w:val="none" w:sz="0" w:space="0" w:color="auto"/>
          </w:divBdr>
        </w:div>
        <w:div w:id="1124999904">
          <w:marLeft w:val="0"/>
          <w:marRight w:val="0"/>
          <w:marTop w:val="0"/>
          <w:marBottom w:val="0"/>
          <w:divBdr>
            <w:top w:val="none" w:sz="0" w:space="0" w:color="auto"/>
            <w:left w:val="none" w:sz="0" w:space="0" w:color="auto"/>
            <w:bottom w:val="none" w:sz="0" w:space="0" w:color="auto"/>
            <w:right w:val="none" w:sz="0" w:space="0" w:color="auto"/>
          </w:divBdr>
        </w:div>
        <w:div w:id="6906155">
          <w:marLeft w:val="0"/>
          <w:marRight w:val="0"/>
          <w:marTop w:val="0"/>
          <w:marBottom w:val="0"/>
          <w:divBdr>
            <w:top w:val="none" w:sz="0" w:space="0" w:color="auto"/>
            <w:left w:val="none" w:sz="0" w:space="0" w:color="auto"/>
            <w:bottom w:val="none" w:sz="0" w:space="0" w:color="auto"/>
            <w:right w:val="none" w:sz="0" w:space="0" w:color="auto"/>
          </w:divBdr>
        </w:div>
        <w:div w:id="1282300478">
          <w:marLeft w:val="0"/>
          <w:marRight w:val="0"/>
          <w:marTop w:val="0"/>
          <w:marBottom w:val="0"/>
          <w:divBdr>
            <w:top w:val="none" w:sz="0" w:space="0" w:color="auto"/>
            <w:left w:val="none" w:sz="0" w:space="0" w:color="auto"/>
            <w:bottom w:val="none" w:sz="0" w:space="0" w:color="auto"/>
            <w:right w:val="none" w:sz="0" w:space="0" w:color="auto"/>
          </w:divBdr>
        </w:div>
        <w:div w:id="380322329">
          <w:marLeft w:val="0"/>
          <w:marRight w:val="0"/>
          <w:marTop w:val="0"/>
          <w:marBottom w:val="0"/>
          <w:divBdr>
            <w:top w:val="none" w:sz="0" w:space="0" w:color="auto"/>
            <w:left w:val="none" w:sz="0" w:space="0" w:color="auto"/>
            <w:bottom w:val="none" w:sz="0" w:space="0" w:color="auto"/>
            <w:right w:val="none" w:sz="0" w:space="0" w:color="auto"/>
          </w:divBdr>
        </w:div>
        <w:div w:id="1422528986">
          <w:marLeft w:val="0"/>
          <w:marRight w:val="0"/>
          <w:marTop w:val="0"/>
          <w:marBottom w:val="0"/>
          <w:divBdr>
            <w:top w:val="none" w:sz="0" w:space="0" w:color="auto"/>
            <w:left w:val="none" w:sz="0" w:space="0" w:color="auto"/>
            <w:bottom w:val="none" w:sz="0" w:space="0" w:color="auto"/>
            <w:right w:val="none" w:sz="0" w:space="0" w:color="auto"/>
          </w:divBdr>
        </w:div>
        <w:div w:id="1757940021">
          <w:marLeft w:val="0"/>
          <w:marRight w:val="0"/>
          <w:marTop w:val="0"/>
          <w:marBottom w:val="0"/>
          <w:divBdr>
            <w:top w:val="none" w:sz="0" w:space="0" w:color="auto"/>
            <w:left w:val="none" w:sz="0" w:space="0" w:color="auto"/>
            <w:bottom w:val="none" w:sz="0" w:space="0" w:color="auto"/>
            <w:right w:val="none" w:sz="0" w:space="0" w:color="auto"/>
          </w:divBdr>
        </w:div>
        <w:div w:id="966474669">
          <w:marLeft w:val="0"/>
          <w:marRight w:val="0"/>
          <w:marTop w:val="0"/>
          <w:marBottom w:val="0"/>
          <w:divBdr>
            <w:top w:val="none" w:sz="0" w:space="0" w:color="auto"/>
            <w:left w:val="none" w:sz="0" w:space="0" w:color="auto"/>
            <w:bottom w:val="none" w:sz="0" w:space="0" w:color="auto"/>
            <w:right w:val="none" w:sz="0" w:space="0" w:color="auto"/>
          </w:divBdr>
        </w:div>
        <w:div w:id="1758360572">
          <w:marLeft w:val="0"/>
          <w:marRight w:val="0"/>
          <w:marTop w:val="0"/>
          <w:marBottom w:val="0"/>
          <w:divBdr>
            <w:top w:val="none" w:sz="0" w:space="0" w:color="auto"/>
            <w:left w:val="none" w:sz="0" w:space="0" w:color="auto"/>
            <w:bottom w:val="none" w:sz="0" w:space="0" w:color="auto"/>
            <w:right w:val="none" w:sz="0" w:space="0" w:color="auto"/>
          </w:divBdr>
        </w:div>
        <w:div w:id="711196677">
          <w:marLeft w:val="0"/>
          <w:marRight w:val="0"/>
          <w:marTop w:val="0"/>
          <w:marBottom w:val="0"/>
          <w:divBdr>
            <w:top w:val="none" w:sz="0" w:space="0" w:color="auto"/>
            <w:left w:val="none" w:sz="0" w:space="0" w:color="auto"/>
            <w:bottom w:val="none" w:sz="0" w:space="0" w:color="auto"/>
            <w:right w:val="none" w:sz="0" w:space="0" w:color="auto"/>
          </w:divBdr>
        </w:div>
        <w:div w:id="1012033570">
          <w:marLeft w:val="0"/>
          <w:marRight w:val="0"/>
          <w:marTop w:val="0"/>
          <w:marBottom w:val="0"/>
          <w:divBdr>
            <w:top w:val="none" w:sz="0" w:space="0" w:color="auto"/>
            <w:left w:val="none" w:sz="0" w:space="0" w:color="auto"/>
            <w:bottom w:val="none" w:sz="0" w:space="0" w:color="auto"/>
            <w:right w:val="none" w:sz="0" w:space="0" w:color="auto"/>
          </w:divBdr>
        </w:div>
        <w:div w:id="2091854167">
          <w:marLeft w:val="0"/>
          <w:marRight w:val="0"/>
          <w:marTop w:val="0"/>
          <w:marBottom w:val="0"/>
          <w:divBdr>
            <w:top w:val="none" w:sz="0" w:space="0" w:color="auto"/>
            <w:left w:val="none" w:sz="0" w:space="0" w:color="auto"/>
            <w:bottom w:val="none" w:sz="0" w:space="0" w:color="auto"/>
            <w:right w:val="none" w:sz="0" w:space="0" w:color="auto"/>
          </w:divBdr>
        </w:div>
        <w:div w:id="1965110458">
          <w:marLeft w:val="0"/>
          <w:marRight w:val="0"/>
          <w:marTop w:val="0"/>
          <w:marBottom w:val="0"/>
          <w:divBdr>
            <w:top w:val="none" w:sz="0" w:space="0" w:color="auto"/>
            <w:left w:val="none" w:sz="0" w:space="0" w:color="auto"/>
            <w:bottom w:val="none" w:sz="0" w:space="0" w:color="auto"/>
            <w:right w:val="none" w:sz="0" w:space="0" w:color="auto"/>
          </w:divBdr>
        </w:div>
        <w:div w:id="1573078015">
          <w:marLeft w:val="0"/>
          <w:marRight w:val="0"/>
          <w:marTop w:val="0"/>
          <w:marBottom w:val="0"/>
          <w:divBdr>
            <w:top w:val="none" w:sz="0" w:space="0" w:color="auto"/>
            <w:left w:val="none" w:sz="0" w:space="0" w:color="auto"/>
            <w:bottom w:val="none" w:sz="0" w:space="0" w:color="auto"/>
            <w:right w:val="none" w:sz="0" w:space="0" w:color="auto"/>
          </w:divBdr>
        </w:div>
        <w:div w:id="729229601">
          <w:marLeft w:val="0"/>
          <w:marRight w:val="0"/>
          <w:marTop w:val="0"/>
          <w:marBottom w:val="0"/>
          <w:divBdr>
            <w:top w:val="none" w:sz="0" w:space="0" w:color="auto"/>
            <w:left w:val="none" w:sz="0" w:space="0" w:color="auto"/>
            <w:bottom w:val="none" w:sz="0" w:space="0" w:color="auto"/>
            <w:right w:val="none" w:sz="0" w:space="0" w:color="auto"/>
          </w:divBdr>
        </w:div>
        <w:div w:id="1602568820">
          <w:marLeft w:val="0"/>
          <w:marRight w:val="0"/>
          <w:marTop w:val="0"/>
          <w:marBottom w:val="0"/>
          <w:divBdr>
            <w:top w:val="none" w:sz="0" w:space="0" w:color="auto"/>
            <w:left w:val="none" w:sz="0" w:space="0" w:color="auto"/>
            <w:bottom w:val="none" w:sz="0" w:space="0" w:color="auto"/>
            <w:right w:val="none" w:sz="0" w:space="0" w:color="auto"/>
          </w:divBdr>
        </w:div>
        <w:div w:id="2078942136">
          <w:marLeft w:val="0"/>
          <w:marRight w:val="0"/>
          <w:marTop w:val="0"/>
          <w:marBottom w:val="0"/>
          <w:divBdr>
            <w:top w:val="none" w:sz="0" w:space="0" w:color="auto"/>
            <w:left w:val="none" w:sz="0" w:space="0" w:color="auto"/>
            <w:bottom w:val="none" w:sz="0" w:space="0" w:color="auto"/>
            <w:right w:val="none" w:sz="0" w:space="0" w:color="auto"/>
          </w:divBdr>
        </w:div>
        <w:div w:id="1284382468">
          <w:marLeft w:val="0"/>
          <w:marRight w:val="0"/>
          <w:marTop w:val="0"/>
          <w:marBottom w:val="0"/>
          <w:divBdr>
            <w:top w:val="none" w:sz="0" w:space="0" w:color="auto"/>
            <w:left w:val="none" w:sz="0" w:space="0" w:color="auto"/>
            <w:bottom w:val="none" w:sz="0" w:space="0" w:color="auto"/>
            <w:right w:val="none" w:sz="0" w:space="0" w:color="auto"/>
          </w:divBdr>
        </w:div>
        <w:div w:id="1575624650">
          <w:marLeft w:val="0"/>
          <w:marRight w:val="0"/>
          <w:marTop w:val="0"/>
          <w:marBottom w:val="0"/>
          <w:divBdr>
            <w:top w:val="none" w:sz="0" w:space="0" w:color="auto"/>
            <w:left w:val="none" w:sz="0" w:space="0" w:color="auto"/>
            <w:bottom w:val="none" w:sz="0" w:space="0" w:color="auto"/>
            <w:right w:val="none" w:sz="0" w:space="0" w:color="auto"/>
          </w:divBdr>
        </w:div>
        <w:div w:id="553083569">
          <w:marLeft w:val="0"/>
          <w:marRight w:val="0"/>
          <w:marTop w:val="0"/>
          <w:marBottom w:val="0"/>
          <w:divBdr>
            <w:top w:val="none" w:sz="0" w:space="0" w:color="auto"/>
            <w:left w:val="none" w:sz="0" w:space="0" w:color="auto"/>
            <w:bottom w:val="none" w:sz="0" w:space="0" w:color="auto"/>
            <w:right w:val="none" w:sz="0" w:space="0" w:color="auto"/>
          </w:divBdr>
        </w:div>
        <w:div w:id="883978429">
          <w:marLeft w:val="0"/>
          <w:marRight w:val="0"/>
          <w:marTop w:val="0"/>
          <w:marBottom w:val="0"/>
          <w:divBdr>
            <w:top w:val="none" w:sz="0" w:space="0" w:color="auto"/>
            <w:left w:val="none" w:sz="0" w:space="0" w:color="auto"/>
            <w:bottom w:val="none" w:sz="0" w:space="0" w:color="auto"/>
            <w:right w:val="none" w:sz="0" w:space="0" w:color="auto"/>
          </w:divBdr>
        </w:div>
        <w:div w:id="570699759">
          <w:marLeft w:val="0"/>
          <w:marRight w:val="0"/>
          <w:marTop w:val="0"/>
          <w:marBottom w:val="0"/>
          <w:divBdr>
            <w:top w:val="none" w:sz="0" w:space="0" w:color="auto"/>
            <w:left w:val="none" w:sz="0" w:space="0" w:color="auto"/>
            <w:bottom w:val="none" w:sz="0" w:space="0" w:color="auto"/>
            <w:right w:val="none" w:sz="0" w:space="0" w:color="auto"/>
          </w:divBdr>
        </w:div>
        <w:div w:id="1846896784">
          <w:marLeft w:val="0"/>
          <w:marRight w:val="0"/>
          <w:marTop w:val="0"/>
          <w:marBottom w:val="0"/>
          <w:divBdr>
            <w:top w:val="none" w:sz="0" w:space="0" w:color="auto"/>
            <w:left w:val="none" w:sz="0" w:space="0" w:color="auto"/>
            <w:bottom w:val="none" w:sz="0" w:space="0" w:color="auto"/>
            <w:right w:val="none" w:sz="0" w:space="0" w:color="auto"/>
          </w:divBdr>
        </w:div>
      </w:divsChild>
    </w:div>
    <w:div w:id="891231210">
      <w:bodyDiv w:val="1"/>
      <w:marLeft w:val="0"/>
      <w:marRight w:val="0"/>
      <w:marTop w:val="0"/>
      <w:marBottom w:val="0"/>
      <w:divBdr>
        <w:top w:val="none" w:sz="0" w:space="0" w:color="auto"/>
        <w:left w:val="none" w:sz="0" w:space="0" w:color="auto"/>
        <w:bottom w:val="none" w:sz="0" w:space="0" w:color="auto"/>
        <w:right w:val="none" w:sz="0" w:space="0" w:color="auto"/>
      </w:divBdr>
    </w:div>
    <w:div w:id="904342224">
      <w:bodyDiv w:val="1"/>
      <w:marLeft w:val="0"/>
      <w:marRight w:val="0"/>
      <w:marTop w:val="0"/>
      <w:marBottom w:val="0"/>
      <w:divBdr>
        <w:top w:val="none" w:sz="0" w:space="0" w:color="auto"/>
        <w:left w:val="none" w:sz="0" w:space="0" w:color="auto"/>
        <w:bottom w:val="none" w:sz="0" w:space="0" w:color="auto"/>
        <w:right w:val="none" w:sz="0" w:space="0" w:color="auto"/>
      </w:divBdr>
    </w:div>
    <w:div w:id="941499506">
      <w:bodyDiv w:val="1"/>
      <w:marLeft w:val="0"/>
      <w:marRight w:val="0"/>
      <w:marTop w:val="0"/>
      <w:marBottom w:val="0"/>
      <w:divBdr>
        <w:top w:val="none" w:sz="0" w:space="0" w:color="auto"/>
        <w:left w:val="none" w:sz="0" w:space="0" w:color="auto"/>
        <w:bottom w:val="none" w:sz="0" w:space="0" w:color="auto"/>
        <w:right w:val="none" w:sz="0" w:space="0" w:color="auto"/>
      </w:divBdr>
    </w:div>
    <w:div w:id="944384981">
      <w:bodyDiv w:val="1"/>
      <w:marLeft w:val="0"/>
      <w:marRight w:val="0"/>
      <w:marTop w:val="0"/>
      <w:marBottom w:val="0"/>
      <w:divBdr>
        <w:top w:val="none" w:sz="0" w:space="0" w:color="auto"/>
        <w:left w:val="none" w:sz="0" w:space="0" w:color="auto"/>
        <w:bottom w:val="none" w:sz="0" w:space="0" w:color="auto"/>
        <w:right w:val="none" w:sz="0" w:space="0" w:color="auto"/>
      </w:divBdr>
    </w:div>
    <w:div w:id="949435255">
      <w:bodyDiv w:val="1"/>
      <w:marLeft w:val="0"/>
      <w:marRight w:val="0"/>
      <w:marTop w:val="0"/>
      <w:marBottom w:val="0"/>
      <w:divBdr>
        <w:top w:val="none" w:sz="0" w:space="0" w:color="auto"/>
        <w:left w:val="none" w:sz="0" w:space="0" w:color="auto"/>
        <w:bottom w:val="none" w:sz="0" w:space="0" w:color="auto"/>
        <w:right w:val="none" w:sz="0" w:space="0" w:color="auto"/>
      </w:divBdr>
    </w:div>
    <w:div w:id="955796947">
      <w:bodyDiv w:val="1"/>
      <w:marLeft w:val="0"/>
      <w:marRight w:val="0"/>
      <w:marTop w:val="0"/>
      <w:marBottom w:val="0"/>
      <w:divBdr>
        <w:top w:val="none" w:sz="0" w:space="0" w:color="auto"/>
        <w:left w:val="none" w:sz="0" w:space="0" w:color="auto"/>
        <w:bottom w:val="none" w:sz="0" w:space="0" w:color="auto"/>
        <w:right w:val="none" w:sz="0" w:space="0" w:color="auto"/>
      </w:divBdr>
      <w:divsChild>
        <w:div w:id="312569961">
          <w:marLeft w:val="0"/>
          <w:marRight w:val="0"/>
          <w:marTop w:val="0"/>
          <w:marBottom w:val="0"/>
          <w:divBdr>
            <w:top w:val="none" w:sz="0" w:space="0" w:color="auto"/>
            <w:left w:val="none" w:sz="0" w:space="0" w:color="auto"/>
            <w:bottom w:val="none" w:sz="0" w:space="0" w:color="auto"/>
            <w:right w:val="none" w:sz="0" w:space="0" w:color="auto"/>
          </w:divBdr>
        </w:div>
      </w:divsChild>
    </w:div>
    <w:div w:id="984435610">
      <w:bodyDiv w:val="1"/>
      <w:marLeft w:val="0"/>
      <w:marRight w:val="0"/>
      <w:marTop w:val="0"/>
      <w:marBottom w:val="0"/>
      <w:divBdr>
        <w:top w:val="none" w:sz="0" w:space="0" w:color="auto"/>
        <w:left w:val="none" w:sz="0" w:space="0" w:color="auto"/>
        <w:bottom w:val="none" w:sz="0" w:space="0" w:color="auto"/>
        <w:right w:val="none" w:sz="0" w:space="0" w:color="auto"/>
      </w:divBdr>
      <w:divsChild>
        <w:div w:id="1221558090">
          <w:marLeft w:val="0"/>
          <w:marRight w:val="0"/>
          <w:marTop w:val="0"/>
          <w:marBottom w:val="0"/>
          <w:divBdr>
            <w:top w:val="none" w:sz="0" w:space="0" w:color="auto"/>
            <w:left w:val="none" w:sz="0" w:space="0" w:color="auto"/>
            <w:bottom w:val="none" w:sz="0" w:space="0" w:color="auto"/>
            <w:right w:val="none" w:sz="0" w:space="0" w:color="auto"/>
          </w:divBdr>
        </w:div>
        <w:div w:id="1731342343">
          <w:marLeft w:val="0"/>
          <w:marRight w:val="0"/>
          <w:marTop w:val="0"/>
          <w:marBottom w:val="0"/>
          <w:divBdr>
            <w:top w:val="none" w:sz="0" w:space="0" w:color="auto"/>
            <w:left w:val="none" w:sz="0" w:space="0" w:color="auto"/>
            <w:bottom w:val="none" w:sz="0" w:space="0" w:color="auto"/>
            <w:right w:val="none" w:sz="0" w:space="0" w:color="auto"/>
          </w:divBdr>
        </w:div>
        <w:div w:id="630013788">
          <w:marLeft w:val="0"/>
          <w:marRight w:val="0"/>
          <w:marTop w:val="0"/>
          <w:marBottom w:val="0"/>
          <w:divBdr>
            <w:top w:val="none" w:sz="0" w:space="0" w:color="auto"/>
            <w:left w:val="none" w:sz="0" w:space="0" w:color="auto"/>
            <w:bottom w:val="none" w:sz="0" w:space="0" w:color="auto"/>
            <w:right w:val="none" w:sz="0" w:space="0" w:color="auto"/>
          </w:divBdr>
        </w:div>
        <w:div w:id="1001467507">
          <w:marLeft w:val="0"/>
          <w:marRight w:val="0"/>
          <w:marTop w:val="0"/>
          <w:marBottom w:val="0"/>
          <w:divBdr>
            <w:top w:val="none" w:sz="0" w:space="0" w:color="auto"/>
            <w:left w:val="none" w:sz="0" w:space="0" w:color="auto"/>
            <w:bottom w:val="none" w:sz="0" w:space="0" w:color="auto"/>
            <w:right w:val="none" w:sz="0" w:space="0" w:color="auto"/>
          </w:divBdr>
        </w:div>
        <w:div w:id="2031640742">
          <w:marLeft w:val="0"/>
          <w:marRight w:val="0"/>
          <w:marTop w:val="0"/>
          <w:marBottom w:val="0"/>
          <w:divBdr>
            <w:top w:val="none" w:sz="0" w:space="0" w:color="auto"/>
            <w:left w:val="none" w:sz="0" w:space="0" w:color="auto"/>
            <w:bottom w:val="none" w:sz="0" w:space="0" w:color="auto"/>
            <w:right w:val="none" w:sz="0" w:space="0" w:color="auto"/>
          </w:divBdr>
        </w:div>
        <w:div w:id="1662735262">
          <w:marLeft w:val="0"/>
          <w:marRight w:val="0"/>
          <w:marTop w:val="0"/>
          <w:marBottom w:val="0"/>
          <w:divBdr>
            <w:top w:val="none" w:sz="0" w:space="0" w:color="auto"/>
            <w:left w:val="none" w:sz="0" w:space="0" w:color="auto"/>
            <w:bottom w:val="none" w:sz="0" w:space="0" w:color="auto"/>
            <w:right w:val="none" w:sz="0" w:space="0" w:color="auto"/>
          </w:divBdr>
        </w:div>
        <w:div w:id="1753623937">
          <w:marLeft w:val="0"/>
          <w:marRight w:val="0"/>
          <w:marTop w:val="0"/>
          <w:marBottom w:val="0"/>
          <w:divBdr>
            <w:top w:val="none" w:sz="0" w:space="0" w:color="auto"/>
            <w:left w:val="none" w:sz="0" w:space="0" w:color="auto"/>
            <w:bottom w:val="none" w:sz="0" w:space="0" w:color="auto"/>
            <w:right w:val="none" w:sz="0" w:space="0" w:color="auto"/>
          </w:divBdr>
        </w:div>
        <w:div w:id="1309045332">
          <w:marLeft w:val="0"/>
          <w:marRight w:val="0"/>
          <w:marTop w:val="0"/>
          <w:marBottom w:val="0"/>
          <w:divBdr>
            <w:top w:val="none" w:sz="0" w:space="0" w:color="auto"/>
            <w:left w:val="none" w:sz="0" w:space="0" w:color="auto"/>
            <w:bottom w:val="none" w:sz="0" w:space="0" w:color="auto"/>
            <w:right w:val="none" w:sz="0" w:space="0" w:color="auto"/>
          </w:divBdr>
        </w:div>
        <w:div w:id="650256914">
          <w:marLeft w:val="0"/>
          <w:marRight w:val="0"/>
          <w:marTop w:val="0"/>
          <w:marBottom w:val="0"/>
          <w:divBdr>
            <w:top w:val="none" w:sz="0" w:space="0" w:color="auto"/>
            <w:left w:val="none" w:sz="0" w:space="0" w:color="auto"/>
            <w:bottom w:val="none" w:sz="0" w:space="0" w:color="auto"/>
            <w:right w:val="none" w:sz="0" w:space="0" w:color="auto"/>
          </w:divBdr>
        </w:div>
        <w:div w:id="762337214">
          <w:marLeft w:val="0"/>
          <w:marRight w:val="0"/>
          <w:marTop w:val="0"/>
          <w:marBottom w:val="0"/>
          <w:divBdr>
            <w:top w:val="none" w:sz="0" w:space="0" w:color="auto"/>
            <w:left w:val="none" w:sz="0" w:space="0" w:color="auto"/>
            <w:bottom w:val="none" w:sz="0" w:space="0" w:color="auto"/>
            <w:right w:val="none" w:sz="0" w:space="0" w:color="auto"/>
          </w:divBdr>
        </w:div>
        <w:div w:id="762720637">
          <w:marLeft w:val="0"/>
          <w:marRight w:val="0"/>
          <w:marTop w:val="0"/>
          <w:marBottom w:val="0"/>
          <w:divBdr>
            <w:top w:val="none" w:sz="0" w:space="0" w:color="auto"/>
            <w:left w:val="none" w:sz="0" w:space="0" w:color="auto"/>
            <w:bottom w:val="none" w:sz="0" w:space="0" w:color="auto"/>
            <w:right w:val="none" w:sz="0" w:space="0" w:color="auto"/>
          </w:divBdr>
        </w:div>
        <w:div w:id="542407041">
          <w:marLeft w:val="0"/>
          <w:marRight w:val="0"/>
          <w:marTop w:val="0"/>
          <w:marBottom w:val="0"/>
          <w:divBdr>
            <w:top w:val="none" w:sz="0" w:space="0" w:color="auto"/>
            <w:left w:val="none" w:sz="0" w:space="0" w:color="auto"/>
            <w:bottom w:val="none" w:sz="0" w:space="0" w:color="auto"/>
            <w:right w:val="none" w:sz="0" w:space="0" w:color="auto"/>
          </w:divBdr>
        </w:div>
        <w:div w:id="150024334">
          <w:marLeft w:val="0"/>
          <w:marRight w:val="0"/>
          <w:marTop w:val="0"/>
          <w:marBottom w:val="0"/>
          <w:divBdr>
            <w:top w:val="none" w:sz="0" w:space="0" w:color="auto"/>
            <w:left w:val="none" w:sz="0" w:space="0" w:color="auto"/>
            <w:bottom w:val="none" w:sz="0" w:space="0" w:color="auto"/>
            <w:right w:val="none" w:sz="0" w:space="0" w:color="auto"/>
          </w:divBdr>
        </w:div>
        <w:div w:id="1171406882">
          <w:marLeft w:val="0"/>
          <w:marRight w:val="0"/>
          <w:marTop w:val="0"/>
          <w:marBottom w:val="0"/>
          <w:divBdr>
            <w:top w:val="none" w:sz="0" w:space="0" w:color="auto"/>
            <w:left w:val="none" w:sz="0" w:space="0" w:color="auto"/>
            <w:bottom w:val="none" w:sz="0" w:space="0" w:color="auto"/>
            <w:right w:val="none" w:sz="0" w:space="0" w:color="auto"/>
          </w:divBdr>
        </w:div>
        <w:div w:id="96294145">
          <w:marLeft w:val="0"/>
          <w:marRight w:val="0"/>
          <w:marTop w:val="0"/>
          <w:marBottom w:val="0"/>
          <w:divBdr>
            <w:top w:val="none" w:sz="0" w:space="0" w:color="auto"/>
            <w:left w:val="none" w:sz="0" w:space="0" w:color="auto"/>
            <w:bottom w:val="none" w:sz="0" w:space="0" w:color="auto"/>
            <w:right w:val="none" w:sz="0" w:space="0" w:color="auto"/>
          </w:divBdr>
        </w:div>
        <w:div w:id="1003899482">
          <w:marLeft w:val="0"/>
          <w:marRight w:val="0"/>
          <w:marTop w:val="0"/>
          <w:marBottom w:val="0"/>
          <w:divBdr>
            <w:top w:val="none" w:sz="0" w:space="0" w:color="auto"/>
            <w:left w:val="none" w:sz="0" w:space="0" w:color="auto"/>
            <w:bottom w:val="none" w:sz="0" w:space="0" w:color="auto"/>
            <w:right w:val="none" w:sz="0" w:space="0" w:color="auto"/>
          </w:divBdr>
        </w:div>
        <w:div w:id="130368101">
          <w:marLeft w:val="0"/>
          <w:marRight w:val="0"/>
          <w:marTop w:val="0"/>
          <w:marBottom w:val="0"/>
          <w:divBdr>
            <w:top w:val="none" w:sz="0" w:space="0" w:color="auto"/>
            <w:left w:val="none" w:sz="0" w:space="0" w:color="auto"/>
            <w:bottom w:val="none" w:sz="0" w:space="0" w:color="auto"/>
            <w:right w:val="none" w:sz="0" w:space="0" w:color="auto"/>
          </w:divBdr>
        </w:div>
        <w:div w:id="703478781">
          <w:marLeft w:val="0"/>
          <w:marRight w:val="0"/>
          <w:marTop w:val="0"/>
          <w:marBottom w:val="0"/>
          <w:divBdr>
            <w:top w:val="none" w:sz="0" w:space="0" w:color="auto"/>
            <w:left w:val="none" w:sz="0" w:space="0" w:color="auto"/>
            <w:bottom w:val="none" w:sz="0" w:space="0" w:color="auto"/>
            <w:right w:val="none" w:sz="0" w:space="0" w:color="auto"/>
          </w:divBdr>
        </w:div>
        <w:div w:id="1991133970">
          <w:marLeft w:val="0"/>
          <w:marRight w:val="0"/>
          <w:marTop w:val="0"/>
          <w:marBottom w:val="0"/>
          <w:divBdr>
            <w:top w:val="none" w:sz="0" w:space="0" w:color="auto"/>
            <w:left w:val="none" w:sz="0" w:space="0" w:color="auto"/>
            <w:bottom w:val="none" w:sz="0" w:space="0" w:color="auto"/>
            <w:right w:val="none" w:sz="0" w:space="0" w:color="auto"/>
          </w:divBdr>
        </w:div>
        <w:div w:id="448861161">
          <w:marLeft w:val="0"/>
          <w:marRight w:val="0"/>
          <w:marTop w:val="0"/>
          <w:marBottom w:val="0"/>
          <w:divBdr>
            <w:top w:val="none" w:sz="0" w:space="0" w:color="auto"/>
            <w:left w:val="none" w:sz="0" w:space="0" w:color="auto"/>
            <w:bottom w:val="none" w:sz="0" w:space="0" w:color="auto"/>
            <w:right w:val="none" w:sz="0" w:space="0" w:color="auto"/>
          </w:divBdr>
        </w:div>
        <w:div w:id="1469972990">
          <w:marLeft w:val="0"/>
          <w:marRight w:val="0"/>
          <w:marTop w:val="0"/>
          <w:marBottom w:val="0"/>
          <w:divBdr>
            <w:top w:val="none" w:sz="0" w:space="0" w:color="auto"/>
            <w:left w:val="none" w:sz="0" w:space="0" w:color="auto"/>
            <w:bottom w:val="none" w:sz="0" w:space="0" w:color="auto"/>
            <w:right w:val="none" w:sz="0" w:space="0" w:color="auto"/>
          </w:divBdr>
        </w:div>
        <w:div w:id="113528482">
          <w:marLeft w:val="0"/>
          <w:marRight w:val="0"/>
          <w:marTop w:val="0"/>
          <w:marBottom w:val="0"/>
          <w:divBdr>
            <w:top w:val="none" w:sz="0" w:space="0" w:color="auto"/>
            <w:left w:val="none" w:sz="0" w:space="0" w:color="auto"/>
            <w:bottom w:val="none" w:sz="0" w:space="0" w:color="auto"/>
            <w:right w:val="none" w:sz="0" w:space="0" w:color="auto"/>
          </w:divBdr>
        </w:div>
        <w:div w:id="1297107234">
          <w:marLeft w:val="0"/>
          <w:marRight w:val="0"/>
          <w:marTop w:val="0"/>
          <w:marBottom w:val="0"/>
          <w:divBdr>
            <w:top w:val="none" w:sz="0" w:space="0" w:color="auto"/>
            <w:left w:val="none" w:sz="0" w:space="0" w:color="auto"/>
            <w:bottom w:val="none" w:sz="0" w:space="0" w:color="auto"/>
            <w:right w:val="none" w:sz="0" w:space="0" w:color="auto"/>
          </w:divBdr>
        </w:div>
        <w:div w:id="899679668">
          <w:marLeft w:val="0"/>
          <w:marRight w:val="0"/>
          <w:marTop w:val="0"/>
          <w:marBottom w:val="0"/>
          <w:divBdr>
            <w:top w:val="none" w:sz="0" w:space="0" w:color="auto"/>
            <w:left w:val="none" w:sz="0" w:space="0" w:color="auto"/>
            <w:bottom w:val="none" w:sz="0" w:space="0" w:color="auto"/>
            <w:right w:val="none" w:sz="0" w:space="0" w:color="auto"/>
          </w:divBdr>
        </w:div>
        <w:div w:id="1239947948">
          <w:marLeft w:val="0"/>
          <w:marRight w:val="0"/>
          <w:marTop w:val="0"/>
          <w:marBottom w:val="0"/>
          <w:divBdr>
            <w:top w:val="none" w:sz="0" w:space="0" w:color="auto"/>
            <w:left w:val="none" w:sz="0" w:space="0" w:color="auto"/>
            <w:bottom w:val="none" w:sz="0" w:space="0" w:color="auto"/>
            <w:right w:val="none" w:sz="0" w:space="0" w:color="auto"/>
          </w:divBdr>
        </w:div>
        <w:div w:id="1455490137">
          <w:marLeft w:val="0"/>
          <w:marRight w:val="0"/>
          <w:marTop w:val="0"/>
          <w:marBottom w:val="0"/>
          <w:divBdr>
            <w:top w:val="none" w:sz="0" w:space="0" w:color="auto"/>
            <w:left w:val="none" w:sz="0" w:space="0" w:color="auto"/>
            <w:bottom w:val="none" w:sz="0" w:space="0" w:color="auto"/>
            <w:right w:val="none" w:sz="0" w:space="0" w:color="auto"/>
          </w:divBdr>
        </w:div>
        <w:div w:id="1491753897">
          <w:marLeft w:val="0"/>
          <w:marRight w:val="0"/>
          <w:marTop w:val="0"/>
          <w:marBottom w:val="0"/>
          <w:divBdr>
            <w:top w:val="none" w:sz="0" w:space="0" w:color="auto"/>
            <w:left w:val="none" w:sz="0" w:space="0" w:color="auto"/>
            <w:bottom w:val="none" w:sz="0" w:space="0" w:color="auto"/>
            <w:right w:val="none" w:sz="0" w:space="0" w:color="auto"/>
          </w:divBdr>
        </w:div>
        <w:div w:id="190992413">
          <w:marLeft w:val="0"/>
          <w:marRight w:val="0"/>
          <w:marTop w:val="0"/>
          <w:marBottom w:val="0"/>
          <w:divBdr>
            <w:top w:val="none" w:sz="0" w:space="0" w:color="auto"/>
            <w:left w:val="none" w:sz="0" w:space="0" w:color="auto"/>
            <w:bottom w:val="none" w:sz="0" w:space="0" w:color="auto"/>
            <w:right w:val="none" w:sz="0" w:space="0" w:color="auto"/>
          </w:divBdr>
        </w:div>
        <w:div w:id="443617473">
          <w:marLeft w:val="0"/>
          <w:marRight w:val="0"/>
          <w:marTop w:val="0"/>
          <w:marBottom w:val="0"/>
          <w:divBdr>
            <w:top w:val="none" w:sz="0" w:space="0" w:color="auto"/>
            <w:left w:val="none" w:sz="0" w:space="0" w:color="auto"/>
            <w:bottom w:val="none" w:sz="0" w:space="0" w:color="auto"/>
            <w:right w:val="none" w:sz="0" w:space="0" w:color="auto"/>
          </w:divBdr>
        </w:div>
        <w:div w:id="986205717">
          <w:marLeft w:val="0"/>
          <w:marRight w:val="0"/>
          <w:marTop w:val="0"/>
          <w:marBottom w:val="0"/>
          <w:divBdr>
            <w:top w:val="none" w:sz="0" w:space="0" w:color="auto"/>
            <w:left w:val="none" w:sz="0" w:space="0" w:color="auto"/>
            <w:bottom w:val="none" w:sz="0" w:space="0" w:color="auto"/>
            <w:right w:val="none" w:sz="0" w:space="0" w:color="auto"/>
          </w:divBdr>
        </w:div>
        <w:div w:id="382606613">
          <w:marLeft w:val="0"/>
          <w:marRight w:val="0"/>
          <w:marTop w:val="0"/>
          <w:marBottom w:val="0"/>
          <w:divBdr>
            <w:top w:val="none" w:sz="0" w:space="0" w:color="auto"/>
            <w:left w:val="none" w:sz="0" w:space="0" w:color="auto"/>
            <w:bottom w:val="none" w:sz="0" w:space="0" w:color="auto"/>
            <w:right w:val="none" w:sz="0" w:space="0" w:color="auto"/>
          </w:divBdr>
        </w:div>
        <w:div w:id="967475133">
          <w:marLeft w:val="0"/>
          <w:marRight w:val="0"/>
          <w:marTop w:val="0"/>
          <w:marBottom w:val="0"/>
          <w:divBdr>
            <w:top w:val="none" w:sz="0" w:space="0" w:color="auto"/>
            <w:left w:val="none" w:sz="0" w:space="0" w:color="auto"/>
            <w:bottom w:val="none" w:sz="0" w:space="0" w:color="auto"/>
            <w:right w:val="none" w:sz="0" w:space="0" w:color="auto"/>
          </w:divBdr>
        </w:div>
        <w:div w:id="532809558">
          <w:marLeft w:val="0"/>
          <w:marRight w:val="0"/>
          <w:marTop w:val="0"/>
          <w:marBottom w:val="0"/>
          <w:divBdr>
            <w:top w:val="none" w:sz="0" w:space="0" w:color="auto"/>
            <w:left w:val="none" w:sz="0" w:space="0" w:color="auto"/>
            <w:bottom w:val="none" w:sz="0" w:space="0" w:color="auto"/>
            <w:right w:val="none" w:sz="0" w:space="0" w:color="auto"/>
          </w:divBdr>
        </w:div>
        <w:div w:id="1935086220">
          <w:marLeft w:val="0"/>
          <w:marRight w:val="0"/>
          <w:marTop w:val="0"/>
          <w:marBottom w:val="0"/>
          <w:divBdr>
            <w:top w:val="none" w:sz="0" w:space="0" w:color="auto"/>
            <w:left w:val="none" w:sz="0" w:space="0" w:color="auto"/>
            <w:bottom w:val="none" w:sz="0" w:space="0" w:color="auto"/>
            <w:right w:val="none" w:sz="0" w:space="0" w:color="auto"/>
          </w:divBdr>
        </w:div>
        <w:div w:id="588003775">
          <w:marLeft w:val="0"/>
          <w:marRight w:val="0"/>
          <w:marTop w:val="0"/>
          <w:marBottom w:val="0"/>
          <w:divBdr>
            <w:top w:val="none" w:sz="0" w:space="0" w:color="auto"/>
            <w:left w:val="none" w:sz="0" w:space="0" w:color="auto"/>
            <w:bottom w:val="none" w:sz="0" w:space="0" w:color="auto"/>
            <w:right w:val="none" w:sz="0" w:space="0" w:color="auto"/>
          </w:divBdr>
        </w:div>
        <w:div w:id="1971740343">
          <w:marLeft w:val="0"/>
          <w:marRight w:val="0"/>
          <w:marTop w:val="0"/>
          <w:marBottom w:val="0"/>
          <w:divBdr>
            <w:top w:val="none" w:sz="0" w:space="0" w:color="auto"/>
            <w:left w:val="none" w:sz="0" w:space="0" w:color="auto"/>
            <w:bottom w:val="none" w:sz="0" w:space="0" w:color="auto"/>
            <w:right w:val="none" w:sz="0" w:space="0" w:color="auto"/>
          </w:divBdr>
        </w:div>
        <w:div w:id="727412019">
          <w:marLeft w:val="0"/>
          <w:marRight w:val="0"/>
          <w:marTop w:val="0"/>
          <w:marBottom w:val="0"/>
          <w:divBdr>
            <w:top w:val="none" w:sz="0" w:space="0" w:color="auto"/>
            <w:left w:val="none" w:sz="0" w:space="0" w:color="auto"/>
            <w:bottom w:val="none" w:sz="0" w:space="0" w:color="auto"/>
            <w:right w:val="none" w:sz="0" w:space="0" w:color="auto"/>
          </w:divBdr>
        </w:div>
        <w:div w:id="1658728297">
          <w:marLeft w:val="0"/>
          <w:marRight w:val="0"/>
          <w:marTop w:val="0"/>
          <w:marBottom w:val="0"/>
          <w:divBdr>
            <w:top w:val="none" w:sz="0" w:space="0" w:color="auto"/>
            <w:left w:val="none" w:sz="0" w:space="0" w:color="auto"/>
            <w:bottom w:val="none" w:sz="0" w:space="0" w:color="auto"/>
            <w:right w:val="none" w:sz="0" w:space="0" w:color="auto"/>
          </w:divBdr>
        </w:div>
        <w:div w:id="1572497799">
          <w:marLeft w:val="0"/>
          <w:marRight w:val="0"/>
          <w:marTop w:val="0"/>
          <w:marBottom w:val="0"/>
          <w:divBdr>
            <w:top w:val="none" w:sz="0" w:space="0" w:color="auto"/>
            <w:left w:val="none" w:sz="0" w:space="0" w:color="auto"/>
            <w:bottom w:val="none" w:sz="0" w:space="0" w:color="auto"/>
            <w:right w:val="none" w:sz="0" w:space="0" w:color="auto"/>
          </w:divBdr>
        </w:div>
        <w:div w:id="20322912">
          <w:marLeft w:val="0"/>
          <w:marRight w:val="0"/>
          <w:marTop w:val="0"/>
          <w:marBottom w:val="0"/>
          <w:divBdr>
            <w:top w:val="none" w:sz="0" w:space="0" w:color="auto"/>
            <w:left w:val="none" w:sz="0" w:space="0" w:color="auto"/>
            <w:bottom w:val="none" w:sz="0" w:space="0" w:color="auto"/>
            <w:right w:val="none" w:sz="0" w:space="0" w:color="auto"/>
          </w:divBdr>
        </w:div>
        <w:div w:id="1779568581">
          <w:marLeft w:val="0"/>
          <w:marRight w:val="0"/>
          <w:marTop w:val="0"/>
          <w:marBottom w:val="0"/>
          <w:divBdr>
            <w:top w:val="none" w:sz="0" w:space="0" w:color="auto"/>
            <w:left w:val="none" w:sz="0" w:space="0" w:color="auto"/>
            <w:bottom w:val="none" w:sz="0" w:space="0" w:color="auto"/>
            <w:right w:val="none" w:sz="0" w:space="0" w:color="auto"/>
          </w:divBdr>
        </w:div>
        <w:div w:id="2098358750">
          <w:marLeft w:val="0"/>
          <w:marRight w:val="0"/>
          <w:marTop w:val="0"/>
          <w:marBottom w:val="0"/>
          <w:divBdr>
            <w:top w:val="none" w:sz="0" w:space="0" w:color="auto"/>
            <w:left w:val="none" w:sz="0" w:space="0" w:color="auto"/>
            <w:bottom w:val="none" w:sz="0" w:space="0" w:color="auto"/>
            <w:right w:val="none" w:sz="0" w:space="0" w:color="auto"/>
          </w:divBdr>
        </w:div>
        <w:div w:id="320696476">
          <w:marLeft w:val="0"/>
          <w:marRight w:val="0"/>
          <w:marTop w:val="0"/>
          <w:marBottom w:val="0"/>
          <w:divBdr>
            <w:top w:val="none" w:sz="0" w:space="0" w:color="auto"/>
            <w:left w:val="none" w:sz="0" w:space="0" w:color="auto"/>
            <w:bottom w:val="none" w:sz="0" w:space="0" w:color="auto"/>
            <w:right w:val="none" w:sz="0" w:space="0" w:color="auto"/>
          </w:divBdr>
        </w:div>
        <w:div w:id="700932663">
          <w:marLeft w:val="0"/>
          <w:marRight w:val="0"/>
          <w:marTop w:val="0"/>
          <w:marBottom w:val="0"/>
          <w:divBdr>
            <w:top w:val="none" w:sz="0" w:space="0" w:color="auto"/>
            <w:left w:val="none" w:sz="0" w:space="0" w:color="auto"/>
            <w:bottom w:val="none" w:sz="0" w:space="0" w:color="auto"/>
            <w:right w:val="none" w:sz="0" w:space="0" w:color="auto"/>
          </w:divBdr>
        </w:div>
        <w:div w:id="68622704">
          <w:marLeft w:val="0"/>
          <w:marRight w:val="0"/>
          <w:marTop w:val="0"/>
          <w:marBottom w:val="0"/>
          <w:divBdr>
            <w:top w:val="none" w:sz="0" w:space="0" w:color="auto"/>
            <w:left w:val="none" w:sz="0" w:space="0" w:color="auto"/>
            <w:bottom w:val="none" w:sz="0" w:space="0" w:color="auto"/>
            <w:right w:val="none" w:sz="0" w:space="0" w:color="auto"/>
          </w:divBdr>
        </w:div>
        <w:div w:id="1533416469">
          <w:marLeft w:val="0"/>
          <w:marRight w:val="0"/>
          <w:marTop w:val="0"/>
          <w:marBottom w:val="0"/>
          <w:divBdr>
            <w:top w:val="none" w:sz="0" w:space="0" w:color="auto"/>
            <w:left w:val="none" w:sz="0" w:space="0" w:color="auto"/>
            <w:bottom w:val="none" w:sz="0" w:space="0" w:color="auto"/>
            <w:right w:val="none" w:sz="0" w:space="0" w:color="auto"/>
          </w:divBdr>
        </w:div>
        <w:div w:id="49546711">
          <w:marLeft w:val="0"/>
          <w:marRight w:val="0"/>
          <w:marTop w:val="0"/>
          <w:marBottom w:val="0"/>
          <w:divBdr>
            <w:top w:val="none" w:sz="0" w:space="0" w:color="auto"/>
            <w:left w:val="none" w:sz="0" w:space="0" w:color="auto"/>
            <w:bottom w:val="none" w:sz="0" w:space="0" w:color="auto"/>
            <w:right w:val="none" w:sz="0" w:space="0" w:color="auto"/>
          </w:divBdr>
        </w:div>
        <w:div w:id="401566754">
          <w:marLeft w:val="0"/>
          <w:marRight w:val="0"/>
          <w:marTop w:val="0"/>
          <w:marBottom w:val="0"/>
          <w:divBdr>
            <w:top w:val="none" w:sz="0" w:space="0" w:color="auto"/>
            <w:left w:val="none" w:sz="0" w:space="0" w:color="auto"/>
            <w:bottom w:val="none" w:sz="0" w:space="0" w:color="auto"/>
            <w:right w:val="none" w:sz="0" w:space="0" w:color="auto"/>
          </w:divBdr>
        </w:div>
        <w:div w:id="1895197727">
          <w:marLeft w:val="0"/>
          <w:marRight w:val="0"/>
          <w:marTop w:val="0"/>
          <w:marBottom w:val="0"/>
          <w:divBdr>
            <w:top w:val="none" w:sz="0" w:space="0" w:color="auto"/>
            <w:left w:val="none" w:sz="0" w:space="0" w:color="auto"/>
            <w:bottom w:val="none" w:sz="0" w:space="0" w:color="auto"/>
            <w:right w:val="none" w:sz="0" w:space="0" w:color="auto"/>
          </w:divBdr>
        </w:div>
        <w:div w:id="2138595528">
          <w:marLeft w:val="0"/>
          <w:marRight w:val="0"/>
          <w:marTop w:val="0"/>
          <w:marBottom w:val="0"/>
          <w:divBdr>
            <w:top w:val="none" w:sz="0" w:space="0" w:color="auto"/>
            <w:left w:val="none" w:sz="0" w:space="0" w:color="auto"/>
            <w:bottom w:val="none" w:sz="0" w:space="0" w:color="auto"/>
            <w:right w:val="none" w:sz="0" w:space="0" w:color="auto"/>
          </w:divBdr>
        </w:div>
        <w:div w:id="2100835005">
          <w:marLeft w:val="0"/>
          <w:marRight w:val="0"/>
          <w:marTop w:val="0"/>
          <w:marBottom w:val="0"/>
          <w:divBdr>
            <w:top w:val="none" w:sz="0" w:space="0" w:color="auto"/>
            <w:left w:val="none" w:sz="0" w:space="0" w:color="auto"/>
            <w:bottom w:val="none" w:sz="0" w:space="0" w:color="auto"/>
            <w:right w:val="none" w:sz="0" w:space="0" w:color="auto"/>
          </w:divBdr>
        </w:div>
        <w:div w:id="56369731">
          <w:marLeft w:val="0"/>
          <w:marRight w:val="0"/>
          <w:marTop w:val="0"/>
          <w:marBottom w:val="0"/>
          <w:divBdr>
            <w:top w:val="none" w:sz="0" w:space="0" w:color="auto"/>
            <w:left w:val="none" w:sz="0" w:space="0" w:color="auto"/>
            <w:bottom w:val="none" w:sz="0" w:space="0" w:color="auto"/>
            <w:right w:val="none" w:sz="0" w:space="0" w:color="auto"/>
          </w:divBdr>
        </w:div>
        <w:div w:id="2010667194">
          <w:marLeft w:val="0"/>
          <w:marRight w:val="0"/>
          <w:marTop w:val="0"/>
          <w:marBottom w:val="0"/>
          <w:divBdr>
            <w:top w:val="none" w:sz="0" w:space="0" w:color="auto"/>
            <w:left w:val="none" w:sz="0" w:space="0" w:color="auto"/>
            <w:bottom w:val="none" w:sz="0" w:space="0" w:color="auto"/>
            <w:right w:val="none" w:sz="0" w:space="0" w:color="auto"/>
          </w:divBdr>
        </w:div>
        <w:div w:id="1830828191">
          <w:marLeft w:val="0"/>
          <w:marRight w:val="0"/>
          <w:marTop w:val="0"/>
          <w:marBottom w:val="0"/>
          <w:divBdr>
            <w:top w:val="none" w:sz="0" w:space="0" w:color="auto"/>
            <w:left w:val="none" w:sz="0" w:space="0" w:color="auto"/>
            <w:bottom w:val="none" w:sz="0" w:space="0" w:color="auto"/>
            <w:right w:val="none" w:sz="0" w:space="0" w:color="auto"/>
          </w:divBdr>
        </w:div>
        <w:div w:id="883172779">
          <w:marLeft w:val="0"/>
          <w:marRight w:val="0"/>
          <w:marTop w:val="0"/>
          <w:marBottom w:val="0"/>
          <w:divBdr>
            <w:top w:val="none" w:sz="0" w:space="0" w:color="auto"/>
            <w:left w:val="none" w:sz="0" w:space="0" w:color="auto"/>
            <w:bottom w:val="none" w:sz="0" w:space="0" w:color="auto"/>
            <w:right w:val="none" w:sz="0" w:space="0" w:color="auto"/>
          </w:divBdr>
        </w:div>
        <w:div w:id="474956340">
          <w:marLeft w:val="0"/>
          <w:marRight w:val="0"/>
          <w:marTop w:val="0"/>
          <w:marBottom w:val="0"/>
          <w:divBdr>
            <w:top w:val="none" w:sz="0" w:space="0" w:color="auto"/>
            <w:left w:val="none" w:sz="0" w:space="0" w:color="auto"/>
            <w:bottom w:val="none" w:sz="0" w:space="0" w:color="auto"/>
            <w:right w:val="none" w:sz="0" w:space="0" w:color="auto"/>
          </w:divBdr>
        </w:div>
        <w:div w:id="1924758969">
          <w:marLeft w:val="0"/>
          <w:marRight w:val="0"/>
          <w:marTop w:val="0"/>
          <w:marBottom w:val="0"/>
          <w:divBdr>
            <w:top w:val="none" w:sz="0" w:space="0" w:color="auto"/>
            <w:left w:val="none" w:sz="0" w:space="0" w:color="auto"/>
            <w:bottom w:val="none" w:sz="0" w:space="0" w:color="auto"/>
            <w:right w:val="none" w:sz="0" w:space="0" w:color="auto"/>
          </w:divBdr>
        </w:div>
        <w:div w:id="1138449995">
          <w:marLeft w:val="0"/>
          <w:marRight w:val="0"/>
          <w:marTop w:val="0"/>
          <w:marBottom w:val="0"/>
          <w:divBdr>
            <w:top w:val="none" w:sz="0" w:space="0" w:color="auto"/>
            <w:left w:val="none" w:sz="0" w:space="0" w:color="auto"/>
            <w:bottom w:val="none" w:sz="0" w:space="0" w:color="auto"/>
            <w:right w:val="none" w:sz="0" w:space="0" w:color="auto"/>
          </w:divBdr>
        </w:div>
        <w:div w:id="426081713">
          <w:marLeft w:val="0"/>
          <w:marRight w:val="0"/>
          <w:marTop w:val="0"/>
          <w:marBottom w:val="0"/>
          <w:divBdr>
            <w:top w:val="none" w:sz="0" w:space="0" w:color="auto"/>
            <w:left w:val="none" w:sz="0" w:space="0" w:color="auto"/>
            <w:bottom w:val="none" w:sz="0" w:space="0" w:color="auto"/>
            <w:right w:val="none" w:sz="0" w:space="0" w:color="auto"/>
          </w:divBdr>
        </w:div>
        <w:div w:id="222570441">
          <w:marLeft w:val="0"/>
          <w:marRight w:val="0"/>
          <w:marTop w:val="0"/>
          <w:marBottom w:val="0"/>
          <w:divBdr>
            <w:top w:val="none" w:sz="0" w:space="0" w:color="auto"/>
            <w:left w:val="none" w:sz="0" w:space="0" w:color="auto"/>
            <w:bottom w:val="none" w:sz="0" w:space="0" w:color="auto"/>
            <w:right w:val="none" w:sz="0" w:space="0" w:color="auto"/>
          </w:divBdr>
        </w:div>
        <w:div w:id="1579293330">
          <w:marLeft w:val="0"/>
          <w:marRight w:val="0"/>
          <w:marTop w:val="0"/>
          <w:marBottom w:val="0"/>
          <w:divBdr>
            <w:top w:val="none" w:sz="0" w:space="0" w:color="auto"/>
            <w:left w:val="none" w:sz="0" w:space="0" w:color="auto"/>
            <w:bottom w:val="none" w:sz="0" w:space="0" w:color="auto"/>
            <w:right w:val="none" w:sz="0" w:space="0" w:color="auto"/>
          </w:divBdr>
        </w:div>
        <w:div w:id="1958640766">
          <w:marLeft w:val="0"/>
          <w:marRight w:val="0"/>
          <w:marTop w:val="0"/>
          <w:marBottom w:val="0"/>
          <w:divBdr>
            <w:top w:val="none" w:sz="0" w:space="0" w:color="auto"/>
            <w:left w:val="none" w:sz="0" w:space="0" w:color="auto"/>
            <w:bottom w:val="none" w:sz="0" w:space="0" w:color="auto"/>
            <w:right w:val="none" w:sz="0" w:space="0" w:color="auto"/>
          </w:divBdr>
        </w:div>
      </w:divsChild>
    </w:div>
    <w:div w:id="1030296657">
      <w:bodyDiv w:val="1"/>
      <w:marLeft w:val="0"/>
      <w:marRight w:val="0"/>
      <w:marTop w:val="0"/>
      <w:marBottom w:val="0"/>
      <w:divBdr>
        <w:top w:val="none" w:sz="0" w:space="0" w:color="auto"/>
        <w:left w:val="none" w:sz="0" w:space="0" w:color="auto"/>
        <w:bottom w:val="none" w:sz="0" w:space="0" w:color="auto"/>
        <w:right w:val="none" w:sz="0" w:space="0" w:color="auto"/>
      </w:divBdr>
    </w:div>
    <w:div w:id="1071000031">
      <w:bodyDiv w:val="1"/>
      <w:marLeft w:val="0"/>
      <w:marRight w:val="0"/>
      <w:marTop w:val="0"/>
      <w:marBottom w:val="0"/>
      <w:divBdr>
        <w:top w:val="none" w:sz="0" w:space="0" w:color="auto"/>
        <w:left w:val="none" w:sz="0" w:space="0" w:color="auto"/>
        <w:bottom w:val="none" w:sz="0" w:space="0" w:color="auto"/>
        <w:right w:val="none" w:sz="0" w:space="0" w:color="auto"/>
      </w:divBdr>
      <w:divsChild>
        <w:div w:id="1472290186">
          <w:marLeft w:val="0"/>
          <w:marRight w:val="0"/>
          <w:marTop w:val="0"/>
          <w:marBottom w:val="120"/>
          <w:divBdr>
            <w:top w:val="none" w:sz="0" w:space="0" w:color="auto"/>
            <w:left w:val="none" w:sz="0" w:space="0" w:color="auto"/>
            <w:bottom w:val="none" w:sz="0" w:space="0" w:color="auto"/>
            <w:right w:val="none" w:sz="0" w:space="0" w:color="auto"/>
          </w:divBdr>
        </w:div>
        <w:div w:id="561136247">
          <w:marLeft w:val="0"/>
          <w:marRight w:val="0"/>
          <w:marTop w:val="120"/>
          <w:marBottom w:val="120"/>
          <w:divBdr>
            <w:top w:val="none" w:sz="0" w:space="0" w:color="auto"/>
            <w:left w:val="none" w:sz="0" w:space="0" w:color="auto"/>
            <w:bottom w:val="none" w:sz="0" w:space="0" w:color="auto"/>
            <w:right w:val="none" w:sz="0" w:space="0" w:color="auto"/>
          </w:divBdr>
        </w:div>
        <w:div w:id="1512405646">
          <w:marLeft w:val="0"/>
          <w:marRight w:val="0"/>
          <w:marTop w:val="120"/>
          <w:marBottom w:val="120"/>
          <w:divBdr>
            <w:top w:val="none" w:sz="0" w:space="0" w:color="auto"/>
            <w:left w:val="none" w:sz="0" w:space="0" w:color="auto"/>
            <w:bottom w:val="none" w:sz="0" w:space="0" w:color="auto"/>
            <w:right w:val="none" w:sz="0" w:space="0" w:color="auto"/>
          </w:divBdr>
        </w:div>
      </w:divsChild>
    </w:div>
    <w:div w:id="1080178015">
      <w:bodyDiv w:val="1"/>
      <w:marLeft w:val="0"/>
      <w:marRight w:val="0"/>
      <w:marTop w:val="0"/>
      <w:marBottom w:val="0"/>
      <w:divBdr>
        <w:top w:val="none" w:sz="0" w:space="0" w:color="auto"/>
        <w:left w:val="none" w:sz="0" w:space="0" w:color="auto"/>
        <w:bottom w:val="none" w:sz="0" w:space="0" w:color="auto"/>
        <w:right w:val="none" w:sz="0" w:space="0" w:color="auto"/>
      </w:divBdr>
      <w:divsChild>
        <w:div w:id="6492790">
          <w:marLeft w:val="0"/>
          <w:marRight w:val="0"/>
          <w:marTop w:val="0"/>
          <w:marBottom w:val="0"/>
          <w:divBdr>
            <w:top w:val="none" w:sz="0" w:space="0" w:color="auto"/>
            <w:left w:val="none" w:sz="0" w:space="0" w:color="auto"/>
            <w:bottom w:val="none" w:sz="0" w:space="0" w:color="auto"/>
            <w:right w:val="none" w:sz="0" w:space="0" w:color="auto"/>
          </w:divBdr>
        </w:div>
        <w:div w:id="20328303">
          <w:marLeft w:val="0"/>
          <w:marRight w:val="0"/>
          <w:marTop w:val="0"/>
          <w:marBottom w:val="0"/>
          <w:divBdr>
            <w:top w:val="none" w:sz="0" w:space="0" w:color="auto"/>
            <w:left w:val="none" w:sz="0" w:space="0" w:color="auto"/>
            <w:bottom w:val="none" w:sz="0" w:space="0" w:color="auto"/>
            <w:right w:val="none" w:sz="0" w:space="0" w:color="auto"/>
          </w:divBdr>
        </w:div>
        <w:div w:id="91438465">
          <w:marLeft w:val="0"/>
          <w:marRight w:val="0"/>
          <w:marTop w:val="0"/>
          <w:marBottom w:val="0"/>
          <w:divBdr>
            <w:top w:val="none" w:sz="0" w:space="0" w:color="auto"/>
            <w:left w:val="none" w:sz="0" w:space="0" w:color="auto"/>
            <w:bottom w:val="none" w:sz="0" w:space="0" w:color="auto"/>
            <w:right w:val="none" w:sz="0" w:space="0" w:color="auto"/>
          </w:divBdr>
        </w:div>
        <w:div w:id="195192304">
          <w:marLeft w:val="0"/>
          <w:marRight w:val="0"/>
          <w:marTop w:val="0"/>
          <w:marBottom w:val="0"/>
          <w:divBdr>
            <w:top w:val="none" w:sz="0" w:space="0" w:color="auto"/>
            <w:left w:val="none" w:sz="0" w:space="0" w:color="auto"/>
            <w:bottom w:val="none" w:sz="0" w:space="0" w:color="auto"/>
            <w:right w:val="none" w:sz="0" w:space="0" w:color="auto"/>
          </w:divBdr>
        </w:div>
        <w:div w:id="250823864">
          <w:marLeft w:val="0"/>
          <w:marRight w:val="0"/>
          <w:marTop w:val="0"/>
          <w:marBottom w:val="0"/>
          <w:divBdr>
            <w:top w:val="none" w:sz="0" w:space="0" w:color="auto"/>
            <w:left w:val="none" w:sz="0" w:space="0" w:color="auto"/>
            <w:bottom w:val="none" w:sz="0" w:space="0" w:color="auto"/>
            <w:right w:val="none" w:sz="0" w:space="0" w:color="auto"/>
          </w:divBdr>
        </w:div>
        <w:div w:id="339892185">
          <w:marLeft w:val="0"/>
          <w:marRight w:val="0"/>
          <w:marTop w:val="0"/>
          <w:marBottom w:val="0"/>
          <w:divBdr>
            <w:top w:val="none" w:sz="0" w:space="0" w:color="auto"/>
            <w:left w:val="none" w:sz="0" w:space="0" w:color="auto"/>
            <w:bottom w:val="none" w:sz="0" w:space="0" w:color="auto"/>
            <w:right w:val="none" w:sz="0" w:space="0" w:color="auto"/>
          </w:divBdr>
        </w:div>
        <w:div w:id="385417863">
          <w:marLeft w:val="0"/>
          <w:marRight w:val="0"/>
          <w:marTop w:val="0"/>
          <w:marBottom w:val="0"/>
          <w:divBdr>
            <w:top w:val="none" w:sz="0" w:space="0" w:color="auto"/>
            <w:left w:val="none" w:sz="0" w:space="0" w:color="auto"/>
            <w:bottom w:val="none" w:sz="0" w:space="0" w:color="auto"/>
            <w:right w:val="none" w:sz="0" w:space="0" w:color="auto"/>
          </w:divBdr>
        </w:div>
        <w:div w:id="639379962">
          <w:marLeft w:val="0"/>
          <w:marRight w:val="0"/>
          <w:marTop w:val="0"/>
          <w:marBottom w:val="0"/>
          <w:divBdr>
            <w:top w:val="none" w:sz="0" w:space="0" w:color="auto"/>
            <w:left w:val="none" w:sz="0" w:space="0" w:color="auto"/>
            <w:bottom w:val="none" w:sz="0" w:space="0" w:color="auto"/>
            <w:right w:val="none" w:sz="0" w:space="0" w:color="auto"/>
          </w:divBdr>
        </w:div>
        <w:div w:id="676079924">
          <w:marLeft w:val="0"/>
          <w:marRight w:val="0"/>
          <w:marTop w:val="0"/>
          <w:marBottom w:val="0"/>
          <w:divBdr>
            <w:top w:val="none" w:sz="0" w:space="0" w:color="auto"/>
            <w:left w:val="none" w:sz="0" w:space="0" w:color="auto"/>
            <w:bottom w:val="none" w:sz="0" w:space="0" w:color="auto"/>
            <w:right w:val="none" w:sz="0" w:space="0" w:color="auto"/>
          </w:divBdr>
        </w:div>
        <w:div w:id="784350089">
          <w:marLeft w:val="0"/>
          <w:marRight w:val="0"/>
          <w:marTop w:val="0"/>
          <w:marBottom w:val="0"/>
          <w:divBdr>
            <w:top w:val="none" w:sz="0" w:space="0" w:color="auto"/>
            <w:left w:val="none" w:sz="0" w:space="0" w:color="auto"/>
            <w:bottom w:val="none" w:sz="0" w:space="0" w:color="auto"/>
            <w:right w:val="none" w:sz="0" w:space="0" w:color="auto"/>
          </w:divBdr>
        </w:div>
        <w:div w:id="924344301">
          <w:marLeft w:val="0"/>
          <w:marRight w:val="0"/>
          <w:marTop w:val="0"/>
          <w:marBottom w:val="0"/>
          <w:divBdr>
            <w:top w:val="none" w:sz="0" w:space="0" w:color="auto"/>
            <w:left w:val="none" w:sz="0" w:space="0" w:color="auto"/>
            <w:bottom w:val="none" w:sz="0" w:space="0" w:color="auto"/>
            <w:right w:val="none" w:sz="0" w:space="0" w:color="auto"/>
          </w:divBdr>
        </w:div>
        <w:div w:id="932083438">
          <w:marLeft w:val="0"/>
          <w:marRight w:val="0"/>
          <w:marTop w:val="0"/>
          <w:marBottom w:val="0"/>
          <w:divBdr>
            <w:top w:val="none" w:sz="0" w:space="0" w:color="auto"/>
            <w:left w:val="none" w:sz="0" w:space="0" w:color="auto"/>
            <w:bottom w:val="none" w:sz="0" w:space="0" w:color="auto"/>
            <w:right w:val="none" w:sz="0" w:space="0" w:color="auto"/>
          </w:divBdr>
        </w:div>
        <w:div w:id="978875914">
          <w:marLeft w:val="0"/>
          <w:marRight w:val="0"/>
          <w:marTop w:val="0"/>
          <w:marBottom w:val="0"/>
          <w:divBdr>
            <w:top w:val="none" w:sz="0" w:space="0" w:color="auto"/>
            <w:left w:val="none" w:sz="0" w:space="0" w:color="auto"/>
            <w:bottom w:val="none" w:sz="0" w:space="0" w:color="auto"/>
            <w:right w:val="none" w:sz="0" w:space="0" w:color="auto"/>
          </w:divBdr>
        </w:div>
        <w:div w:id="1052272505">
          <w:marLeft w:val="0"/>
          <w:marRight w:val="0"/>
          <w:marTop w:val="0"/>
          <w:marBottom w:val="0"/>
          <w:divBdr>
            <w:top w:val="none" w:sz="0" w:space="0" w:color="auto"/>
            <w:left w:val="none" w:sz="0" w:space="0" w:color="auto"/>
            <w:bottom w:val="none" w:sz="0" w:space="0" w:color="auto"/>
            <w:right w:val="none" w:sz="0" w:space="0" w:color="auto"/>
          </w:divBdr>
        </w:div>
        <w:div w:id="1099527895">
          <w:marLeft w:val="0"/>
          <w:marRight w:val="0"/>
          <w:marTop w:val="0"/>
          <w:marBottom w:val="0"/>
          <w:divBdr>
            <w:top w:val="none" w:sz="0" w:space="0" w:color="auto"/>
            <w:left w:val="none" w:sz="0" w:space="0" w:color="auto"/>
            <w:bottom w:val="none" w:sz="0" w:space="0" w:color="auto"/>
            <w:right w:val="none" w:sz="0" w:space="0" w:color="auto"/>
          </w:divBdr>
        </w:div>
        <w:div w:id="1121653375">
          <w:marLeft w:val="0"/>
          <w:marRight w:val="0"/>
          <w:marTop w:val="0"/>
          <w:marBottom w:val="0"/>
          <w:divBdr>
            <w:top w:val="none" w:sz="0" w:space="0" w:color="auto"/>
            <w:left w:val="none" w:sz="0" w:space="0" w:color="auto"/>
            <w:bottom w:val="none" w:sz="0" w:space="0" w:color="auto"/>
            <w:right w:val="none" w:sz="0" w:space="0" w:color="auto"/>
          </w:divBdr>
        </w:div>
        <w:div w:id="1138495857">
          <w:marLeft w:val="0"/>
          <w:marRight w:val="0"/>
          <w:marTop w:val="0"/>
          <w:marBottom w:val="0"/>
          <w:divBdr>
            <w:top w:val="none" w:sz="0" w:space="0" w:color="auto"/>
            <w:left w:val="none" w:sz="0" w:space="0" w:color="auto"/>
            <w:bottom w:val="none" w:sz="0" w:space="0" w:color="auto"/>
            <w:right w:val="none" w:sz="0" w:space="0" w:color="auto"/>
          </w:divBdr>
        </w:div>
        <w:div w:id="1181891108">
          <w:marLeft w:val="0"/>
          <w:marRight w:val="0"/>
          <w:marTop w:val="0"/>
          <w:marBottom w:val="0"/>
          <w:divBdr>
            <w:top w:val="none" w:sz="0" w:space="0" w:color="auto"/>
            <w:left w:val="none" w:sz="0" w:space="0" w:color="auto"/>
            <w:bottom w:val="none" w:sz="0" w:space="0" w:color="auto"/>
            <w:right w:val="none" w:sz="0" w:space="0" w:color="auto"/>
          </w:divBdr>
        </w:div>
        <w:div w:id="1361541457">
          <w:marLeft w:val="0"/>
          <w:marRight w:val="0"/>
          <w:marTop w:val="0"/>
          <w:marBottom w:val="0"/>
          <w:divBdr>
            <w:top w:val="none" w:sz="0" w:space="0" w:color="auto"/>
            <w:left w:val="none" w:sz="0" w:space="0" w:color="auto"/>
            <w:bottom w:val="none" w:sz="0" w:space="0" w:color="auto"/>
            <w:right w:val="none" w:sz="0" w:space="0" w:color="auto"/>
          </w:divBdr>
        </w:div>
        <w:div w:id="1379890034">
          <w:marLeft w:val="0"/>
          <w:marRight w:val="0"/>
          <w:marTop w:val="0"/>
          <w:marBottom w:val="0"/>
          <w:divBdr>
            <w:top w:val="none" w:sz="0" w:space="0" w:color="auto"/>
            <w:left w:val="none" w:sz="0" w:space="0" w:color="auto"/>
            <w:bottom w:val="none" w:sz="0" w:space="0" w:color="auto"/>
            <w:right w:val="none" w:sz="0" w:space="0" w:color="auto"/>
          </w:divBdr>
        </w:div>
        <w:div w:id="1441993948">
          <w:marLeft w:val="0"/>
          <w:marRight w:val="0"/>
          <w:marTop w:val="0"/>
          <w:marBottom w:val="0"/>
          <w:divBdr>
            <w:top w:val="none" w:sz="0" w:space="0" w:color="auto"/>
            <w:left w:val="none" w:sz="0" w:space="0" w:color="auto"/>
            <w:bottom w:val="none" w:sz="0" w:space="0" w:color="auto"/>
            <w:right w:val="none" w:sz="0" w:space="0" w:color="auto"/>
          </w:divBdr>
        </w:div>
        <w:div w:id="1534684018">
          <w:marLeft w:val="0"/>
          <w:marRight w:val="0"/>
          <w:marTop w:val="0"/>
          <w:marBottom w:val="0"/>
          <w:divBdr>
            <w:top w:val="none" w:sz="0" w:space="0" w:color="auto"/>
            <w:left w:val="none" w:sz="0" w:space="0" w:color="auto"/>
            <w:bottom w:val="none" w:sz="0" w:space="0" w:color="auto"/>
            <w:right w:val="none" w:sz="0" w:space="0" w:color="auto"/>
          </w:divBdr>
        </w:div>
        <w:div w:id="1759936414">
          <w:marLeft w:val="0"/>
          <w:marRight w:val="0"/>
          <w:marTop w:val="0"/>
          <w:marBottom w:val="0"/>
          <w:divBdr>
            <w:top w:val="none" w:sz="0" w:space="0" w:color="auto"/>
            <w:left w:val="none" w:sz="0" w:space="0" w:color="auto"/>
            <w:bottom w:val="none" w:sz="0" w:space="0" w:color="auto"/>
            <w:right w:val="none" w:sz="0" w:space="0" w:color="auto"/>
          </w:divBdr>
        </w:div>
        <w:div w:id="1858496664">
          <w:marLeft w:val="0"/>
          <w:marRight w:val="0"/>
          <w:marTop w:val="0"/>
          <w:marBottom w:val="0"/>
          <w:divBdr>
            <w:top w:val="none" w:sz="0" w:space="0" w:color="auto"/>
            <w:left w:val="none" w:sz="0" w:space="0" w:color="auto"/>
            <w:bottom w:val="none" w:sz="0" w:space="0" w:color="auto"/>
            <w:right w:val="none" w:sz="0" w:space="0" w:color="auto"/>
          </w:divBdr>
        </w:div>
        <w:div w:id="1859004942">
          <w:marLeft w:val="0"/>
          <w:marRight w:val="0"/>
          <w:marTop w:val="0"/>
          <w:marBottom w:val="0"/>
          <w:divBdr>
            <w:top w:val="none" w:sz="0" w:space="0" w:color="auto"/>
            <w:left w:val="none" w:sz="0" w:space="0" w:color="auto"/>
            <w:bottom w:val="none" w:sz="0" w:space="0" w:color="auto"/>
            <w:right w:val="none" w:sz="0" w:space="0" w:color="auto"/>
          </w:divBdr>
        </w:div>
        <w:div w:id="1934433952">
          <w:marLeft w:val="0"/>
          <w:marRight w:val="0"/>
          <w:marTop w:val="0"/>
          <w:marBottom w:val="0"/>
          <w:divBdr>
            <w:top w:val="none" w:sz="0" w:space="0" w:color="auto"/>
            <w:left w:val="none" w:sz="0" w:space="0" w:color="auto"/>
            <w:bottom w:val="none" w:sz="0" w:space="0" w:color="auto"/>
            <w:right w:val="none" w:sz="0" w:space="0" w:color="auto"/>
          </w:divBdr>
        </w:div>
        <w:div w:id="2007856839">
          <w:marLeft w:val="0"/>
          <w:marRight w:val="0"/>
          <w:marTop w:val="0"/>
          <w:marBottom w:val="0"/>
          <w:divBdr>
            <w:top w:val="none" w:sz="0" w:space="0" w:color="auto"/>
            <w:left w:val="none" w:sz="0" w:space="0" w:color="auto"/>
            <w:bottom w:val="none" w:sz="0" w:space="0" w:color="auto"/>
            <w:right w:val="none" w:sz="0" w:space="0" w:color="auto"/>
          </w:divBdr>
        </w:div>
        <w:div w:id="2035301250">
          <w:marLeft w:val="0"/>
          <w:marRight w:val="0"/>
          <w:marTop w:val="0"/>
          <w:marBottom w:val="0"/>
          <w:divBdr>
            <w:top w:val="none" w:sz="0" w:space="0" w:color="auto"/>
            <w:left w:val="none" w:sz="0" w:space="0" w:color="auto"/>
            <w:bottom w:val="none" w:sz="0" w:space="0" w:color="auto"/>
            <w:right w:val="none" w:sz="0" w:space="0" w:color="auto"/>
          </w:divBdr>
        </w:div>
      </w:divsChild>
    </w:div>
    <w:div w:id="1086683466">
      <w:bodyDiv w:val="1"/>
      <w:marLeft w:val="0"/>
      <w:marRight w:val="0"/>
      <w:marTop w:val="0"/>
      <w:marBottom w:val="0"/>
      <w:divBdr>
        <w:top w:val="none" w:sz="0" w:space="0" w:color="auto"/>
        <w:left w:val="none" w:sz="0" w:space="0" w:color="auto"/>
        <w:bottom w:val="none" w:sz="0" w:space="0" w:color="auto"/>
        <w:right w:val="none" w:sz="0" w:space="0" w:color="auto"/>
      </w:divBdr>
      <w:divsChild>
        <w:div w:id="1839735779">
          <w:marLeft w:val="0"/>
          <w:marRight w:val="0"/>
          <w:marTop w:val="0"/>
          <w:marBottom w:val="0"/>
          <w:divBdr>
            <w:top w:val="none" w:sz="0" w:space="0" w:color="auto"/>
            <w:left w:val="none" w:sz="0" w:space="0" w:color="auto"/>
            <w:bottom w:val="none" w:sz="0" w:space="0" w:color="auto"/>
            <w:right w:val="none" w:sz="0" w:space="0" w:color="auto"/>
          </w:divBdr>
        </w:div>
      </w:divsChild>
    </w:div>
    <w:div w:id="1087265247">
      <w:bodyDiv w:val="1"/>
      <w:marLeft w:val="0"/>
      <w:marRight w:val="0"/>
      <w:marTop w:val="0"/>
      <w:marBottom w:val="0"/>
      <w:divBdr>
        <w:top w:val="none" w:sz="0" w:space="0" w:color="auto"/>
        <w:left w:val="none" w:sz="0" w:space="0" w:color="auto"/>
        <w:bottom w:val="none" w:sz="0" w:space="0" w:color="auto"/>
        <w:right w:val="none" w:sz="0" w:space="0" w:color="auto"/>
      </w:divBdr>
      <w:divsChild>
        <w:div w:id="1517773501">
          <w:marLeft w:val="0"/>
          <w:marRight w:val="0"/>
          <w:marTop w:val="0"/>
          <w:marBottom w:val="0"/>
          <w:divBdr>
            <w:top w:val="none" w:sz="0" w:space="0" w:color="auto"/>
            <w:left w:val="none" w:sz="0" w:space="0" w:color="auto"/>
            <w:bottom w:val="none" w:sz="0" w:space="0" w:color="auto"/>
            <w:right w:val="none" w:sz="0" w:space="0" w:color="auto"/>
          </w:divBdr>
        </w:div>
        <w:div w:id="191960184">
          <w:marLeft w:val="0"/>
          <w:marRight w:val="0"/>
          <w:marTop w:val="0"/>
          <w:marBottom w:val="0"/>
          <w:divBdr>
            <w:top w:val="none" w:sz="0" w:space="0" w:color="auto"/>
            <w:left w:val="none" w:sz="0" w:space="0" w:color="auto"/>
            <w:bottom w:val="none" w:sz="0" w:space="0" w:color="auto"/>
            <w:right w:val="none" w:sz="0" w:space="0" w:color="auto"/>
          </w:divBdr>
        </w:div>
      </w:divsChild>
    </w:div>
    <w:div w:id="1104612844">
      <w:bodyDiv w:val="1"/>
      <w:marLeft w:val="0"/>
      <w:marRight w:val="0"/>
      <w:marTop w:val="0"/>
      <w:marBottom w:val="0"/>
      <w:divBdr>
        <w:top w:val="none" w:sz="0" w:space="0" w:color="auto"/>
        <w:left w:val="none" w:sz="0" w:space="0" w:color="auto"/>
        <w:bottom w:val="none" w:sz="0" w:space="0" w:color="auto"/>
        <w:right w:val="none" w:sz="0" w:space="0" w:color="auto"/>
      </w:divBdr>
      <w:divsChild>
        <w:div w:id="1196624545">
          <w:marLeft w:val="0"/>
          <w:marRight w:val="0"/>
          <w:marTop w:val="0"/>
          <w:marBottom w:val="0"/>
          <w:divBdr>
            <w:top w:val="none" w:sz="0" w:space="0" w:color="auto"/>
            <w:left w:val="none" w:sz="0" w:space="0" w:color="auto"/>
            <w:bottom w:val="none" w:sz="0" w:space="0" w:color="auto"/>
            <w:right w:val="none" w:sz="0" w:space="0" w:color="auto"/>
          </w:divBdr>
        </w:div>
      </w:divsChild>
    </w:div>
    <w:div w:id="1105266404">
      <w:bodyDiv w:val="1"/>
      <w:marLeft w:val="0"/>
      <w:marRight w:val="0"/>
      <w:marTop w:val="0"/>
      <w:marBottom w:val="0"/>
      <w:divBdr>
        <w:top w:val="none" w:sz="0" w:space="0" w:color="auto"/>
        <w:left w:val="none" w:sz="0" w:space="0" w:color="auto"/>
        <w:bottom w:val="none" w:sz="0" w:space="0" w:color="auto"/>
        <w:right w:val="none" w:sz="0" w:space="0" w:color="auto"/>
      </w:divBdr>
    </w:div>
    <w:div w:id="1112702308">
      <w:bodyDiv w:val="1"/>
      <w:marLeft w:val="0"/>
      <w:marRight w:val="0"/>
      <w:marTop w:val="0"/>
      <w:marBottom w:val="0"/>
      <w:divBdr>
        <w:top w:val="none" w:sz="0" w:space="0" w:color="auto"/>
        <w:left w:val="none" w:sz="0" w:space="0" w:color="auto"/>
        <w:bottom w:val="none" w:sz="0" w:space="0" w:color="auto"/>
        <w:right w:val="none" w:sz="0" w:space="0" w:color="auto"/>
      </w:divBdr>
      <w:divsChild>
        <w:div w:id="1345128324">
          <w:marLeft w:val="0"/>
          <w:marRight w:val="0"/>
          <w:marTop w:val="0"/>
          <w:marBottom w:val="0"/>
          <w:divBdr>
            <w:top w:val="none" w:sz="0" w:space="0" w:color="auto"/>
            <w:left w:val="none" w:sz="0" w:space="0" w:color="auto"/>
            <w:bottom w:val="none" w:sz="0" w:space="0" w:color="auto"/>
            <w:right w:val="none" w:sz="0" w:space="0" w:color="auto"/>
          </w:divBdr>
        </w:div>
        <w:div w:id="1371147390">
          <w:marLeft w:val="0"/>
          <w:marRight w:val="0"/>
          <w:marTop w:val="0"/>
          <w:marBottom w:val="0"/>
          <w:divBdr>
            <w:top w:val="none" w:sz="0" w:space="0" w:color="auto"/>
            <w:left w:val="none" w:sz="0" w:space="0" w:color="auto"/>
            <w:bottom w:val="none" w:sz="0" w:space="0" w:color="auto"/>
            <w:right w:val="none" w:sz="0" w:space="0" w:color="auto"/>
          </w:divBdr>
        </w:div>
      </w:divsChild>
    </w:div>
    <w:div w:id="1120301114">
      <w:bodyDiv w:val="1"/>
      <w:marLeft w:val="0"/>
      <w:marRight w:val="0"/>
      <w:marTop w:val="0"/>
      <w:marBottom w:val="0"/>
      <w:divBdr>
        <w:top w:val="none" w:sz="0" w:space="0" w:color="auto"/>
        <w:left w:val="none" w:sz="0" w:space="0" w:color="auto"/>
        <w:bottom w:val="none" w:sz="0" w:space="0" w:color="auto"/>
        <w:right w:val="none" w:sz="0" w:space="0" w:color="auto"/>
      </w:divBdr>
      <w:divsChild>
        <w:div w:id="222109312">
          <w:marLeft w:val="0"/>
          <w:marRight w:val="0"/>
          <w:marTop w:val="0"/>
          <w:marBottom w:val="0"/>
          <w:divBdr>
            <w:top w:val="none" w:sz="0" w:space="0" w:color="auto"/>
            <w:left w:val="none" w:sz="0" w:space="0" w:color="auto"/>
            <w:bottom w:val="none" w:sz="0" w:space="0" w:color="auto"/>
            <w:right w:val="none" w:sz="0" w:space="0" w:color="auto"/>
          </w:divBdr>
        </w:div>
        <w:div w:id="531497363">
          <w:marLeft w:val="0"/>
          <w:marRight w:val="0"/>
          <w:marTop w:val="0"/>
          <w:marBottom w:val="0"/>
          <w:divBdr>
            <w:top w:val="none" w:sz="0" w:space="0" w:color="auto"/>
            <w:left w:val="none" w:sz="0" w:space="0" w:color="auto"/>
            <w:bottom w:val="none" w:sz="0" w:space="0" w:color="auto"/>
            <w:right w:val="none" w:sz="0" w:space="0" w:color="auto"/>
          </w:divBdr>
        </w:div>
        <w:div w:id="689448226">
          <w:marLeft w:val="0"/>
          <w:marRight w:val="0"/>
          <w:marTop w:val="0"/>
          <w:marBottom w:val="0"/>
          <w:divBdr>
            <w:top w:val="none" w:sz="0" w:space="0" w:color="auto"/>
            <w:left w:val="none" w:sz="0" w:space="0" w:color="auto"/>
            <w:bottom w:val="none" w:sz="0" w:space="0" w:color="auto"/>
            <w:right w:val="none" w:sz="0" w:space="0" w:color="auto"/>
          </w:divBdr>
        </w:div>
        <w:div w:id="1563758513">
          <w:marLeft w:val="0"/>
          <w:marRight w:val="0"/>
          <w:marTop w:val="0"/>
          <w:marBottom w:val="0"/>
          <w:divBdr>
            <w:top w:val="none" w:sz="0" w:space="0" w:color="auto"/>
            <w:left w:val="none" w:sz="0" w:space="0" w:color="auto"/>
            <w:bottom w:val="none" w:sz="0" w:space="0" w:color="auto"/>
            <w:right w:val="none" w:sz="0" w:space="0" w:color="auto"/>
          </w:divBdr>
        </w:div>
        <w:div w:id="1806847966">
          <w:marLeft w:val="0"/>
          <w:marRight w:val="0"/>
          <w:marTop w:val="0"/>
          <w:marBottom w:val="0"/>
          <w:divBdr>
            <w:top w:val="none" w:sz="0" w:space="0" w:color="auto"/>
            <w:left w:val="none" w:sz="0" w:space="0" w:color="auto"/>
            <w:bottom w:val="none" w:sz="0" w:space="0" w:color="auto"/>
            <w:right w:val="none" w:sz="0" w:space="0" w:color="auto"/>
          </w:divBdr>
        </w:div>
      </w:divsChild>
    </w:div>
    <w:div w:id="1156654775">
      <w:bodyDiv w:val="1"/>
      <w:marLeft w:val="0"/>
      <w:marRight w:val="0"/>
      <w:marTop w:val="0"/>
      <w:marBottom w:val="0"/>
      <w:divBdr>
        <w:top w:val="none" w:sz="0" w:space="0" w:color="auto"/>
        <w:left w:val="none" w:sz="0" w:space="0" w:color="auto"/>
        <w:bottom w:val="none" w:sz="0" w:space="0" w:color="auto"/>
        <w:right w:val="none" w:sz="0" w:space="0" w:color="auto"/>
      </w:divBdr>
    </w:div>
    <w:div w:id="1158889171">
      <w:bodyDiv w:val="1"/>
      <w:marLeft w:val="0"/>
      <w:marRight w:val="0"/>
      <w:marTop w:val="0"/>
      <w:marBottom w:val="0"/>
      <w:divBdr>
        <w:top w:val="none" w:sz="0" w:space="0" w:color="auto"/>
        <w:left w:val="none" w:sz="0" w:space="0" w:color="auto"/>
        <w:bottom w:val="none" w:sz="0" w:space="0" w:color="auto"/>
        <w:right w:val="none" w:sz="0" w:space="0" w:color="auto"/>
      </w:divBdr>
      <w:divsChild>
        <w:div w:id="1991207658">
          <w:marLeft w:val="0"/>
          <w:marRight w:val="0"/>
          <w:marTop w:val="0"/>
          <w:marBottom w:val="0"/>
          <w:divBdr>
            <w:top w:val="none" w:sz="0" w:space="0" w:color="auto"/>
            <w:left w:val="none" w:sz="0" w:space="0" w:color="auto"/>
            <w:bottom w:val="none" w:sz="0" w:space="0" w:color="auto"/>
            <w:right w:val="none" w:sz="0" w:space="0" w:color="auto"/>
          </w:divBdr>
        </w:div>
        <w:div w:id="937256789">
          <w:marLeft w:val="0"/>
          <w:marRight w:val="0"/>
          <w:marTop w:val="0"/>
          <w:marBottom w:val="0"/>
          <w:divBdr>
            <w:top w:val="none" w:sz="0" w:space="0" w:color="auto"/>
            <w:left w:val="none" w:sz="0" w:space="0" w:color="auto"/>
            <w:bottom w:val="none" w:sz="0" w:space="0" w:color="auto"/>
            <w:right w:val="none" w:sz="0" w:space="0" w:color="auto"/>
          </w:divBdr>
        </w:div>
      </w:divsChild>
    </w:div>
    <w:div w:id="1163160492">
      <w:bodyDiv w:val="1"/>
      <w:marLeft w:val="0"/>
      <w:marRight w:val="0"/>
      <w:marTop w:val="0"/>
      <w:marBottom w:val="0"/>
      <w:divBdr>
        <w:top w:val="none" w:sz="0" w:space="0" w:color="auto"/>
        <w:left w:val="none" w:sz="0" w:space="0" w:color="auto"/>
        <w:bottom w:val="none" w:sz="0" w:space="0" w:color="auto"/>
        <w:right w:val="none" w:sz="0" w:space="0" w:color="auto"/>
      </w:divBdr>
      <w:divsChild>
        <w:div w:id="29763282">
          <w:marLeft w:val="0"/>
          <w:marRight w:val="0"/>
          <w:marTop w:val="0"/>
          <w:marBottom w:val="0"/>
          <w:divBdr>
            <w:top w:val="none" w:sz="0" w:space="0" w:color="auto"/>
            <w:left w:val="none" w:sz="0" w:space="0" w:color="auto"/>
            <w:bottom w:val="none" w:sz="0" w:space="0" w:color="auto"/>
            <w:right w:val="none" w:sz="0" w:space="0" w:color="auto"/>
          </w:divBdr>
        </w:div>
        <w:div w:id="1706522699">
          <w:marLeft w:val="0"/>
          <w:marRight w:val="0"/>
          <w:marTop w:val="0"/>
          <w:marBottom w:val="0"/>
          <w:divBdr>
            <w:top w:val="none" w:sz="0" w:space="0" w:color="auto"/>
            <w:left w:val="none" w:sz="0" w:space="0" w:color="auto"/>
            <w:bottom w:val="none" w:sz="0" w:space="0" w:color="auto"/>
            <w:right w:val="none" w:sz="0" w:space="0" w:color="auto"/>
          </w:divBdr>
        </w:div>
        <w:div w:id="43528596">
          <w:marLeft w:val="0"/>
          <w:marRight w:val="0"/>
          <w:marTop w:val="0"/>
          <w:marBottom w:val="0"/>
          <w:divBdr>
            <w:top w:val="none" w:sz="0" w:space="0" w:color="auto"/>
            <w:left w:val="none" w:sz="0" w:space="0" w:color="auto"/>
            <w:bottom w:val="none" w:sz="0" w:space="0" w:color="auto"/>
            <w:right w:val="none" w:sz="0" w:space="0" w:color="auto"/>
          </w:divBdr>
        </w:div>
        <w:div w:id="184365645">
          <w:marLeft w:val="0"/>
          <w:marRight w:val="0"/>
          <w:marTop w:val="0"/>
          <w:marBottom w:val="0"/>
          <w:divBdr>
            <w:top w:val="none" w:sz="0" w:space="0" w:color="auto"/>
            <w:left w:val="none" w:sz="0" w:space="0" w:color="auto"/>
            <w:bottom w:val="none" w:sz="0" w:space="0" w:color="auto"/>
            <w:right w:val="none" w:sz="0" w:space="0" w:color="auto"/>
          </w:divBdr>
        </w:div>
        <w:div w:id="1181972235">
          <w:marLeft w:val="0"/>
          <w:marRight w:val="0"/>
          <w:marTop w:val="0"/>
          <w:marBottom w:val="0"/>
          <w:divBdr>
            <w:top w:val="none" w:sz="0" w:space="0" w:color="auto"/>
            <w:left w:val="none" w:sz="0" w:space="0" w:color="auto"/>
            <w:bottom w:val="none" w:sz="0" w:space="0" w:color="auto"/>
            <w:right w:val="none" w:sz="0" w:space="0" w:color="auto"/>
          </w:divBdr>
        </w:div>
      </w:divsChild>
    </w:div>
    <w:div w:id="1167482307">
      <w:bodyDiv w:val="1"/>
      <w:marLeft w:val="0"/>
      <w:marRight w:val="0"/>
      <w:marTop w:val="0"/>
      <w:marBottom w:val="0"/>
      <w:divBdr>
        <w:top w:val="none" w:sz="0" w:space="0" w:color="auto"/>
        <w:left w:val="none" w:sz="0" w:space="0" w:color="auto"/>
        <w:bottom w:val="none" w:sz="0" w:space="0" w:color="auto"/>
        <w:right w:val="none" w:sz="0" w:space="0" w:color="auto"/>
      </w:divBdr>
      <w:divsChild>
        <w:div w:id="1934124192">
          <w:marLeft w:val="0"/>
          <w:marRight w:val="0"/>
          <w:marTop w:val="0"/>
          <w:marBottom w:val="0"/>
          <w:divBdr>
            <w:top w:val="none" w:sz="0" w:space="0" w:color="auto"/>
            <w:left w:val="none" w:sz="0" w:space="0" w:color="auto"/>
            <w:bottom w:val="none" w:sz="0" w:space="0" w:color="auto"/>
            <w:right w:val="none" w:sz="0" w:space="0" w:color="auto"/>
          </w:divBdr>
        </w:div>
        <w:div w:id="1815873206">
          <w:marLeft w:val="0"/>
          <w:marRight w:val="0"/>
          <w:marTop w:val="0"/>
          <w:marBottom w:val="0"/>
          <w:divBdr>
            <w:top w:val="none" w:sz="0" w:space="0" w:color="auto"/>
            <w:left w:val="none" w:sz="0" w:space="0" w:color="auto"/>
            <w:bottom w:val="none" w:sz="0" w:space="0" w:color="auto"/>
            <w:right w:val="none" w:sz="0" w:space="0" w:color="auto"/>
          </w:divBdr>
        </w:div>
        <w:div w:id="2025549661">
          <w:marLeft w:val="0"/>
          <w:marRight w:val="0"/>
          <w:marTop w:val="0"/>
          <w:marBottom w:val="0"/>
          <w:divBdr>
            <w:top w:val="none" w:sz="0" w:space="0" w:color="auto"/>
            <w:left w:val="none" w:sz="0" w:space="0" w:color="auto"/>
            <w:bottom w:val="none" w:sz="0" w:space="0" w:color="auto"/>
            <w:right w:val="none" w:sz="0" w:space="0" w:color="auto"/>
          </w:divBdr>
        </w:div>
      </w:divsChild>
    </w:div>
    <w:div w:id="1196886549">
      <w:bodyDiv w:val="1"/>
      <w:marLeft w:val="0"/>
      <w:marRight w:val="0"/>
      <w:marTop w:val="0"/>
      <w:marBottom w:val="0"/>
      <w:divBdr>
        <w:top w:val="none" w:sz="0" w:space="0" w:color="auto"/>
        <w:left w:val="none" w:sz="0" w:space="0" w:color="auto"/>
        <w:bottom w:val="none" w:sz="0" w:space="0" w:color="auto"/>
        <w:right w:val="none" w:sz="0" w:space="0" w:color="auto"/>
      </w:divBdr>
    </w:div>
    <w:div w:id="1200703611">
      <w:bodyDiv w:val="1"/>
      <w:marLeft w:val="0"/>
      <w:marRight w:val="0"/>
      <w:marTop w:val="0"/>
      <w:marBottom w:val="0"/>
      <w:divBdr>
        <w:top w:val="none" w:sz="0" w:space="0" w:color="auto"/>
        <w:left w:val="none" w:sz="0" w:space="0" w:color="auto"/>
        <w:bottom w:val="none" w:sz="0" w:space="0" w:color="auto"/>
        <w:right w:val="none" w:sz="0" w:space="0" w:color="auto"/>
      </w:divBdr>
      <w:divsChild>
        <w:div w:id="1246839926">
          <w:marLeft w:val="0"/>
          <w:marRight w:val="0"/>
          <w:marTop w:val="0"/>
          <w:marBottom w:val="0"/>
          <w:divBdr>
            <w:top w:val="none" w:sz="0" w:space="0" w:color="auto"/>
            <w:left w:val="none" w:sz="0" w:space="0" w:color="auto"/>
            <w:bottom w:val="none" w:sz="0" w:space="0" w:color="auto"/>
            <w:right w:val="none" w:sz="0" w:space="0" w:color="auto"/>
          </w:divBdr>
        </w:div>
        <w:div w:id="2097439221">
          <w:marLeft w:val="0"/>
          <w:marRight w:val="0"/>
          <w:marTop w:val="0"/>
          <w:marBottom w:val="0"/>
          <w:divBdr>
            <w:top w:val="none" w:sz="0" w:space="0" w:color="auto"/>
            <w:left w:val="none" w:sz="0" w:space="0" w:color="auto"/>
            <w:bottom w:val="none" w:sz="0" w:space="0" w:color="auto"/>
            <w:right w:val="none" w:sz="0" w:space="0" w:color="auto"/>
          </w:divBdr>
        </w:div>
        <w:div w:id="164438632">
          <w:marLeft w:val="0"/>
          <w:marRight w:val="0"/>
          <w:marTop w:val="0"/>
          <w:marBottom w:val="0"/>
          <w:divBdr>
            <w:top w:val="none" w:sz="0" w:space="0" w:color="auto"/>
            <w:left w:val="none" w:sz="0" w:space="0" w:color="auto"/>
            <w:bottom w:val="none" w:sz="0" w:space="0" w:color="auto"/>
            <w:right w:val="none" w:sz="0" w:space="0" w:color="auto"/>
          </w:divBdr>
        </w:div>
        <w:div w:id="105739891">
          <w:marLeft w:val="0"/>
          <w:marRight w:val="0"/>
          <w:marTop w:val="0"/>
          <w:marBottom w:val="0"/>
          <w:divBdr>
            <w:top w:val="none" w:sz="0" w:space="0" w:color="auto"/>
            <w:left w:val="none" w:sz="0" w:space="0" w:color="auto"/>
            <w:bottom w:val="none" w:sz="0" w:space="0" w:color="auto"/>
            <w:right w:val="none" w:sz="0" w:space="0" w:color="auto"/>
          </w:divBdr>
        </w:div>
        <w:div w:id="997998878">
          <w:marLeft w:val="0"/>
          <w:marRight w:val="0"/>
          <w:marTop w:val="0"/>
          <w:marBottom w:val="0"/>
          <w:divBdr>
            <w:top w:val="none" w:sz="0" w:space="0" w:color="auto"/>
            <w:left w:val="none" w:sz="0" w:space="0" w:color="auto"/>
            <w:bottom w:val="none" w:sz="0" w:space="0" w:color="auto"/>
            <w:right w:val="none" w:sz="0" w:space="0" w:color="auto"/>
          </w:divBdr>
        </w:div>
        <w:div w:id="752356728">
          <w:marLeft w:val="0"/>
          <w:marRight w:val="0"/>
          <w:marTop w:val="0"/>
          <w:marBottom w:val="0"/>
          <w:divBdr>
            <w:top w:val="none" w:sz="0" w:space="0" w:color="auto"/>
            <w:left w:val="none" w:sz="0" w:space="0" w:color="auto"/>
            <w:bottom w:val="none" w:sz="0" w:space="0" w:color="auto"/>
            <w:right w:val="none" w:sz="0" w:space="0" w:color="auto"/>
          </w:divBdr>
        </w:div>
        <w:div w:id="1053195939">
          <w:marLeft w:val="0"/>
          <w:marRight w:val="0"/>
          <w:marTop w:val="0"/>
          <w:marBottom w:val="0"/>
          <w:divBdr>
            <w:top w:val="none" w:sz="0" w:space="0" w:color="auto"/>
            <w:left w:val="none" w:sz="0" w:space="0" w:color="auto"/>
            <w:bottom w:val="none" w:sz="0" w:space="0" w:color="auto"/>
            <w:right w:val="none" w:sz="0" w:space="0" w:color="auto"/>
          </w:divBdr>
        </w:div>
        <w:div w:id="1684671393">
          <w:marLeft w:val="0"/>
          <w:marRight w:val="0"/>
          <w:marTop w:val="0"/>
          <w:marBottom w:val="0"/>
          <w:divBdr>
            <w:top w:val="none" w:sz="0" w:space="0" w:color="auto"/>
            <w:left w:val="none" w:sz="0" w:space="0" w:color="auto"/>
            <w:bottom w:val="none" w:sz="0" w:space="0" w:color="auto"/>
            <w:right w:val="none" w:sz="0" w:space="0" w:color="auto"/>
          </w:divBdr>
        </w:div>
      </w:divsChild>
    </w:div>
    <w:div w:id="1201476356">
      <w:bodyDiv w:val="1"/>
      <w:marLeft w:val="0"/>
      <w:marRight w:val="0"/>
      <w:marTop w:val="0"/>
      <w:marBottom w:val="0"/>
      <w:divBdr>
        <w:top w:val="none" w:sz="0" w:space="0" w:color="auto"/>
        <w:left w:val="none" w:sz="0" w:space="0" w:color="auto"/>
        <w:bottom w:val="none" w:sz="0" w:space="0" w:color="auto"/>
        <w:right w:val="none" w:sz="0" w:space="0" w:color="auto"/>
      </w:divBdr>
      <w:divsChild>
        <w:div w:id="1030380610">
          <w:marLeft w:val="0"/>
          <w:marRight w:val="0"/>
          <w:marTop w:val="0"/>
          <w:marBottom w:val="120"/>
          <w:divBdr>
            <w:top w:val="none" w:sz="0" w:space="0" w:color="auto"/>
            <w:left w:val="none" w:sz="0" w:space="0" w:color="auto"/>
            <w:bottom w:val="none" w:sz="0" w:space="0" w:color="auto"/>
            <w:right w:val="none" w:sz="0" w:space="0" w:color="auto"/>
          </w:divBdr>
        </w:div>
        <w:div w:id="1989162760">
          <w:marLeft w:val="0"/>
          <w:marRight w:val="0"/>
          <w:marTop w:val="120"/>
          <w:marBottom w:val="120"/>
          <w:divBdr>
            <w:top w:val="none" w:sz="0" w:space="0" w:color="auto"/>
            <w:left w:val="none" w:sz="0" w:space="0" w:color="auto"/>
            <w:bottom w:val="none" w:sz="0" w:space="0" w:color="auto"/>
            <w:right w:val="none" w:sz="0" w:space="0" w:color="auto"/>
          </w:divBdr>
        </w:div>
        <w:div w:id="1062483286">
          <w:marLeft w:val="0"/>
          <w:marRight w:val="0"/>
          <w:marTop w:val="120"/>
          <w:marBottom w:val="120"/>
          <w:divBdr>
            <w:top w:val="none" w:sz="0" w:space="0" w:color="auto"/>
            <w:left w:val="none" w:sz="0" w:space="0" w:color="auto"/>
            <w:bottom w:val="none" w:sz="0" w:space="0" w:color="auto"/>
            <w:right w:val="none" w:sz="0" w:space="0" w:color="auto"/>
          </w:divBdr>
        </w:div>
      </w:divsChild>
    </w:div>
    <w:div w:id="1205756760">
      <w:bodyDiv w:val="1"/>
      <w:marLeft w:val="0"/>
      <w:marRight w:val="0"/>
      <w:marTop w:val="0"/>
      <w:marBottom w:val="0"/>
      <w:divBdr>
        <w:top w:val="none" w:sz="0" w:space="0" w:color="auto"/>
        <w:left w:val="none" w:sz="0" w:space="0" w:color="auto"/>
        <w:bottom w:val="none" w:sz="0" w:space="0" w:color="auto"/>
        <w:right w:val="none" w:sz="0" w:space="0" w:color="auto"/>
      </w:divBdr>
      <w:divsChild>
        <w:div w:id="942539166">
          <w:marLeft w:val="0"/>
          <w:marRight w:val="0"/>
          <w:marTop w:val="0"/>
          <w:marBottom w:val="0"/>
          <w:divBdr>
            <w:top w:val="none" w:sz="0" w:space="0" w:color="auto"/>
            <w:left w:val="none" w:sz="0" w:space="0" w:color="auto"/>
            <w:bottom w:val="none" w:sz="0" w:space="0" w:color="auto"/>
            <w:right w:val="none" w:sz="0" w:space="0" w:color="auto"/>
          </w:divBdr>
        </w:div>
        <w:div w:id="414598434">
          <w:marLeft w:val="0"/>
          <w:marRight w:val="0"/>
          <w:marTop w:val="0"/>
          <w:marBottom w:val="0"/>
          <w:divBdr>
            <w:top w:val="none" w:sz="0" w:space="0" w:color="auto"/>
            <w:left w:val="none" w:sz="0" w:space="0" w:color="auto"/>
            <w:bottom w:val="none" w:sz="0" w:space="0" w:color="auto"/>
            <w:right w:val="none" w:sz="0" w:space="0" w:color="auto"/>
          </w:divBdr>
        </w:div>
        <w:div w:id="974215102">
          <w:marLeft w:val="0"/>
          <w:marRight w:val="0"/>
          <w:marTop w:val="0"/>
          <w:marBottom w:val="0"/>
          <w:divBdr>
            <w:top w:val="none" w:sz="0" w:space="0" w:color="auto"/>
            <w:left w:val="none" w:sz="0" w:space="0" w:color="auto"/>
            <w:bottom w:val="none" w:sz="0" w:space="0" w:color="auto"/>
            <w:right w:val="none" w:sz="0" w:space="0" w:color="auto"/>
          </w:divBdr>
        </w:div>
        <w:div w:id="732460812">
          <w:marLeft w:val="0"/>
          <w:marRight w:val="0"/>
          <w:marTop w:val="0"/>
          <w:marBottom w:val="0"/>
          <w:divBdr>
            <w:top w:val="none" w:sz="0" w:space="0" w:color="auto"/>
            <w:left w:val="none" w:sz="0" w:space="0" w:color="auto"/>
            <w:bottom w:val="none" w:sz="0" w:space="0" w:color="auto"/>
            <w:right w:val="none" w:sz="0" w:space="0" w:color="auto"/>
          </w:divBdr>
        </w:div>
        <w:div w:id="828594115">
          <w:marLeft w:val="0"/>
          <w:marRight w:val="0"/>
          <w:marTop w:val="0"/>
          <w:marBottom w:val="0"/>
          <w:divBdr>
            <w:top w:val="none" w:sz="0" w:space="0" w:color="auto"/>
            <w:left w:val="none" w:sz="0" w:space="0" w:color="auto"/>
            <w:bottom w:val="none" w:sz="0" w:space="0" w:color="auto"/>
            <w:right w:val="none" w:sz="0" w:space="0" w:color="auto"/>
          </w:divBdr>
        </w:div>
        <w:div w:id="1853178788">
          <w:marLeft w:val="0"/>
          <w:marRight w:val="0"/>
          <w:marTop w:val="0"/>
          <w:marBottom w:val="0"/>
          <w:divBdr>
            <w:top w:val="none" w:sz="0" w:space="0" w:color="auto"/>
            <w:left w:val="none" w:sz="0" w:space="0" w:color="auto"/>
            <w:bottom w:val="none" w:sz="0" w:space="0" w:color="auto"/>
            <w:right w:val="none" w:sz="0" w:space="0" w:color="auto"/>
          </w:divBdr>
        </w:div>
        <w:div w:id="371073397">
          <w:marLeft w:val="0"/>
          <w:marRight w:val="0"/>
          <w:marTop w:val="0"/>
          <w:marBottom w:val="0"/>
          <w:divBdr>
            <w:top w:val="none" w:sz="0" w:space="0" w:color="auto"/>
            <w:left w:val="none" w:sz="0" w:space="0" w:color="auto"/>
            <w:bottom w:val="none" w:sz="0" w:space="0" w:color="auto"/>
            <w:right w:val="none" w:sz="0" w:space="0" w:color="auto"/>
          </w:divBdr>
        </w:div>
        <w:div w:id="230120907">
          <w:marLeft w:val="0"/>
          <w:marRight w:val="0"/>
          <w:marTop w:val="0"/>
          <w:marBottom w:val="0"/>
          <w:divBdr>
            <w:top w:val="none" w:sz="0" w:space="0" w:color="auto"/>
            <w:left w:val="none" w:sz="0" w:space="0" w:color="auto"/>
            <w:bottom w:val="none" w:sz="0" w:space="0" w:color="auto"/>
            <w:right w:val="none" w:sz="0" w:space="0" w:color="auto"/>
          </w:divBdr>
        </w:div>
      </w:divsChild>
    </w:div>
    <w:div w:id="1226335737">
      <w:bodyDiv w:val="1"/>
      <w:marLeft w:val="0"/>
      <w:marRight w:val="0"/>
      <w:marTop w:val="0"/>
      <w:marBottom w:val="0"/>
      <w:divBdr>
        <w:top w:val="none" w:sz="0" w:space="0" w:color="auto"/>
        <w:left w:val="none" w:sz="0" w:space="0" w:color="auto"/>
        <w:bottom w:val="none" w:sz="0" w:space="0" w:color="auto"/>
        <w:right w:val="none" w:sz="0" w:space="0" w:color="auto"/>
      </w:divBdr>
    </w:div>
    <w:div w:id="1232889049">
      <w:bodyDiv w:val="1"/>
      <w:marLeft w:val="0"/>
      <w:marRight w:val="0"/>
      <w:marTop w:val="0"/>
      <w:marBottom w:val="0"/>
      <w:divBdr>
        <w:top w:val="none" w:sz="0" w:space="0" w:color="auto"/>
        <w:left w:val="none" w:sz="0" w:space="0" w:color="auto"/>
        <w:bottom w:val="none" w:sz="0" w:space="0" w:color="auto"/>
        <w:right w:val="none" w:sz="0" w:space="0" w:color="auto"/>
      </w:divBdr>
      <w:divsChild>
        <w:div w:id="1755202353">
          <w:marLeft w:val="0"/>
          <w:marRight w:val="0"/>
          <w:marTop w:val="0"/>
          <w:marBottom w:val="0"/>
          <w:divBdr>
            <w:top w:val="none" w:sz="0" w:space="0" w:color="auto"/>
            <w:left w:val="none" w:sz="0" w:space="0" w:color="auto"/>
            <w:bottom w:val="none" w:sz="0" w:space="0" w:color="auto"/>
            <w:right w:val="none" w:sz="0" w:space="0" w:color="auto"/>
          </w:divBdr>
        </w:div>
      </w:divsChild>
    </w:div>
    <w:div w:id="1261641335">
      <w:bodyDiv w:val="1"/>
      <w:marLeft w:val="0"/>
      <w:marRight w:val="0"/>
      <w:marTop w:val="0"/>
      <w:marBottom w:val="0"/>
      <w:divBdr>
        <w:top w:val="none" w:sz="0" w:space="0" w:color="auto"/>
        <w:left w:val="none" w:sz="0" w:space="0" w:color="auto"/>
        <w:bottom w:val="none" w:sz="0" w:space="0" w:color="auto"/>
        <w:right w:val="none" w:sz="0" w:space="0" w:color="auto"/>
      </w:divBdr>
      <w:divsChild>
        <w:div w:id="133255619">
          <w:marLeft w:val="0"/>
          <w:marRight w:val="0"/>
          <w:marTop w:val="0"/>
          <w:marBottom w:val="0"/>
          <w:divBdr>
            <w:top w:val="none" w:sz="0" w:space="0" w:color="auto"/>
            <w:left w:val="none" w:sz="0" w:space="0" w:color="auto"/>
            <w:bottom w:val="none" w:sz="0" w:space="0" w:color="auto"/>
            <w:right w:val="none" w:sz="0" w:space="0" w:color="auto"/>
          </w:divBdr>
        </w:div>
        <w:div w:id="1304966394">
          <w:marLeft w:val="0"/>
          <w:marRight w:val="0"/>
          <w:marTop w:val="0"/>
          <w:marBottom w:val="0"/>
          <w:divBdr>
            <w:top w:val="none" w:sz="0" w:space="0" w:color="auto"/>
            <w:left w:val="none" w:sz="0" w:space="0" w:color="auto"/>
            <w:bottom w:val="none" w:sz="0" w:space="0" w:color="auto"/>
            <w:right w:val="none" w:sz="0" w:space="0" w:color="auto"/>
          </w:divBdr>
        </w:div>
        <w:div w:id="82067376">
          <w:marLeft w:val="0"/>
          <w:marRight w:val="0"/>
          <w:marTop w:val="0"/>
          <w:marBottom w:val="0"/>
          <w:divBdr>
            <w:top w:val="none" w:sz="0" w:space="0" w:color="auto"/>
            <w:left w:val="none" w:sz="0" w:space="0" w:color="auto"/>
            <w:bottom w:val="none" w:sz="0" w:space="0" w:color="auto"/>
            <w:right w:val="none" w:sz="0" w:space="0" w:color="auto"/>
          </w:divBdr>
        </w:div>
      </w:divsChild>
    </w:div>
    <w:div w:id="1265963993">
      <w:bodyDiv w:val="1"/>
      <w:marLeft w:val="0"/>
      <w:marRight w:val="0"/>
      <w:marTop w:val="0"/>
      <w:marBottom w:val="0"/>
      <w:divBdr>
        <w:top w:val="none" w:sz="0" w:space="0" w:color="auto"/>
        <w:left w:val="none" w:sz="0" w:space="0" w:color="auto"/>
        <w:bottom w:val="none" w:sz="0" w:space="0" w:color="auto"/>
        <w:right w:val="none" w:sz="0" w:space="0" w:color="auto"/>
      </w:divBdr>
    </w:div>
    <w:div w:id="1267351734">
      <w:bodyDiv w:val="1"/>
      <w:marLeft w:val="0"/>
      <w:marRight w:val="0"/>
      <w:marTop w:val="0"/>
      <w:marBottom w:val="0"/>
      <w:divBdr>
        <w:top w:val="none" w:sz="0" w:space="0" w:color="auto"/>
        <w:left w:val="none" w:sz="0" w:space="0" w:color="auto"/>
        <w:bottom w:val="none" w:sz="0" w:space="0" w:color="auto"/>
        <w:right w:val="none" w:sz="0" w:space="0" w:color="auto"/>
      </w:divBdr>
      <w:divsChild>
        <w:div w:id="1066683150">
          <w:marLeft w:val="0"/>
          <w:marRight w:val="0"/>
          <w:marTop w:val="0"/>
          <w:marBottom w:val="0"/>
          <w:divBdr>
            <w:top w:val="none" w:sz="0" w:space="0" w:color="auto"/>
            <w:left w:val="none" w:sz="0" w:space="0" w:color="auto"/>
            <w:bottom w:val="none" w:sz="0" w:space="0" w:color="auto"/>
            <w:right w:val="none" w:sz="0" w:space="0" w:color="auto"/>
          </w:divBdr>
        </w:div>
        <w:div w:id="2106874024">
          <w:marLeft w:val="0"/>
          <w:marRight w:val="0"/>
          <w:marTop w:val="0"/>
          <w:marBottom w:val="0"/>
          <w:divBdr>
            <w:top w:val="none" w:sz="0" w:space="0" w:color="auto"/>
            <w:left w:val="none" w:sz="0" w:space="0" w:color="auto"/>
            <w:bottom w:val="none" w:sz="0" w:space="0" w:color="auto"/>
            <w:right w:val="none" w:sz="0" w:space="0" w:color="auto"/>
          </w:divBdr>
        </w:div>
      </w:divsChild>
    </w:div>
    <w:div w:id="1285118698">
      <w:bodyDiv w:val="1"/>
      <w:marLeft w:val="0"/>
      <w:marRight w:val="0"/>
      <w:marTop w:val="0"/>
      <w:marBottom w:val="0"/>
      <w:divBdr>
        <w:top w:val="none" w:sz="0" w:space="0" w:color="auto"/>
        <w:left w:val="none" w:sz="0" w:space="0" w:color="auto"/>
        <w:bottom w:val="none" w:sz="0" w:space="0" w:color="auto"/>
        <w:right w:val="none" w:sz="0" w:space="0" w:color="auto"/>
      </w:divBdr>
      <w:divsChild>
        <w:div w:id="1483892831">
          <w:marLeft w:val="0"/>
          <w:marRight w:val="0"/>
          <w:marTop w:val="0"/>
          <w:marBottom w:val="0"/>
          <w:divBdr>
            <w:top w:val="none" w:sz="0" w:space="0" w:color="auto"/>
            <w:left w:val="none" w:sz="0" w:space="0" w:color="auto"/>
            <w:bottom w:val="none" w:sz="0" w:space="0" w:color="auto"/>
            <w:right w:val="none" w:sz="0" w:space="0" w:color="auto"/>
          </w:divBdr>
        </w:div>
        <w:div w:id="947539190">
          <w:marLeft w:val="0"/>
          <w:marRight w:val="0"/>
          <w:marTop w:val="0"/>
          <w:marBottom w:val="0"/>
          <w:divBdr>
            <w:top w:val="none" w:sz="0" w:space="0" w:color="auto"/>
            <w:left w:val="none" w:sz="0" w:space="0" w:color="auto"/>
            <w:bottom w:val="none" w:sz="0" w:space="0" w:color="auto"/>
            <w:right w:val="none" w:sz="0" w:space="0" w:color="auto"/>
          </w:divBdr>
        </w:div>
      </w:divsChild>
    </w:div>
    <w:div w:id="1293559844">
      <w:bodyDiv w:val="1"/>
      <w:marLeft w:val="0"/>
      <w:marRight w:val="0"/>
      <w:marTop w:val="0"/>
      <w:marBottom w:val="0"/>
      <w:divBdr>
        <w:top w:val="none" w:sz="0" w:space="0" w:color="auto"/>
        <w:left w:val="none" w:sz="0" w:space="0" w:color="auto"/>
        <w:bottom w:val="none" w:sz="0" w:space="0" w:color="auto"/>
        <w:right w:val="none" w:sz="0" w:space="0" w:color="auto"/>
      </w:divBdr>
      <w:divsChild>
        <w:div w:id="168449539">
          <w:marLeft w:val="0"/>
          <w:marRight w:val="0"/>
          <w:marTop w:val="0"/>
          <w:marBottom w:val="0"/>
          <w:divBdr>
            <w:top w:val="none" w:sz="0" w:space="0" w:color="auto"/>
            <w:left w:val="none" w:sz="0" w:space="0" w:color="auto"/>
            <w:bottom w:val="none" w:sz="0" w:space="0" w:color="auto"/>
            <w:right w:val="none" w:sz="0" w:space="0" w:color="auto"/>
          </w:divBdr>
        </w:div>
        <w:div w:id="2085057771">
          <w:marLeft w:val="0"/>
          <w:marRight w:val="0"/>
          <w:marTop w:val="0"/>
          <w:marBottom w:val="0"/>
          <w:divBdr>
            <w:top w:val="none" w:sz="0" w:space="0" w:color="auto"/>
            <w:left w:val="none" w:sz="0" w:space="0" w:color="auto"/>
            <w:bottom w:val="none" w:sz="0" w:space="0" w:color="auto"/>
            <w:right w:val="none" w:sz="0" w:space="0" w:color="auto"/>
          </w:divBdr>
        </w:div>
      </w:divsChild>
    </w:div>
    <w:div w:id="1297221293">
      <w:bodyDiv w:val="1"/>
      <w:marLeft w:val="0"/>
      <w:marRight w:val="0"/>
      <w:marTop w:val="0"/>
      <w:marBottom w:val="0"/>
      <w:divBdr>
        <w:top w:val="none" w:sz="0" w:space="0" w:color="auto"/>
        <w:left w:val="none" w:sz="0" w:space="0" w:color="auto"/>
        <w:bottom w:val="none" w:sz="0" w:space="0" w:color="auto"/>
        <w:right w:val="none" w:sz="0" w:space="0" w:color="auto"/>
      </w:divBdr>
    </w:div>
    <w:div w:id="1308242107">
      <w:bodyDiv w:val="1"/>
      <w:marLeft w:val="0"/>
      <w:marRight w:val="0"/>
      <w:marTop w:val="0"/>
      <w:marBottom w:val="0"/>
      <w:divBdr>
        <w:top w:val="none" w:sz="0" w:space="0" w:color="auto"/>
        <w:left w:val="none" w:sz="0" w:space="0" w:color="auto"/>
        <w:bottom w:val="none" w:sz="0" w:space="0" w:color="auto"/>
        <w:right w:val="none" w:sz="0" w:space="0" w:color="auto"/>
      </w:divBdr>
      <w:divsChild>
        <w:div w:id="1517580238">
          <w:marLeft w:val="0"/>
          <w:marRight w:val="0"/>
          <w:marTop w:val="0"/>
          <w:marBottom w:val="0"/>
          <w:divBdr>
            <w:top w:val="none" w:sz="0" w:space="0" w:color="auto"/>
            <w:left w:val="none" w:sz="0" w:space="0" w:color="auto"/>
            <w:bottom w:val="none" w:sz="0" w:space="0" w:color="auto"/>
            <w:right w:val="none" w:sz="0" w:space="0" w:color="auto"/>
          </w:divBdr>
        </w:div>
      </w:divsChild>
    </w:div>
    <w:div w:id="1323124033">
      <w:bodyDiv w:val="1"/>
      <w:marLeft w:val="0"/>
      <w:marRight w:val="0"/>
      <w:marTop w:val="0"/>
      <w:marBottom w:val="0"/>
      <w:divBdr>
        <w:top w:val="none" w:sz="0" w:space="0" w:color="auto"/>
        <w:left w:val="none" w:sz="0" w:space="0" w:color="auto"/>
        <w:bottom w:val="none" w:sz="0" w:space="0" w:color="auto"/>
        <w:right w:val="none" w:sz="0" w:space="0" w:color="auto"/>
      </w:divBdr>
    </w:div>
    <w:div w:id="1327784474">
      <w:bodyDiv w:val="1"/>
      <w:marLeft w:val="0"/>
      <w:marRight w:val="0"/>
      <w:marTop w:val="0"/>
      <w:marBottom w:val="0"/>
      <w:divBdr>
        <w:top w:val="none" w:sz="0" w:space="0" w:color="auto"/>
        <w:left w:val="none" w:sz="0" w:space="0" w:color="auto"/>
        <w:bottom w:val="none" w:sz="0" w:space="0" w:color="auto"/>
        <w:right w:val="none" w:sz="0" w:space="0" w:color="auto"/>
      </w:divBdr>
    </w:div>
    <w:div w:id="1333023454">
      <w:bodyDiv w:val="1"/>
      <w:marLeft w:val="0"/>
      <w:marRight w:val="0"/>
      <w:marTop w:val="0"/>
      <w:marBottom w:val="0"/>
      <w:divBdr>
        <w:top w:val="none" w:sz="0" w:space="0" w:color="auto"/>
        <w:left w:val="none" w:sz="0" w:space="0" w:color="auto"/>
        <w:bottom w:val="none" w:sz="0" w:space="0" w:color="auto"/>
        <w:right w:val="none" w:sz="0" w:space="0" w:color="auto"/>
      </w:divBdr>
      <w:divsChild>
        <w:div w:id="1880774401">
          <w:marLeft w:val="0"/>
          <w:marRight w:val="0"/>
          <w:marTop w:val="0"/>
          <w:marBottom w:val="0"/>
          <w:divBdr>
            <w:top w:val="none" w:sz="0" w:space="0" w:color="auto"/>
            <w:left w:val="none" w:sz="0" w:space="0" w:color="auto"/>
            <w:bottom w:val="none" w:sz="0" w:space="0" w:color="auto"/>
            <w:right w:val="none" w:sz="0" w:space="0" w:color="auto"/>
          </w:divBdr>
        </w:div>
        <w:div w:id="1836608863">
          <w:marLeft w:val="0"/>
          <w:marRight w:val="0"/>
          <w:marTop w:val="0"/>
          <w:marBottom w:val="0"/>
          <w:divBdr>
            <w:top w:val="none" w:sz="0" w:space="0" w:color="auto"/>
            <w:left w:val="none" w:sz="0" w:space="0" w:color="auto"/>
            <w:bottom w:val="none" w:sz="0" w:space="0" w:color="auto"/>
            <w:right w:val="none" w:sz="0" w:space="0" w:color="auto"/>
          </w:divBdr>
        </w:div>
      </w:divsChild>
    </w:div>
    <w:div w:id="1339699104">
      <w:bodyDiv w:val="1"/>
      <w:marLeft w:val="0"/>
      <w:marRight w:val="0"/>
      <w:marTop w:val="0"/>
      <w:marBottom w:val="0"/>
      <w:divBdr>
        <w:top w:val="none" w:sz="0" w:space="0" w:color="auto"/>
        <w:left w:val="none" w:sz="0" w:space="0" w:color="auto"/>
        <w:bottom w:val="none" w:sz="0" w:space="0" w:color="auto"/>
        <w:right w:val="none" w:sz="0" w:space="0" w:color="auto"/>
      </w:divBdr>
    </w:div>
    <w:div w:id="1352487016">
      <w:bodyDiv w:val="1"/>
      <w:marLeft w:val="0"/>
      <w:marRight w:val="0"/>
      <w:marTop w:val="0"/>
      <w:marBottom w:val="0"/>
      <w:divBdr>
        <w:top w:val="none" w:sz="0" w:space="0" w:color="auto"/>
        <w:left w:val="none" w:sz="0" w:space="0" w:color="auto"/>
        <w:bottom w:val="none" w:sz="0" w:space="0" w:color="auto"/>
        <w:right w:val="none" w:sz="0" w:space="0" w:color="auto"/>
      </w:divBdr>
      <w:divsChild>
        <w:div w:id="445855140">
          <w:marLeft w:val="0"/>
          <w:marRight w:val="0"/>
          <w:marTop w:val="0"/>
          <w:marBottom w:val="0"/>
          <w:divBdr>
            <w:top w:val="none" w:sz="0" w:space="0" w:color="auto"/>
            <w:left w:val="none" w:sz="0" w:space="0" w:color="auto"/>
            <w:bottom w:val="none" w:sz="0" w:space="0" w:color="auto"/>
            <w:right w:val="none" w:sz="0" w:space="0" w:color="auto"/>
          </w:divBdr>
        </w:div>
        <w:div w:id="1612082593">
          <w:marLeft w:val="0"/>
          <w:marRight w:val="0"/>
          <w:marTop w:val="0"/>
          <w:marBottom w:val="0"/>
          <w:divBdr>
            <w:top w:val="none" w:sz="0" w:space="0" w:color="auto"/>
            <w:left w:val="none" w:sz="0" w:space="0" w:color="auto"/>
            <w:bottom w:val="none" w:sz="0" w:space="0" w:color="auto"/>
            <w:right w:val="none" w:sz="0" w:space="0" w:color="auto"/>
          </w:divBdr>
        </w:div>
        <w:div w:id="1410074702">
          <w:marLeft w:val="0"/>
          <w:marRight w:val="0"/>
          <w:marTop w:val="0"/>
          <w:marBottom w:val="0"/>
          <w:divBdr>
            <w:top w:val="none" w:sz="0" w:space="0" w:color="auto"/>
            <w:left w:val="none" w:sz="0" w:space="0" w:color="auto"/>
            <w:bottom w:val="none" w:sz="0" w:space="0" w:color="auto"/>
            <w:right w:val="none" w:sz="0" w:space="0" w:color="auto"/>
          </w:divBdr>
        </w:div>
        <w:div w:id="806700724">
          <w:marLeft w:val="0"/>
          <w:marRight w:val="0"/>
          <w:marTop w:val="0"/>
          <w:marBottom w:val="0"/>
          <w:divBdr>
            <w:top w:val="none" w:sz="0" w:space="0" w:color="auto"/>
            <w:left w:val="none" w:sz="0" w:space="0" w:color="auto"/>
            <w:bottom w:val="none" w:sz="0" w:space="0" w:color="auto"/>
            <w:right w:val="none" w:sz="0" w:space="0" w:color="auto"/>
          </w:divBdr>
        </w:div>
        <w:div w:id="323509561">
          <w:marLeft w:val="0"/>
          <w:marRight w:val="0"/>
          <w:marTop w:val="0"/>
          <w:marBottom w:val="0"/>
          <w:divBdr>
            <w:top w:val="none" w:sz="0" w:space="0" w:color="auto"/>
            <w:left w:val="none" w:sz="0" w:space="0" w:color="auto"/>
            <w:bottom w:val="none" w:sz="0" w:space="0" w:color="auto"/>
            <w:right w:val="none" w:sz="0" w:space="0" w:color="auto"/>
          </w:divBdr>
        </w:div>
      </w:divsChild>
    </w:div>
    <w:div w:id="1362710704">
      <w:bodyDiv w:val="1"/>
      <w:marLeft w:val="0"/>
      <w:marRight w:val="0"/>
      <w:marTop w:val="0"/>
      <w:marBottom w:val="0"/>
      <w:divBdr>
        <w:top w:val="none" w:sz="0" w:space="0" w:color="auto"/>
        <w:left w:val="none" w:sz="0" w:space="0" w:color="auto"/>
        <w:bottom w:val="none" w:sz="0" w:space="0" w:color="auto"/>
        <w:right w:val="none" w:sz="0" w:space="0" w:color="auto"/>
      </w:divBdr>
    </w:div>
    <w:div w:id="1387682142">
      <w:bodyDiv w:val="1"/>
      <w:marLeft w:val="0"/>
      <w:marRight w:val="0"/>
      <w:marTop w:val="0"/>
      <w:marBottom w:val="0"/>
      <w:divBdr>
        <w:top w:val="none" w:sz="0" w:space="0" w:color="auto"/>
        <w:left w:val="none" w:sz="0" w:space="0" w:color="auto"/>
        <w:bottom w:val="none" w:sz="0" w:space="0" w:color="auto"/>
        <w:right w:val="none" w:sz="0" w:space="0" w:color="auto"/>
      </w:divBdr>
      <w:divsChild>
        <w:div w:id="120079262">
          <w:marLeft w:val="0"/>
          <w:marRight w:val="0"/>
          <w:marTop w:val="0"/>
          <w:marBottom w:val="0"/>
          <w:divBdr>
            <w:top w:val="none" w:sz="0" w:space="0" w:color="auto"/>
            <w:left w:val="none" w:sz="0" w:space="0" w:color="auto"/>
            <w:bottom w:val="none" w:sz="0" w:space="0" w:color="auto"/>
            <w:right w:val="none" w:sz="0" w:space="0" w:color="auto"/>
          </w:divBdr>
        </w:div>
      </w:divsChild>
    </w:div>
    <w:div w:id="1400134053">
      <w:bodyDiv w:val="1"/>
      <w:marLeft w:val="0"/>
      <w:marRight w:val="0"/>
      <w:marTop w:val="0"/>
      <w:marBottom w:val="0"/>
      <w:divBdr>
        <w:top w:val="none" w:sz="0" w:space="0" w:color="auto"/>
        <w:left w:val="none" w:sz="0" w:space="0" w:color="auto"/>
        <w:bottom w:val="none" w:sz="0" w:space="0" w:color="auto"/>
        <w:right w:val="none" w:sz="0" w:space="0" w:color="auto"/>
      </w:divBdr>
    </w:div>
    <w:div w:id="1411585731">
      <w:bodyDiv w:val="1"/>
      <w:marLeft w:val="0"/>
      <w:marRight w:val="0"/>
      <w:marTop w:val="0"/>
      <w:marBottom w:val="0"/>
      <w:divBdr>
        <w:top w:val="none" w:sz="0" w:space="0" w:color="auto"/>
        <w:left w:val="none" w:sz="0" w:space="0" w:color="auto"/>
        <w:bottom w:val="none" w:sz="0" w:space="0" w:color="auto"/>
        <w:right w:val="none" w:sz="0" w:space="0" w:color="auto"/>
      </w:divBdr>
      <w:divsChild>
        <w:div w:id="3293044">
          <w:marLeft w:val="0"/>
          <w:marRight w:val="0"/>
          <w:marTop w:val="0"/>
          <w:marBottom w:val="0"/>
          <w:divBdr>
            <w:top w:val="none" w:sz="0" w:space="0" w:color="auto"/>
            <w:left w:val="none" w:sz="0" w:space="0" w:color="auto"/>
            <w:bottom w:val="none" w:sz="0" w:space="0" w:color="auto"/>
            <w:right w:val="none" w:sz="0" w:space="0" w:color="auto"/>
          </w:divBdr>
        </w:div>
        <w:div w:id="196816687">
          <w:marLeft w:val="0"/>
          <w:marRight w:val="0"/>
          <w:marTop w:val="0"/>
          <w:marBottom w:val="0"/>
          <w:divBdr>
            <w:top w:val="none" w:sz="0" w:space="0" w:color="auto"/>
            <w:left w:val="none" w:sz="0" w:space="0" w:color="auto"/>
            <w:bottom w:val="none" w:sz="0" w:space="0" w:color="auto"/>
            <w:right w:val="none" w:sz="0" w:space="0" w:color="auto"/>
          </w:divBdr>
        </w:div>
        <w:div w:id="300158933">
          <w:marLeft w:val="0"/>
          <w:marRight w:val="0"/>
          <w:marTop w:val="0"/>
          <w:marBottom w:val="0"/>
          <w:divBdr>
            <w:top w:val="none" w:sz="0" w:space="0" w:color="auto"/>
            <w:left w:val="none" w:sz="0" w:space="0" w:color="auto"/>
            <w:bottom w:val="none" w:sz="0" w:space="0" w:color="auto"/>
            <w:right w:val="none" w:sz="0" w:space="0" w:color="auto"/>
          </w:divBdr>
        </w:div>
        <w:div w:id="334042579">
          <w:marLeft w:val="0"/>
          <w:marRight w:val="0"/>
          <w:marTop w:val="0"/>
          <w:marBottom w:val="0"/>
          <w:divBdr>
            <w:top w:val="none" w:sz="0" w:space="0" w:color="auto"/>
            <w:left w:val="none" w:sz="0" w:space="0" w:color="auto"/>
            <w:bottom w:val="none" w:sz="0" w:space="0" w:color="auto"/>
            <w:right w:val="none" w:sz="0" w:space="0" w:color="auto"/>
          </w:divBdr>
        </w:div>
        <w:div w:id="368534491">
          <w:marLeft w:val="0"/>
          <w:marRight w:val="0"/>
          <w:marTop w:val="0"/>
          <w:marBottom w:val="0"/>
          <w:divBdr>
            <w:top w:val="none" w:sz="0" w:space="0" w:color="auto"/>
            <w:left w:val="none" w:sz="0" w:space="0" w:color="auto"/>
            <w:bottom w:val="none" w:sz="0" w:space="0" w:color="auto"/>
            <w:right w:val="none" w:sz="0" w:space="0" w:color="auto"/>
          </w:divBdr>
        </w:div>
        <w:div w:id="547448845">
          <w:marLeft w:val="0"/>
          <w:marRight w:val="0"/>
          <w:marTop w:val="0"/>
          <w:marBottom w:val="0"/>
          <w:divBdr>
            <w:top w:val="none" w:sz="0" w:space="0" w:color="auto"/>
            <w:left w:val="none" w:sz="0" w:space="0" w:color="auto"/>
            <w:bottom w:val="none" w:sz="0" w:space="0" w:color="auto"/>
            <w:right w:val="none" w:sz="0" w:space="0" w:color="auto"/>
          </w:divBdr>
        </w:div>
        <w:div w:id="549728913">
          <w:marLeft w:val="0"/>
          <w:marRight w:val="0"/>
          <w:marTop w:val="0"/>
          <w:marBottom w:val="0"/>
          <w:divBdr>
            <w:top w:val="none" w:sz="0" w:space="0" w:color="auto"/>
            <w:left w:val="none" w:sz="0" w:space="0" w:color="auto"/>
            <w:bottom w:val="none" w:sz="0" w:space="0" w:color="auto"/>
            <w:right w:val="none" w:sz="0" w:space="0" w:color="auto"/>
          </w:divBdr>
        </w:div>
        <w:div w:id="687219347">
          <w:marLeft w:val="0"/>
          <w:marRight w:val="0"/>
          <w:marTop w:val="0"/>
          <w:marBottom w:val="0"/>
          <w:divBdr>
            <w:top w:val="none" w:sz="0" w:space="0" w:color="auto"/>
            <w:left w:val="none" w:sz="0" w:space="0" w:color="auto"/>
            <w:bottom w:val="none" w:sz="0" w:space="0" w:color="auto"/>
            <w:right w:val="none" w:sz="0" w:space="0" w:color="auto"/>
          </w:divBdr>
        </w:div>
        <w:div w:id="754128315">
          <w:marLeft w:val="0"/>
          <w:marRight w:val="0"/>
          <w:marTop w:val="0"/>
          <w:marBottom w:val="0"/>
          <w:divBdr>
            <w:top w:val="none" w:sz="0" w:space="0" w:color="auto"/>
            <w:left w:val="none" w:sz="0" w:space="0" w:color="auto"/>
            <w:bottom w:val="none" w:sz="0" w:space="0" w:color="auto"/>
            <w:right w:val="none" w:sz="0" w:space="0" w:color="auto"/>
          </w:divBdr>
        </w:div>
        <w:div w:id="935526832">
          <w:marLeft w:val="0"/>
          <w:marRight w:val="0"/>
          <w:marTop w:val="0"/>
          <w:marBottom w:val="0"/>
          <w:divBdr>
            <w:top w:val="none" w:sz="0" w:space="0" w:color="auto"/>
            <w:left w:val="none" w:sz="0" w:space="0" w:color="auto"/>
            <w:bottom w:val="none" w:sz="0" w:space="0" w:color="auto"/>
            <w:right w:val="none" w:sz="0" w:space="0" w:color="auto"/>
          </w:divBdr>
        </w:div>
        <w:div w:id="946471302">
          <w:marLeft w:val="0"/>
          <w:marRight w:val="0"/>
          <w:marTop w:val="0"/>
          <w:marBottom w:val="0"/>
          <w:divBdr>
            <w:top w:val="none" w:sz="0" w:space="0" w:color="auto"/>
            <w:left w:val="none" w:sz="0" w:space="0" w:color="auto"/>
            <w:bottom w:val="none" w:sz="0" w:space="0" w:color="auto"/>
            <w:right w:val="none" w:sz="0" w:space="0" w:color="auto"/>
          </w:divBdr>
        </w:div>
        <w:div w:id="1044672060">
          <w:marLeft w:val="0"/>
          <w:marRight w:val="0"/>
          <w:marTop w:val="0"/>
          <w:marBottom w:val="0"/>
          <w:divBdr>
            <w:top w:val="none" w:sz="0" w:space="0" w:color="auto"/>
            <w:left w:val="none" w:sz="0" w:space="0" w:color="auto"/>
            <w:bottom w:val="none" w:sz="0" w:space="0" w:color="auto"/>
            <w:right w:val="none" w:sz="0" w:space="0" w:color="auto"/>
          </w:divBdr>
        </w:div>
        <w:div w:id="1134443998">
          <w:marLeft w:val="0"/>
          <w:marRight w:val="0"/>
          <w:marTop w:val="0"/>
          <w:marBottom w:val="0"/>
          <w:divBdr>
            <w:top w:val="none" w:sz="0" w:space="0" w:color="auto"/>
            <w:left w:val="none" w:sz="0" w:space="0" w:color="auto"/>
            <w:bottom w:val="none" w:sz="0" w:space="0" w:color="auto"/>
            <w:right w:val="none" w:sz="0" w:space="0" w:color="auto"/>
          </w:divBdr>
        </w:div>
        <w:div w:id="1146169083">
          <w:marLeft w:val="0"/>
          <w:marRight w:val="0"/>
          <w:marTop w:val="0"/>
          <w:marBottom w:val="0"/>
          <w:divBdr>
            <w:top w:val="none" w:sz="0" w:space="0" w:color="auto"/>
            <w:left w:val="none" w:sz="0" w:space="0" w:color="auto"/>
            <w:bottom w:val="none" w:sz="0" w:space="0" w:color="auto"/>
            <w:right w:val="none" w:sz="0" w:space="0" w:color="auto"/>
          </w:divBdr>
        </w:div>
        <w:div w:id="1159006986">
          <w:marLeft w:val="0"/>
          <w:marRight w:val="0"/>
          <w:marTop w:val="0"/>
          <w:marBottom w:val="0"/>
          <w:divBdr>
            <w:top w:val="none" w:sz="0" w:space="0" w:color="auto"/>
            <w:left w:val="none" w:sz="0" w:space="0" w:color="auto"/>
            <w:bottom w:val="none" w:sz="0" w:space="0" w:color="auto"/>
            <w:right w:val="none" w:sz="0" w:space="0" w:color="auto"/>
          </w:divBdr>
        </w:div>
        <w:div w:id="1347559375">
          <w:marLeft w:val="0"/>
          <w:marRight w:val="0"/>
          <w:marTop w:val="0"/>
          <w:marBottom w:val="0"/>
          <w:divBdr>
            <w:top w:val="none" w:sz="0" w:space="0" w:color="auto"/>
            <w:left w:val="none" w:sz="0" w:space="0" w:color="auto"/>
            <w:bottom w:val="none" w:sz="0" w:space="0" w:color="auto"/>
            <w:right w:val="none" w:sz="0" w:space="0" w:color="auto"/>
          </w:divBdr>
        </w:div>
        <w:div w:id="1419325360">
          <w:marLeft w:val="0"/>
          <w:marRight w:val="0"/>
          <w:marTop w:val="0"/>
          <w:marBottom w:val="0"/>
          <w:divBdr>
            <w:top w:val="none" w:sz="0" w:space="0" w:color="auto"/>
            <w:left w:val="none" w:sz="0" w:space="0" w:color="auto"/>
            <w:bottom w:val="none" w:sz="0" w:space="0" w:color="auto"/>
            <w:right w:val="none" w:sz="0" w:space="0" w:color="auto"/>
          </w:divBdr>
        </w:div>
        <w:div w:id="1508010946">
          <w:marLeft w:val="0"/>
          <w:marRight w:val="0"/>
          <w:marTop w:val="0"/>
          <w:marBottom w:val="0"/>
          <w:divBdr>
            <w:top w:val="none" w:sz="0" w:space="0" w:color="auto"/>
            <w:left w:val="none" w:sz="0" w:space="0" w:color="auto"/>
            <w:bottom w:val="none" w:sz="0" w:space="0" w:color="auto"/>
            <w:right w:val="none" w:sz="0" w:space="0" w:color="auto"/>
          </w:divBdr>
        </w:div>
        <w:div w:id="1613050808">
          <w:marLeft w:val="0"/>
          <w:marRight w:val="0"/>
          <w:marTop w:val="0"/>
          <w:marBottom w:val="0"/>
          <w:divBdr>
            <w:top w:val="none" w:sz="0" w:space="0" w:color="auto"/>
            <w:left w:val="none" w:sz="0" w:space="0" w:color="auto"/>
            <w:bottom w:val="none" w:sz="0" w:space="0" w:color="auto"/>
            <w:right w:val="none" w:sz="0" w:space="0" w:color="auto"/>
          </w:divBdr>
        </w:div>
        <w:div w:id="1783497999">
          <w:marLeft w:val="0"/>
          <w:marRight w:val="0"/>
          <w:marTop w:val="0"/>
          <w:marBottom w:val="0"/>
          <w:divBdr>
            <w:top w:val="none" w:sz="0" w:space="0" w:color="auto"/>
            <w:left w:val="none" w:sz="0" w:space="0" w:color="auto"/>
            <w:bottom w:val="none" w:sz="0" w:space="0" w:color="auto"/>
            <w:right w:val="none" w:sz="0" w:space="0" w:color="auto"/>
          </w:divBdr>
        </w:div>
        <w:div w:id="1860074551">
          <w:marLeft w:val="0"/>
          <w:marRight w:val="0"/>
          <w:marTop w:val="0"/>
          <w:marBottom w:val="0"/>
          <w:divBdr>
            <w:top w:val="none" w:sz="0" w:space="0" w:color="auto"/>
            <w:left w:val="none" w:sz="0" w:space="0" w:color="auto"/>
            <w:bottom w:val="none" w:sz="0" w:space="0" w:color="auto"/>
            <w:right w:val="none" w:sz="0" w:space="0" w:color="auto"/>
          </w:divBdr>
        </w:div>
        <w:div w:id="1863469800">
          <w:marLeft w:val="0"/>
          <w:marRight w:val="0"/>
          <w:marTop w:val="0"/>
          <w:marBottom w:val="0"/>
          <w:divBdr>
            <w:top w:val="none" w:sz="0" w:space="0" w:color="auto"/>
            <w:left w:val="none" w:sz="0" w:space="0" w:color="auto"/>
            <w:bottom w:val="none" w:sz="0" w:space="0" w:color="auto"/>
            <w:right w:val="none" w:sz="0" w:space="0" w:color="auto"/>
          </w:divBdr>
        </w:div>
        <w:div w:id="1869945186">
          <w:marLeft w:val="0"/>
          <w:marRight w:val="0"/>
          <w:marTop w:val="0"/>
          <w:marBottom w:val="0"/>
          <w:divBdr>
            <w:top w:val="none" w:sz="0" w:space="0" w:color="auto"/>
            <w:left w:val="none" w:sz="0" w:space="0" w:color="auto"/>
            <w:bottom w:val="none" w:sz="0" w:space="0" w:color="auto"/>
            <w:right w:val="none" w:sz="0" w:space="0" w:color="auto"/>
          </w:divBdr>
        </w:div>
        <w:div w:id="1918708188">
          <w:marLeft w:val="0"/>
          <w:marRight w:val="0"/>
          <w:marTop w:val="0"/>
          <w:marBottom w:val="0"/>
          <w:divBdr>
            <w:top w:val="none" w:sz="0" w:space="0" w:color="auto"/>
            <w:left w:val="none" w:sz="0" w:space="0" w:color="auto"/>
            <w:bottom w:val="none" w:sz="0" w:space="0" w:color="auto"/>
            <w:right w:val="none" w:sz="0" w:space="0" w:color="auto"/>
          </w:divBdr>
        </w:div>
        <w:div w:id="1929345205">
          <w:marLeft w:val="0"/>
          <w:marRight w:val="0"/>
          <w:marTop w:val="0"/>
          <w:marBottom w:val="0"/>
          <w:divBdr>
            <w:top w:val="none" w:sz="0" w:space="0" w:color="auto"/>
            <w:left w:val="none" w:sz="0" w:space="0" w:color="auto"/>
            <w:bottom w:val="none" w:sz="0" w:space="0" w:color="auto"/>
            <w:right w:val="none" w:sz="0" w:space="0" w:color="auto"/>
          </w:divBdr>
        </w:div>
        <w:div w:id="1995717243">
          <w:marLeft w:val="0"/>
          <w:marRight w:val="0"/>
          <w:marTop w:val="0"/>
          <w:marBottom w:val="0"/>
          <w:divBdr>
            <w:top w:val="none" w:sz="0" w:space="0" w:color="auto"/>
            <w:left w:val="none" w:sz="0" w:space="0" w:color="auto"/>
            <w:bottom w:val="none" w:sz="0" w:space="0" w:color="auto"/>
            <w:right w:val="none" w:sz="0" w:space="0" w:color="auto"/>
          </w:divBdr>
        </w:div>
        <w:div w:id="2013290234">
          <w:marLeft w:val="0"/>
          <w:marRight w:val="0"/>
          <w:marTop w:val="0"/>
          <w:marBottom w:val="0"/>
          <w:divBdr>
            <w:top w:val="none" w:sz="0" w:space="0" w:color="auto"/>
            <w:left w:val="none" w:sz="0" w:space="0" w:color="auto"/>
            <w:bottom w:val="none" w:sz="0" w:space="0" w:color="auto"/>
            <w:right w:val="none" w:sz="0" w:space="0" w:color="auto"/>
          </w:divBdr>
        </w:div>
        <w:div w:id="2101368405">
          <w:marLeft w:val="0"/>
          <w:marRight w:val="0"/>
          <w:marTop w:val="0"/>
          <w:marBottom w:val="0"/>
          <w:divBdr>
            <w:top w:val="none" w:sz="0" w:space="0" w:color="auto"/>
            <w:left w:val="none" w:sz="0" w:space="0" w:color="auto"/>
            <w:bottom w:val="none" w:sz="0" w:space="0" w:color="auto"/>
            <w:right w:val="none" w:sz="0" w:space="0" w:color="auto"/>
          </w:divBdr>
        </w:div>
      </w:divsChild>
    </w:div>
    <w:div w:id="1442916790">
      <w:bodyDiv w:val="1"/>
      <w:marLeft w:val="0"/>
      <w:marRight w:val="0"/>
      <w:marTop w:val="0"/>
      <w:marBottom w:val="0"/>
      <w:divBdr>
        <w:top w:val="none" w:sz="0" w:space="0" w:color="auto"/>
        <w:left w:val="none" w:sz="0" w:space="0" w:color="auto"/>
        <w:bottom w:val="none" w:sz="0" w:space="0" w:color="auto"/>
        <w:right w:val="none" w:sz="0" w:space="0" w:color="auto"/>
      </w:divBdr>
    </w:div>
    <w:div w:id="1457066541">
      <w:bodyDiv w:val="1"/>
      <w:marLeft w:val="0"/>
      <w:marRight w:val="0"/>
      <w:marTop w:val="0"/>
      <w:marBottom w:val="0"/>
      <w:divBdr>
        <w:top w:val="none" w:sz="0" w:space="0" w:color="auto"/>
        <w:left w:val="none" w:sz="0" w:space="0" w:color="auto"/>
        <w:bottom w:val="none" w:sz="0" w:space="0" w:color="auto"/>
        <w:right w:val="none" w:sz="0" w:space="0" w:color="auto"/>
      </w:divBdr>
      <w:divsChild>
        <w:div w:id="1776828195">
          <w:marLeft w:val="0"/>
          <w:marRight w:val="0"/>
          <w:marTop w:val="0"/>
          <w:marBottom w:val="0"/>
          <w:divBdr>
            <w:top w:val="none" w:sz="0" w:space="0" w:color="auto"/>
            <w:left w:val="none" w:sz="0" w:space="0" w:color="auto"/>
            <w:bottom w:val="none" w:sz="0" w:space="0" w:color="auto"/>
            <w:right w:val="none" w:sz="0" w:space="0" w:color="auto"/>
          </w:divBdr>
        </w:div>
        <w:div w:id="754284347">
          <w:marLeft w:val="0"/>
          <w:marRight w:val="0"/>
          <w:marTop w:val="0"/>
          <w:marBottom w:val="0"/>
          <w:divBdr>
            <w:top w:val="none" w:sz="0" w:space="0" w:color="auto"/>
            <w:left w:val="none" w:sz="0" w:space="0" w:color="auto"/>
            <w:bottom w:val="none" w:sz="0" w:space="0" w:color="auto"/>
            <w:right w:val="none" w:sz="0" w:space="0" w:color="auto"/>
          </w:divBdr>
        </w:div>
        <w:div w:id="1077360603">
          <w:marLeft w:val="0"/>
          <w:marRight w:val="0"/>
          <w:marTop w:val="0"/>
          <w:marBottom w:val="0"/>
          <w:divBdr>
            <w:top w:val="none" w:sz="0" w:space="0" w:color="auto"/>
            <w:left w:val="none" w:sz="0" w:space="0" w:color="auto"/>
            <w:bottom w:val="none" w:sz="0" w:space="0" w:color="auto"/>
            <w:right w:val="none" w:sz="0" w:space="0" w:color="auto"/>
          </w:divBdr>
        </w:div>
        <w:div w:id="1386565135">
          <w:marLeft w:val="0"/>
          <w:marRight w:val="0"/>
          <w:marTop w:val="0"/>
          <w:marBottom w:val="0"/>
          <w:divBdr>
            <w:top w:val="none" w:sz="0" w:space="0" w:color="auto"/>
            <w:left w:val="none" w:sz="0" w:space="0" w:color="auto"/>
            <w:bottom w:val="none" w:sz="0" w:space="0" w:color="auto"/>
            <w:right w:val="none" w:sz="0" w:space="0" w:color="auto"/>
          </w:divBdr>
        </w:div>
        <w:div w:id="837580527">
          <w:marLeft w:val="0"/>
          <w:marRight w:val="0"/>
          <w:marTop w:val="0"/>
          <w:marBottom w:val="0"/>
          <w:divBdr>
            <w:top w:val="none" w:sz="0" w:space="0" w:color="auto"/>
            <w:left w:val="none" w:sz="0" w:space="0" w:color="auto"/>
            <w:bottom w:val="none" w:sz="0" w:space="0" w:color="auto"/>
            <w:right w:val="none" w:sz="0" w:space="0" w:color="auto"/>
          </w:divBdr>
        </w:div>
        <w:div w:id="1248614159">
          <w:marLeft w:val="0"/>
          <w:marRight w:val="0"/>
          <w:marTop w:val="0"/>
          <w:marBottom w:val="0"/>
          <w:divBdr>
            <w:top w:val="none" w:sz="0" w:space="0" w:color="auto"/>
            <w:left w:val="none" w:sz="0" w:space="0" w:color="auto"/>
            <w:bottom w:val="none" w:sz="0" w:space="0" w:color="auto"/>
            <w:right w:val="none" w:sz="0" w:space="0" w:color="auto"/>
          </w:divBdr>
        </w:div>
        <w:div w:id="258024139">
          <w:marLeft w:val="0"/>
          <w:marRight w:val="0"/>
          <w:marTop w:val="0"/>
          <w:marBottom w:val="0"/>
          <w:divBdr>
            <w:top w:val="none" w:sz="0" w:space="0" w:color="auto"/>
            <w:left w:val="none" w:sz="0" w:space="0" w:color="auto"/>
            <w:bottom w:val="none" w:sz="0" w:space="0" w:color="auto"/>
            <w:right w:val="none" w:sz="0" w:space="0" w:color="auto"/>
          </w:divBdr>
        </w:div>
        <w:div w:id="1303072196">
          <w:marLeft w:val="0"/>
          <w:marRight w:val="0"/>
          <w:marTop w:val="0"/>
          <w:marBottom w:val="0"/>
          <w:divBdr>
            <w:top w:val="none" w:sz="0" w:space="0" w:color="auto"/>
            <w:left w:val="none" w:sz="0" w:space="0" w:color="auto"/>
            <w:bottom w:val="none" w:sz="0" w:space="0" w:color="auto"/>
            <w:right w:val="none" w:sz="0" w:space="0" w:color="auto"/>
          </w:divBdr>
        </w:div>
        <w:div w:id="130683021">
          <w:marLeft w:val="0"/>
          <w:marRight w:val="0"/>
          <w:marTop w:val="0"/>
          <w:marBottom w:val="0"/>
          <w:divBdr>
            <w:top w:val="none" w:sz="0" w:space="0" w:color="auto"/>
            <w:left w:val="none" w:sz="0" w:space="0" w:color="auto"/>
            <w:bottom w:val="none" w:sz="0" w:space="0" w:color="auto"/>
            <w:right w:val="none" w:sz="0" w:space="0" w:color="auto"/>
          </w:divBdr>
        </w:div>
        <w:div w:id="212666330">
          <w:marLeft w:val="0"/>
          <w:marRight w:val="0"/>
          <w:marTop w:val="0"/>
          <w:marBottom w:val="0"/>
          <w:divBdr>
            <w:top w:val="none" w:sz="0" w:space="0" w:color="auto"/>
            <w:left w:val="none" w:sz="0" w:space="0" w:color="auto"/>
            <w:bottom w:val="none" w:sz="0" w:space="0" w:color="auto"/>
            <w:right w:val="none" w:sz="0" w:space="0" w:color="auto"/>
          </w:divBdr>
        </w:div>
        <w:div w:id="1101025057">
          <w:marLeft w:val="0"/>
          <w:marRight w:val="0"/>
          <w:marTop w:val="0"/>
          <w:marBottom w:val="0"/>
          <w:divBdr>
            <w:top w:val="none" w:sz="0" w:space="0" w:color="auto"/>
            <w:left w:val="none" w:sz="0" w:space="0" w:color="auto"/>
            <w:bottom w:val="none" w:sz="0" w:space="0" w:color="auto"/>
            <w:right w:val="none" w:sz="0" w:space="0" w:color="auto"/>
          </w:divBdr>
        </w:div>
        <w:div w:id="875199727">
          <w:marLeft w:val="0"/>
          <w:marRight w:val="0"/>
          <w:marTop w:val="0"/>
          <w:marBottom w:val="0"/>
          <w:divBdr>
            <w:top w:val="none" w:sz="0" w:space="0" w:color="auto"/>
            <w:left w:val="none" w:sz="0" w:space="0" w:color="auto"/>
            <w:bottom w:val="none" w:sz="0" w:space="0" w:color="auto"/>
            <w:right w:val="none" w:sz="0" w:space="0" w:color="auto"/>
          </w:divBdr>
        </w:div>
        <w:div w:id="15543015">
          <w:marLeft w:val="0"/>
          <w:marRight w:val="0"/>
          <w:marTop w:val="0"/>
          <w:marBottom w:val="0"/>
          <w:divBdr>
            <w:top w:val="none" w:sz="0" w:space="0" w:color="auto"/>
            <w:left w:val="none" w:sz="0" w:space="0" w:color="auto"/>
            <w:bottom w:val="none" w:sz="0" w:space="0" w:color="auto"/>
            <w:right w:val="none" w:sz="0" w:space="0" w:color="auto"/>
          </w:divBdr>
        </w:div>
        <w:div w:id="1791779280">
          <w:marLeft w:val="0"/>
          <w:marRight w:val="0"/>
          <w:marTop w:val="0"/>
          <w:marBottom w:val="0"/>
          <w:divBdr>
            <w:top w:val="none" w:sz="0" w:space="0" w:color="auto"/>
            <w:left w:val="none" w:sz="0" w:space="0" w:color="auto"/>
            <w:bottom w:val="none" w:sz="0" w:space="0" w:color="auto"/>
            <w:right w:val="none" w:sz="0" w:space="0" w:color="auto"/>
          </w:divBdr>
        </w:div>
        <w:div w:id="140738201">
          <w:marLeft w:val="0"/>
          <w:marRight w:val="0"/>
          <w:marTop w:val="0"/>
          <w:marBottom w:val="0"/>
          <w:divBdr>
            <w:top w:val="none" w:sz="0" w:space="0" w:color="auto"/>
            <w:left w:val="none" w:sz="0" w:space="0" w:color="auto"/>
            <w:bottom w:val="none" w:sz="0" w:space="0" w:color="auto"/>
            <w:right w:val="none" w:sz="0" w:space="0" w:color="auto"/>
          </w:divBdr>
        </w:div>
        <w:div w:id="1322923576">
          <w:marLeft w:val="0"/>
          <w:marRight w:val="0"/>
          <w:marTop w:val="0"/>
          <w:marBottom w:val="0"/>
          <w:divBdr>
            <w:top w:val="none" w:sz="0" w:space="0" w:color="auto"/>
            <w:left w:val="none" w:sz="0" w:space="0" w:color="auto"/>
            <w:bottom w:val="none" w:sz="0" w:space="0" w:color="auto"/>
            <w:right w:val="none" w:sz="0" w:space="0" w:color="auto"/>
          </w:divBdr>
        </w:div>
        <w:div w:id="357313660">
          <w:marLeft w:val="0"/>
          <w:marRight w:val="0"/>
          <w:marTop w:val="0"/>
          <w:marBottom w:val="0"/>
          <w:divBdr>
            <w:top w:val="none" w:sz="0" w:space="0" w:color="auto"/>
            <w:left w:val="none" w:sz="0" w:space="0" w:color="auto"/>
            <w:bottom w:val="none" w:sz="0" w:space="0" w:color="auto"/>
            <w:right w:val="none" w:sz="0" w:space="0" w:color="auto"/>
          </w:divBdr>
        </w:div>
        <w:div w:id="835806869">
          <w:marLeft w:val="0"/>
          <w:marRight w:val="0"/>
          <w:marTop w:val="0"/>
          <w:marBottom w:val="0"/>
          <w:divBdr>
            <w:top w:val="none" w:sz="0" w:space="0" w:color="auto"/>
            <w:left w:val="none" w:sz="0" w:space="0" w:color="auto"/>
            <w:bottom w:val="none" w:sz="0" w:space="0" w:color="auto"/>
            <w:right w:val="none" w:sz="0" w:space="0" w:color="auto"/>
          </w:divBdr>
        </w:div>
        <w:div w:id="354188647">
          <w:marLeft w:val="0"/>
          <w:marRight w:val="0"/>
          <w:marTop w:val="0"/>
          <w:marBottom w:val="0"/>
          <w:divBdr>
            <w:top w:val="none" w:sz="0" w:space="0" w:color="auto"/>
            <w:left w:val="none" w:sz="0" w:space="0" w:color="auto"/>
            <w:bottom w:val="none" w:sz="0" w:space="0" w:color="auto"/>
            <w:right w:val="none" w:sz="0" w:space="0" w:color="auto"/>
          </w:divBdr>
        </w:div>
        <w:div w:id="2006467091">
          <w:marLeft w:val="0"/>
          <w:marRight w:val="0"/>
          <w:marTop w:val="0"/>
          <w:marBottom w:val="0"/>
          <w:divBdr>
            <w:top w:val="none" w:sz="0" w:space="0" w:color="auto"/>
            <w:left w:val="none" w:sz="0" w:space="0" w:color="auto"/>
            <w:bottom w:val="none" w:sz="0" w:space="0" w:color="auto"/>
            <w:right w:val="none" w:sz="0" w:space="0" w:color="auto"/>
          </w:divBdr>
        </w:div>
        <w:div w:id="1639338346">
          <w:marLeft w:val="0"/>
          <w:marRight w:val="0"/>
          <w:marTop w:val="0"/>
          <w:marBottom w:val="0"/>
          <w:divBdr>
            <w:top w:val="none" w:sz="0" w:space="0" w:color="auto"/>
            <w:left w:val="none" w:sz="0" w:space="0" w:color="auto"/>
            <w:bottom w:val="none" w:sz="0" w:space="0" w:color="auto"/>
            <w:right w:val="none" w:sz="0" w:space="0" w:color="auto"/>
          </w:divBdr>
        </w:div>
        <w:div w:id="11273333">
          <w:marLeft w:val="0"/>
          <w:marRight w:val="0"/>
          <w:marTop w:val="0"/>
          <w:marBottom w:val="0"/>
          <w:divBdr>
            <w:top w:val="none" w:sz="0" w:space="0" w:color="auto"/>
            <w:left w:val="none" w:sz="0" w:space="0" w:color="auto"/>
            <w:bottom w:val="none" w:sz="0" w:space="0" w:color="auto"/>
            <w:right w:val="none" w:sz="0" w:space="0" w:color="auto"/>
          </w:divBdr>
        </w:div>
        <w:div w:id="351537870">
          <w:marLeft w:val="0"/>
          <w:marRight w:val="0"/>
          <w:marTop w:val="0"/>
          <w:marBottom w:val="0"/>
          <w:divBdr>
            <w:top w:val="none" w:sz="0" w:space="0" w:color="auto"/>
            <w:left w:val="none" w:sz="0" w:space="0" w:color="auto"/>
            <w:bottom w:val="none" w:sz="0" w:space="0" w:color="auto"/>
            <w:right w:val="none" w:sz="0" w:space="0" w:color="auto"/>
          </w:divBdr>
        </w:div>
        <w:div w:id="114449309">
          <w:marLeft w:val="0"/>
          <w:marRight w:val="0"/>
          <w:marTop w:val="0"/>
          <w:marBottom w:val="0"/>
          <w:divBdr>
            <w:top w:val="none" w:sz="0" w:space="0" w:color="auto"/>
            <w:left w:val="none" w:sz="0" w:space="0" w:color="auto"/>
            <w:bottom w:val="none" w:sz="0" w:space="0" w:color="auto"/>
            <w:right w:val="none" w:sz="0" w:space="0" w:color="auto"/>
          </w:divBdr>
        </w:div>
      </w:divsChild>
    </w:div>
    <w:div w:id="1463423788">
      <w:bodyDiv w:val="1"/>
      <w:marLeft w:val="0"/>
      <w:marRight w:val="0"/>
      <w:marTop w:val="0"/>
      <w:marBottom w:val="0"/>
      <w:divBdr>
        <w:top w:val="none" w:sz="0" w:space="0" w:color="auto"/>
        <w:left w:val="none" w:sz="0" w:space="0" w:color="auto"/>
        <w:bottom w:val="none" w:sz="0" w:space="0" w:color="auto"/>
        <w:right w:val="none" w:sz="0" w:space="0" w:color="auto"/>
      </w:divBdr>
    </w:div>
    <w:div w:id="1465006887">
      <w:bodyDiv w:val="1"/>
      <w:marLeft w:val="0"/>
      <w:marRight w:val="0"/>
      <w:marTop w:val="0"/>
      <w:marBottom w:val="0"/>
      <w:divBdr>
        <w:top w:val="none" w:sz="0" w:space="0" w:color="auto"/>
        <w:left w:val="none" w:sz="0" w:space="0" w:color="auto"/>
        <w:bottom w:val="none" w:sz="0" w:space="0" w:color="auto"/>
        <w:right w:val="none" w:sz="0" w:space="0" w:color="auto"/>
      </w:divBdr>
    </w:div>
    <w:div w:id="1467627999">
      <w:bodyDiv w:val="1"/>
      <w:marLeft w:val="0"/>
      <w:marRight w:val="0"/>
      <w:marTop w:val="0"/>
      <w:marBottom w:val="0"/>
      <w:divBdr>
        <w:top w:val="none" w:sz="0" w:space="0" w:color="auto"/>
        <w:left w:val="none" w:sz="0" w:space="0" w:color="auto"/>
        <w:bottom w:val="none" w:sz="0" w:space="0" w:color="auto"/>
        <w:right w:val="none" w:sz="0" w:space="0" w:color="auto"/>
      </w:divBdr>
      <w:divsChild>
        <w:div w:id="1467702578">
          <w:marLeft w:val="0"/>
          <w:marRight w:val="0"/>
          <w:marTop w:val="0"/>
          <w:marBottom w:val="0"/>
          <w:divBdr>
            <w:top w:val="none" w:sz="0" w:space="0" w:color="auto"/>
            <w:left w:val="none" w:sz="0" w:space="0" w:color="auto"/>
            <w:bottom w:val="none" w:sz="0" w:space="0" w:color="auto"/>
            <w:right w:val="none" w:sz="0" w:space="0" w:color="auto"/>
          </w:divBdr>
        </w:div>
      </w:divsChild>
    </w:div>
    <w:div w:id="1475676313">
      <w:bodyDiv w:val="1"/>
      <w:marLeft w:val="0"/>
      <w:marRight w:val="0"/>
      <w:marTop w:val="0"/>
      <w:marBottom w:val="0"/>
      <w:divBdr>
        <w:top w:val="none" w:sz="0" w:space="0" w:color="auto"/>
        <w:left w:val="none" w:sz="0" w:space="0" w:color="auto"/>
        <w:bottom w:val="none" w:sz="0" w:space="0" w:color="auto"/>
        <w:right w:val="none" w:sz="0" w:space="0" w:color="auto"/>
      </w:divBdr>
    </w:div>
    <w:div w:id="1477381473">
      <w:bodyDiv w:val="1"/>
      <w:marLeft w:val="0"/>
      <w:marRight w:val="0"/>
      <w:marTop w:val="0"/>
      <w:marBottom w:val="0"/>
      <w:divBdr>
        <w:top w:val="none" w:sz="0" w:space="0" w:color="auto"/>
        <w:left w:val="none" w:sz="0" w:space="0" w:color="auto"/>
        <w:bottom w:val="none" w:sz="0" w:space="0" w:color="auto"/>
        <w:right w:val="none" w:sz="0" w:space="0" w:color="auto"/>
      </w:divBdr>
      <w:divsChild>
        <w:div w:id="27024090">
          <w:marLeft w:val="0"/>
          <w:marRight w:val="0"/>
          <w:marTop w:val="0"/>
          <w:marBottom w:val="0"/>
          <w:divBdr>
            <w:top w:val="none" w:sz="0" w:space="0" w:color="auto"/>
            <w:left w:val="none" w:sz="0" w:space="0" w:color="auto"/>
            <w:bottom w:val="none" w:sz="0" w:space="0" w:color="auto"/>
            <w:right w:val="none" w:sz="0" w:space="0" w:color="auto"/>
          </w:divBdr>
        </w:div>
        <w:div w:id="1905873857">
          <w:marLeft w:val="0"/>
          <w:marRight w:val="0"/>
          <w:marTop w:val="0"/>
          <w:marBottom w:val="0"/>
          <w:divBdr>
            <w:top w:val="none" w:sz="0" w:space="0" w:color="auto"/>
            <w:left w:val="none" w:sz="0" w:space="0" w:color="auto"/>
            <w:bottom w:val="none" w:sz="0" w:space="0" w:color="auto"/>
            <w:right w:val="none" w:sz="0" w:space="0" w:color="auto"/>
          </w:divBdr>
        </w:div>
      </w:divsChild>
    </w:div>
    <w:div w:id="1481770706">
      <w:bodyDiv w:val="1"/>
      <w:marLeft w:val="0"/>
      <w:marRight w:val="0"/>
      <w:marTop w:val="0"/>
      <w:marBottom w:val="0"/>
      <w:divBdr>
        <w:top w:val="none" w:sz="0" w:space="0" w:color="auto"/>
        <w:left w:val="none" w:sz="0" w:space="0" w:color="auto"/>
        <w:bottom w:val="none" w:sz="0" w:space="0" w:color="auto"/>
        <w:right w:val="none" w:sz="0" w:space="0" w:color="auto"/>
      </w:divBdr>
      <w:divsChild>
        <w:div w:id="1830440986">
          <w:marLeft w:val="0"/>
          <w:marRight w:val="0"/>
          <w:marTop w:val="0"/>
          <w:marBottom w:val="0"/>
          <w:divBdr>
            <w:top w:val="none" w:sz="0" w:space="0" w:color="auto"/>
            <w:left w:val="none" w:sz="0" w:space="0" w:color="auto"/>
            <w:bottom w:val="none" w:sz="0" w:space="0" w:color="auto"/>
            <w:right w:val="none" w:sz="0" w:space="0" w:color="auto"/>
          </w:divBdr>
        </w:div>
        <w:div w:id="519851792">
          <w:marLeft w:val="0"/>
          <w:marRight w:val="0"/>
          <w:marTop w:val="0"/>
          <w:marBottom w:val="0"/>
          <w:divBdr>
            <w:top w:val="none" w:sz="0" w:space="0" w:color="auto"/>
            <w:left w:val="none" w:sz="0" w:space="0" w:color="auto"/>
            <w:bottom w:val="none" w:sz="0" w:space="0" w:color="auto"/>
            <w:right w:val="none" w:sz="0" w:space="0" w:color="auto"/>
          </w:divBdr>
        </w:div>
      </w:divsChild>
    </w:div>
    <w:div w:id="1489711756">
      <w:bodyDiv w:val="1"/>
      <w:marLeft w:val="0"/>
      <w:marRight w:val="0"/>
      <w:marTop w:val="0"/>
      <w:marBottom w:val="0"/>
      <w:divBdr>
        <w:top w:val="none" w:sz="0" w:space="0" w:color="auto"/>
        <w:left w:val="none" w:sz="0" w:space="0" w:color="auto"/>
        <w:bottom w:val="none" w:sz="0" w:space="0" w:color="auto"/>
        <w:right w:val="none" w:sz="0" w:space="0" w:color="auto"/>
      </w:divBdr>
      <w:divsChild>
        <w:div w:id="1359623046">
          <w:marLeft w:val="0"/>
          <w:marRight w:val="0"/>
          <w:marTop w:val="0"/>
          <w:marBottom w:val="0"/>
          <w:divBdr>
            <w:top w:val="none" w:sz="0" w:space="0" w:color="auto"/>
            <w:left w:val="none" w:sz="0" w:space="0" w:color="auto"/>
            <w:bottom w:val="none" w:sz="0" w:space="0" w:color="auto"/>
            <w:right w:val="none" w:sz="0" w:space="0" w:color="auto"/>
          </w:divBdr>
        </w:div>
        <w:div w:id="604921714">
          <w:marLeft w:val="0"/>
          <w:marRight w:val="0"/>
          <w:marTop w:val="0"/>
          <w:marBottom w:val="0"/>
          <w:divBdr>
            <w:top w:val="none" w:sz="0" w:space="0" w:color="auto"/>
            <w:left w:val="none" w:sz="0" w:space="0" w:color="auto"/>
            <w:bottom w:val="none" w:sz="0" w:space="0" w:color="auto"/>
            <w:right w:val="none" w:sz="0" w:space="0" w:color="auto"/>
          </w:divBdr>
        </w:div>
        <w:div w:id="974604214">
          <w:marLeft w:val="0"/>
          <w:marRight w:val="0"/>
          <w:marTop w:val="0"/>
          <w:marBottom w:val="0"/>
          <w:divBdr>
            <w:top w:val="none" w:sz="0" w:space="0" w:color="auto"/>
            <w:left w:val="none" w:sz="0" w:space="0" w:color="auto"/>
            <w:bottom w:val="none" w:sz="0" w:space="0" w:color="auto"/>
            <w:right w:val="none" w:sz="0" w:space="0" w:color="auto"/>
          </w:divBdr>
        </w:div>
        <w:div w:id="667944033">
          <w:marLeft w:val="0"/>
          <w:marRight w:val="0"/>
          <w:marTop w:val="0"/>
          <w:marBottom w:val="0"/>
          <w:divBdr>
            <w:top w:val="none" w:sz="0" w:space="0" w:color="auto"/>
            <w:left w:val="none" w:sz="0" w:space="0" w:color="auto"/>
            <w:bottom w:val="none" w:sz="0" w:space="0" w:color="auto"/>
            <w:right w:val="none" w:sz="0" w:space="0" w:color="auto"/>
          </w:divBdr>
        </w:div>
      </w:divsChild>
    </w:div>
    <w:div w:id="1498572199">
      <w:bodyDiv w:val="1"/>
      <w:marLeft w:val="0"/>
      <w:marRight w:val="0"/>
      <w:marTop w:val="0"/>
      <w:marBottom w:val="0"/>
      <w:divBdr>
        <w:top w:val="none" w:sz="0" w:space="0" w:color="auto"/>
        <w:left w:val="none" w:sz="0" w:space="0" w:color="auto"/>
        <w:bottom w:val="none" w:sz="0" w:space="0" w:color="auto"/>
        <w:right w:val="none" w:sz="0" w:space="0" w:color="auto"/>
      </w:divBdr>
      <w:divsChild>
        <w:div w:id="677200194">
          <w:marLeft w:val="0"/>
          <w:marRight w:val="0"/>
          <w:marTop w:val="0"/>
          <w:marBottom w:val="0"/>
          <w:divBdr>
            <w:top w:val="none" w:sz="0" w:space="0" w:color="auto"/>
            <w:left w:val="none" w:sz="0" w:space="0" w:color="auto"/>
            <w:bottom w:val="none" w:sz="0" w:space="0" w:color="auto"/>
            <w:right w:val="none" w:sz="0" w:space="0" w:color="auto"/>
          </w:divBdr>
        </w:div>
        <w:div w:id="604121064">
          <w:marLeft w:val="0"/>
          <w:marRight w:val="0"/>
          <w:marTop w:val="0"/>
          <w:marBottom w:val="0"/>
          <w:divBdr>
            <w:top w:val="none" w:sz="0" w:space="0" w:color="auto"/>
            <w:left w:val="none" w:sz="0" w:space="0" w:color="auto"/>
            <w:bottom w:val="none" w:sz="0" w:space="0" w:color="auto"/>
            <w:right w:val="none" w:sz="0" w:space="0" w:color="auto"/>
          </w:divBdr>
        </w:div>
      </w:divsChild>
    </w:div>
    <w:div w:id="1500582319">
      <w:bodyDiv w:val="1"/>
      <w:marLeft w:val="0"/>
      <w:marRight w:val="0"/>
      <w:marTop w:val="0"/>
      <w:marBottom w:val="0"/>
      <w:divBdr>
        <w:top w:val="none" w:sz="0" w:space="0" w:color="auto"/>
        <w:left w:val="none" w:sz="0" w:space="0" w:color="auto"/>
        <w:bottom w:val="none" w:sz="0" w:space="0" w:color="auto"/>
        <w:right w:val="none" w:sz="0" w:space="0" w:color="auto"/>
      </w:divBdr>
      <w:divsChild>
        <w:div w:id="1263799635">
          <w:marLeft w:val="0"/>
          <w:marRight w:val="0"/>
          <w:marTop w:val="0"/>
          <w:marBottom w:val="0"/>
          <w:divBdr>
            <w:top w:val="none" w:sz="0" w:space="0" w:color="auto"/>
            <w:left w:val="none" w:sz="0" w:space="0" w:color="auto"/>
            <w:bottom w:val="none" w:sz="0" w:space="0" w:color="auto"/>
            <w:right w:val="none" w:sz="0" w:space="0" w:color="auto"/>
          </w:divBdr>
        </w:div>
      </w:divsChild>
    </w:div>
    <w:div w:id="1510749587">
      <w:bodyDiv w:val="1"/>
      <w:marLeft w:val="0"/>
      <w:marRight w:val="0"/>
      <w:marTop w:val="0"/>
      <w:marBottom w:val="0"/>
      <w:divBdr>
        <w:top w:val="none" w:sz="0" w:space="0" w:color="auto"/>
        <w:left w:val="none" w:sz="0" w:space="0" w:color="auto"/>
        <w:bottom w:val="none" w:sz="0" w:space="0" w:color="auto"/>
        <w:right w:val="none" w:sz="0" w:space="0" w:color="auto"/>
      </w:divBdr>
      <w:divsChild>
        <w:div w:id="348068008">
          <w:marLeft w:val="0"/>
          <w:marRight w:val="0"/>
          <w:marTop w:val="0"/>
          <w:marBottom w:val="0"/>
          <w:divBdr>
            <w:top w:val="none" w:sz="0" w:space="0" w:color="auto"/>
            <w:left w:val="none" w:sz="0" w:space="0" w:color="auto"/>
            <w:bottom w:val="none" w:sz="0" w:space="0" w:color="auto"/>
            <w:right w:val="none" w:sz="0" w:space="0" w:color="auto"/>
          </w:divBdr>
        </w:div>
      </w:divsChild>
    </w:div>
    <w:div w:id="1533808688">
      <w:bodyDiv w:val="1"/>
      <w:marLeft w:val="0"/>
      <w:marRight w:val="0"/>
      <w:marTop w:val="0"/>
      <w:marBottom w:val="0"/>
      <w:divBdr>
        <w:top w:val="none" w:sz="0" w:space="0" w:color="auto"/>
        <w:left w:val="none" w:sz="0" w:space="0" w:color="auto"/>
        <w:bottom w:val="none" w:sz="0" w:space="0" w:color="auto"/>
        <w:right w:val="none" w:sz="0" w:space="0" w:color="auto"/>
      </w:divBdr>
      <w:divsChild>
        <w:div w:id="661785608">
          <w:marLeft w:val="0"/>
          <w:marRight w:val="0"/>
          <w:marTop w:val="0"/>
          <w:marBottom w:val="0"/>
          <w:divBdr>
            <w:top w:val="none" w:sz="0" w:space="0" w:color="auto"/>
            <w:left w:val="none" w:sz="0" w:space="0" w:color="auto"/>
            <w:bottom w:val="none" w:sz="0" w:space="0" w:color="auto"/>
            <w:right w:val="none" w:sz="0" w:space="0" w:color="auto"/>
          </w:divBdr>
        </w:div>
        <w:div w:id="415593447">
          <w:marLeft w:val="0"/>
          <w:marRight w:val="0"/>
          <w:marTop w:val="0"/>
          <w:marBottom w:val="0"/>
          <w:divBdr>
            <w:top w:val="none" w:sz="0" w:space="0" w:color="auto"/>
            <w:left w:val="none" w:sz="0" w:space="0" w:color="auto"/>
            <w:bottom w:val="none" w:sz="0" w:space="0" w:color="auto"/>
            <w:right w:val="none" w:sz="0" w:space="0" w:color="auto"/>
          </w:divBdr>
        </w:div>
        <w:div w:id="330647815">
          <w:marLeft w:val="0"/>
          <w:marRight w:val="0"/>
          <w:marTop w:val="0"/>
          <w:marBottom w:val="0"/>
          <w:divBdr>
            <w:top w:val="none" w:sz="0" w:space="0" w:color="auto"/>
            <w:left w:val="none" w:sz="0" w:space="0" w:color="auto"/>
            <w:bottom w:val="none" w:sz="0" w:space="0" w:color="auto"/>
            <w:right w:val="none" w:sz="0" w:space="0" w:color="auto"/>
          </w:divBdr>
        </w:div>
        <w:div w:id="680013250">
          <w:marLeft w:val="0"/>
          <w:marRight w:val="0"/>
          <w:marTop w:val="0"/>
          <w:marBottom w:val="0"/>
          <w:divBdr>
            <w:top w:val="none" w:sz="0" w:space="0" w:color="auto"/>
            <w:left w:val="none" w:sz="0" w:space="0" w:color="auto"/>
            <w:bottom w:val="none" w:sz="0" w:space="0" w:color="auto"/>
            <w:right w:val="none" w:sz="0" w:space="0" w:color="auto"/>
          </w:divBdr>
        </w:div>
        <w:div w:id="1880359156">
          <w:marLeft w:val="0"/>
          <w:marRight w:val="0"/>
          <w:marTop w:val="0"/>
          <w:marBottom w:val="0"/>
          <w:divBdr>
            <w:top w:val="none" w:sz="0" w:space="0" w:color="auto"/>
            <w:left w:val="none" w:sz="0" w:space="0" w:color="auto"/>
            <w:bottom w:val="none" w:sz="0" w:space="0" w:color="auto"/>
            <w:right w:val="none" w:sz="0" w:space="0" w:color="auto"/>
          </w:divBdr>
        </w:div>
        <w:div w:id="620264550">
          <w:marLeft w:val="0"/>
          <w:marRight w:val="0"/>
          <w:marTop w:val="0"/>
          <w:marBottom w:val="0"/>
          <w:divBdr>
            <w:top w:val="none" w:sz="0" w:space="0" w:color="auto"/>
            <w:left w:val="none" w:sz="0" w:space="0" w:color="auto"/>
            <w:bottom w:val="none" w:sz="0" w:space="0" w:color="auto"/>
            <w:right w:val="none" w:sz="0" w:space="0" w:color="auto"/>
          </w:divBdr>
        </w:div>
        <w:div w:id="32387283">
          <w:marLeft w:val="0"/>
          <w:marRight w:val="0"/>
          <w:marTop w:val="0"/>
          <w:marBottom w:val="0"/>
          <w:divBdr>
            <w:top w:val="none" w:sz="0" w:space="0" w:color="auto"/>
            <w:left w:val="none" w:sz="0" w:space="0" w:color="auto"/>
            <w:bottom w:val="none" w:sz="0" w:space="0" w:color="auto"/>
            <w:right w:val="none" w:sz="0" w:space="0" w:color="auto"/>
          </w:divBdr>
        </w:div>
        <w:div w:id="902522217">
          <w:marLeft w:val="0"/>
          <w:marRight w:val="0"/>
          <w:marTop w:val="0"/>
          <w:marBottom w:val="0"/>
          <w:divBdr>
            <w:top w:val="none" w:sz="0" w:space="0" w:color="auto"/>
            <w:left w:val="none" w:sz="0" w:space="0" w:color="auto"/>
            <w:bottom w:val="none" w:sz="0" w:space="0" w:color="auto"/>
            <w:right w:val="none" w:sz="0" w:space="0" w:color="auto"/>
          </w:divBdr>
        </w:div>
      </w:divsChild>
    </w:div>
    <w:div w:id="1534616622">
      <w:bodyDiv w:val="1"/>
      <w:marLeft w:val="0"/>
      <w:marRight w:val="0"/>
      <w:marTop w:val="0"/>
      <w:marBottom w:val="0"/>
      <w:divBdr>
        <w:top w:val="none" w:sz="0" w:space="0" w:color="auto"/>
        <w:left w:val="none" w:sz="0" w:space="0" w:color="auto"/>
        <w:bottom w:val="none" w:sz="0" w:space="0" w:color="auto"/>
        <w:right w:val="none" w:sz="0" w:space="0" w:color="auto"/>
      </w:divBdr>
      <w:divsChild>
        <w:div w:id="638612693">
          <w:marLeft w:val="0"/>
          <w:marRight w:val="0"/>
          <w:marTop w:val="0"/>
          <w:marBottom w:val="0"/>
          <w:divBdr>
            <w:top w:val="none" w:sz="0" w:space="0" w:color="auto"/>
            <w:left w:val="none" w:sz="0" w:space="0" w:color="auto"/>
            <w:bottom w:val="none" w:sz="0" w:space="0" w:color="auto"/>
            <w:right w:val="none" w:sz="0" w:space="0" w:color="auto"/>
          </w:divBdr>
        </w:div>
      </w:divsChild>
    </w:div>
    <w:div w:id="1536775467">
      <w:bodyDiv w:val="1"/>
      <w:marLeft w:val="0"/>
      <w:marRight w:val="0"/>
      <w:marTop w:val="0"/>
      <w:marBottom w:val="0"/>
      <w:divBdr>
        <w:top w:val="none" w:sz="0" w:space="0" w:color="auto"/>
        <w:left w:val="none" w:sz="0" w:space="0" w:color="auto"/>
        <w:bottom w:val="none" w:sz="0" w:space="0" w:color="auto"/>
        <w:right w:val="none" w:sz="0" w:space="0" w:color="auto"/>
      </w:divBdr>
      <w:divsChild>
        <w:div w:id="93089566">
          <w:marLeft w:val="0"/>
          <w:marRight w:val="0"/>
          <w:marTop w:val="0"/>
          <w:marBottom w:val="0"/>
          <w:divBdr>
            <w:top w:val="none" w:sz="0" w:space="0" w:color="auto"/>
            <w:left w:val="none" w:sz="0" w:space="0" w:color="auto"/>
            <w:bottom w:val="none" w:sz="0" w:space="0" w:color="auto"/>
            <w:right w:val="none" w:sz="0" w:space="0" w:color="auto"/>
          </w:divBdr>
        </w:div>
        <w:div w:id="1881549075">
          <w:marLeft w:val="0"/>
          <w:marRight w:val="0"/>
          <w:marTop w:val="0"/>
          <w:marBottom w:val="0"/>
          <w:divBdr>
            <w:top w:val="none" w:sz="0" w:space="0" w:color="auto"/>
            <w:left w:val="none" w:sz="0" w:space="0" w:color="auto"/>
            <w:bottom w:val="none" w:sz="0" w:space="0" w:color="auto"/>
            <w:right w:val="none" w:sz="0" w:space="0" w:color="auto"/>
          </w:divBdr>
        </w:div>
      </w:divsChild>
    </w:div>
    <w:div w:id="1544752991">
      <w:bodyDiv w:val="1"/>
      <w:marLeft w:val="0"/>
      <w:marRight w:val="0"/>
      <w:marTop w:val="0"/>
      <w:marBottom w:val="0"/>
      <w:divBdr>
        <w:top w:val="none" w:sz="0" w:space="0" w:color="auto"/>
        <w:left w:val="none" w:sz="0" w:space="0" w:color="auto"/>
        <w:bottom w:val="none" w:sz="0" w:space="0" w:color="auto"/>
        <w:right w:val="none" w:sz="0" w:space="0" w:color="auto"/>
      </w:divBdr>
    </w:div>
    <w:div w:id="1557740398">
      <w:bodyDiv w:val="1"/>
      <w:marLeft w:val="0"/>
      <w:marRight w:val="0"/>
      <w:marTop w:val="0"/>
      <w:marBottom w:val="0"/>
      <w:divBdr>
        <w:top w:val="none" w:sz="0" w:space="0" w:color="auto"/>
        <w:left w:val="none" w:sz="0" w:space="0" w:color="auto"/>
        <w:bottom w:val="none" w:sz="0" w:space="0" w:color="auto"/>
        <w:right w:val="none" w:sz="0" w:space="0" w:color="auto"/>
      </w:divBdr>
      <w:divsChild>
        <w:div w:id="1848473866">
          <w:marLeft w:val="0"/>
          <w:marRight w:val="0"/>
          <w:marTop w:val="0"/>
          <w:marBottom w:val="0"/>
          <w:divBdr>
            <w:top w:val="none" w:sz="0" w:space="0" w:color="auto"/>
            <w:left w:val="none" w:sz="0" w:space="0" w:color="auto"/>
            <w:bottom w:val="none" w:sz="0" w:space="0" w:color="auto"/>
            <w:right w:val="none" w:sz="0" w:space="0" w:color="auto"/>
          </w:divBdr>
        </w:div>
        <w:div w:id="296035606">
          <w:marLeft w:val="0"/>
          <w:marRight w:val="0"/>
          <w:marTop w:val="0"/>
          <w:marBottom w:val="0"/>
          <w:divBdr>
            <w:top w:val="none" w:sz="0" w:space="0" w:color="auto"/>
            <w:left w:val="none" w:sz="0" w:space="0" w:color="auto"/>
            <w:bottom w:val="none" w:sz="0" w:space="0" w:color="auto"/>
            <w:right w:val="none" w:sz="0" w:space="0" w:color="auto"/>
          </w:divBdr>
        </w:div>
        <w:div w:id="1209731056">
          <w:marLeft w:val="0"/>
          <w:marRight w:val="0"/>
          <w:marTop w:val="0"/>
          <w:marBottom w:val="0"/>
          <w:divBdr>
            <w:top w:val="none" w:sz="0" w:space="0" w:color="auto"/>
            <w:left w:val="none" w:sz="0" w:space="0" w:color="auto"/>
            <w:bottom w:val="none" w:sz="0" w:space="0" w:color="auto"/>
            <w:right w:val="none" w:sz="0" w:space="0" w:color="auto"/>
          </w:divBdr>
        </w:div>
        <w:div w:id="2142922830">
          <w:marLeft w:val="0"/>
          <w:marRight w:val="0"/>
          <w:marTop w:val="0"/>
          <w:marBottom w:val="0"/>
          <w:divBdr>
            <w:top w:val="none" w:sz="0" w:space="0" w:color="auto"/>
            <w:left w:val="none" w:sz="0" w:space="0" w:color="auto"/>
            <w:bottom w:val="none" w:sz="0" w:space="0" w:color="auto"/>
            <w:right w:val="none" w:sz="0" w:space="0" w:color="auto"/>
          </w:divBdr>
        </w:div>
        <w:div w:id="339696204">
          <w:marLeft w:val="0"/>
          <w:marRight w:val="0"/>
          <w:marTop w:val="0"/>
          <w:marBottom w:val="0"/>
          <w:divBdr>
            <w:top w:val="none" w:sz="0" w:space="0" w:color="auto"/>
            <w:left w:val="none" w:sz="0" w:space="0" w:color="auto"/>
            <w:bottom w:val="none" w:sz="0" w:space="0" w:color="auto"/>
            <w:right w:val="none" w:sz="0" w:space="0" w:color="auto"/>
          </w:divBdr>
        </w:div>
        <w:div w:id="769929968">
          <w:marLeft w:val="0"/>
          <w:marRight w:val="0"/>
          <w:marTop w:val="0"/>
          <w:marBottom w:val="0"/>
          <w:divBdr>
            <w:top w:val="none" w:sz="0" w:space="0" w:color="auto"/>
            <w:left w:val="none" w:sz="0" w:space="0" w:color="auto"/>
            <w:bottom w:val="none" w:sz="0" w:space="0" w:color="auto"/>
            <w:right w:val="none" w:sz="0" w:space="0" w:color="auto"/>
          </w:divBdr>
        </w:div>
        <w:div w:id="811796665">
          <w:marLeft w:val="0"/>
          <w:marRight w:val="0"/>
          <w:marTop w:val="0"/>
          <w:marBottom w:val="0"/>
          <w:divBdr>
            <w:top w:val="none" w:sz="0" w:space="0" w:color="auto"/>
            <w:left w:val="none" w:sz="0" w:space="0" w:color="auto"/>
            <w:bottom w:val="none" w:sz="0" w:space="0" w:color="auto"/>
            <w:right w:val="none" w:sz="0" w:space="0" w:color="auto"/>
          </w:divBdr>
        </w:div>
        <w:div w:id="686752224">
          <w:marLeft w:val="0"/>
          <w:marRight w:val="0"/>
          <w:marTop w:val="0"/>
          <w:marBottom w:val="0"/>
          <w:divBdr>
            <w:top w:val="none" w:sz="0" w:space="0" w:color="auto"/>
            <w:left w:val="none" w:sz="0" w:space="0" w:color="auto"/>
            <w:bottom w:val="none" w:sz="0" w:space="0" w:color="auto"/>
            <w:right w:val="none" w:sz="0" w:space="0" w:color="auto"/>
          </w:divBdr>
        </w:div>
      </w:divsChild>
    </w:div>
    <w:div w:id="1564562441">
      <w:bodyDiv w:val="1"/>
      <w:marLeft w:val="0"/>
      <w:marRight w:val="0"/>
      <w:marTop w:val="0"/>
      <w:marBottom w:val="0"/>
      <w:divBdr>
        <w:top w:val="none" w:sz="0" w:space="0" w:color="auto"/>
        <w:left w:val="none" w:sz="0" w:space="0" w:color="auto"/>
        <w:bottom w:val="none" w:sz="0" w:space="0" w:color="auto"/>
        <w:right w:val="none" w:sz="0" w:space="0" w:color="auto"/>
      </w:divBdr>
      <w:divsChild>
        <w:div w:id="330984013">
          <w:marLeft w:val="0"/>
          <w:marRight w:val="0"/>
          <w:marTop w:val="0"/>
          <w:marBottom w:val="0"/>
          <w:divBdr>
            <w:top w:val="none" w:sz="0" w:space="0" w:color="auto"/>
            <w:left w:val="none" w:sz="0" w:space="0" w:color="auto"/>
            <w:bottom w:val="none" w:sz="0" w:space="0" w:color="auto"/>
            <w:right w:val="none" w:sz="0" w:space="0" w:color="auto"/>
          </w:divBdr>
        </w:div>
        <w:div w:id="1010450016">
          <w:marLeft w:val="0"/>
          <w:marRight w:val="0"/>
          <w:marTop w:val="0"/>
          <w:marBottom w:val="0"/>
          <w:divBdr>
            <w:top w:val="none" w:sz="0" w:space="0" w:color="auto"/>
            <w:left w:val="none" w:sz="0" w:space="0" w:color="auto"/>
            <w:bottom w:val="none" w:sz="0" w:space="0" w:color="auto"/>
            <w:right w:val="none" w:sz="0" w:space="0" w:color="auto"/>
          </w:divBdr>
        </w:div>
      </w:divsChild>
    </w:div>
    <w:div w:id="1580170918">
      <w:bodyDiv w:val="1"/>
      <w:marLeft w:val="0"/>
      <w:marRight w:val="0"/>
      <w:marTop w:val="0"/>
      <w:marBottom w:val="0"/>
      <w:divBdr>
        <w:top w:val="none" w:sz="0" w:space="0" w:color="auto"/>
        <w:left w:val="none" w:sz="0" w:space="0" w:color="auto"/>
        <w:bottom w:val="none" w:sz="0" w:space="0" w:color="auto"/>
        <w:right w:val="none" w:sz="0" w:space="0" w:color="auto"/>
      </w:divBdr>
      <w:divsChild>
        <w:div w:id="292371064">
          <w:marLeft w:val="0"/>
          <w:marRight w:val="0"/>
          <w:marTop w:val="0"/>
          <w:marBottom w:val="0"/>
          <w:divBdr>
            <w:top w:val="none" w:sz="0" w:space="0" w:color="auto"/>
            <w:left w:val="none" w:sz="0" w:space="0" w:color="auto"/>
            <w:bottom w:val="none" w:sz="0" w:space="0" w:color="auto"/>
            <w:right w:val="none" w:sz="0" w:space="0" w:color="auto"/>
          </w:divBdr>
        </w:div>
        <w:div w:id="525755229">
          <w:marLeft w:val="0"/>
          <w:marRight w:val="0"/>
          <w:marTop w:val="0"/>
          <w:marBottom w:val="0"/>
          <w:divBdr>
            <w:top w:val="none" w:sz="0" w:space="0" w:color="auto"/>
            <w:left w:val="none" w:sz="0" w:space="0" w:color="auto"/>
            <w:bottom w:val="none" w:sz="0" w:space="0" w:color="auto"/>
            <w:right w:val="none" w:sz="0" w:space="0" w:color="auto"/>
          </w:divBdr>
        </w:div>
      </w:divsChild>
    </w:div>
    <w:div w:id="1600065191">
      <w:bodyDiv w:val="1"/>
      <w:marLeft w:val="0"/>
      <w:marRight w:val="0"/>
      <w:marTop w:val="0"/>
      <w:marBottom w:val="0"/>
      <w:divBdr>
        <w:top w:val="none" w:sz="0" w:space="0" w:color="auto"/>
        <w:left w:val="none" w:sz="0" w:space="0" w:color="auto"/>
        <w:bottom w:val="none" w:sz="0" w:space="0" w:color="auto"/>
        <w:right w:val="none" w:sz="0" w:space="0" w:color="auto"/>
      </w:divBdr>
      <w:divsChild>
        <w:div w:id="1056123349">
          <w:marLeft w:val="0"/>
          <w:marRight w:val="0"/>
          <w:marTop w:val="0"/>
          <w:marBottom w:val="0"/>
          <w:divBdr>
            <w:top w:val="none" w:sz="0" w:space="0" w:color="auto"/>
            <w:left w:val="none" w:sz="0" w:space="0" w:color="auto"/>
            <w:bottom w:val="none" w:sz="0" w:space="0" w:color="auto"/>
            <w:right w:val="none" w:sz="0" w:space="0" w:color="auto"/>
          </w:divBdr>
        </w:div>
        <w:div w:id="1139960721">
          <w:marLeft w:val="0"/>
          <w:marRight w:val="0"/>
          <w:marTop w:val="0"/>
          <w:marBottom w:val="0"/>
          <w:divBdr>
            <w:top w:val="none" w:sz="0" w:space="0" w:color="auto"/>
            <w:left w:val="none" w:sz="0" w:space="0" w:color="auto"/>
            <w:bottom w:val="none" w:sz="0" w:space="0" w:color="auto"/>
            <w:right w:val="none" w:sz="0" w:space="0" w:color="auto"/>
          </w:divBdr>
        </w:div>
      </w:divsChild>
    </w:div>
    <w:div w:id="1608123920">
      <w:bodyDiv w:val="1"/>
      <w:marLeft w:val="0"/>
      <w:marRight w:val="0"/>
      <w:marTop w:val="0"/>
      <w:marBottom w:val="0"/>
      <w:divBdr>
        <w:top w:val="none" w:sz="0" w:space="0" w:color="auto"/>
        <w:left w:val="none" w:sz="0" w:space="0" w:color="auto"/>
        <w:bottom w:val="none" w:sz="0" w:space="0" w:color="auto"/>
        <w:right w:val="none" w:sz="0" w:space="0" w:color="auto"/>
      </w:divBdr>
      <w:divsChild>
        <w:div w:id="1277447425">
          <w:marLeft w:val="0"/>
          <w:marRight w:val="0"/>
          <w:marTop w:val="0"/>
          <w:marBottom w:val="0"/>
          <w:divBdr>
            <w:top w:val="none" w:sz="0" w:space="0" w:color="auto"/>
            <w:left w:val="none" w:sz="0" w:space="0" w:color="auto"/>
            <w:bottom w:val="none" w:sz="0" w:space="0" w:color="auto"/>
            <w:right w:val="none" w:sz="0" w:space="0" w:color="auto"/>
          </w:divBdr>
        </w:div>
      </w:divsChild>
    </w:div>
    <w:div w:id="1633290825">
      <w:bodyDiv w:val="1"/>
      <w:marLeft w:val="0"/>
      <w:marRight w:val="0"/>
      <w:marTop w:val="0"/>
      <w:marBottom w:val="0"/>
      <w:divBdr>
        <w:top w:val="none" w:sz="0" w:space="0" w:color="auto"/>
        <w:left w:val="none" w:sz="0" w:space="0" w:color="auto"/>
        <w:bottom w:val="none" w:sz="0" w:space="0" w:color="auto"/>
        <w:right w:val="none" w:sz="0" w:space="0" w:color="auto"/>
      </w:divBdr>
      <w:divsChild>
        <w:div w:id="72045608">
          <w:marLeft w:val="0"/>
          <w:marRight w:val="0"/>
          <w:marTop w:val="0"/>
          <w:marBottom w:val="0"/>
          <w:divBdr>
            <w:top w:val="none" w:sz="0" w:space="0" w:color="auto"/>
            <w:left w:val="none" w:sz="0" w:space="0" w:color="auto"/>
            <w:bottom w:val="none" w:sz="0" w:space="0" w:color="auto"/>
            <w:right w:val="none" w:sz="0" w:space="0" w:color="auto"/>
          </w:divBdr>
        </w:div>
        <w:div w:id="663121274">
          <w:marLeft w:val="0"/>
          <w:marRight w:val="0"/>
          <w:marTop w:val="0"/>
          <w:marBottom w:val="0"/>
          <w:divBdr>
            <w:top w:val="none" w:sz="0" w:space="0" w:color="auto"/>
            <w:left w:val="none" w:sz="0" w:space="0" w:color="auto"/>
            <w:bottom w:val="none" w:sz="0" w:space="0" w:color="auto"/>
            <w:right w:val="none" w:sz="0" w:space="0" w:color="auto"/>
          </w:divBdr>
        </w:div>
        <w:div w:id="860775166">
          <w:marLeft w:val="0"/>
          <w:marRight w:val="0"/>
          <w:marTop w:val="0"/>
          <w:marBottom w:val="0"/>
          <w:divBdr>
            <w:top w:val="none" w:sz="0" w:space="0" w:color="auto"/>
            <w:left w:val="none" w:sz="0" w:space="0" w:color="auto"/>
            <w:bottom w:val="none" w:sz="0" w:space="0" w:color="auto"/>
            <w:right w:val="none" w:sz="0" w:space="0" w:color="auto"/>
          </w:divBdr>
        </w:div>
        <w:div w:id="1745761695">
          <w:marLeft w:val="0"/>
          <w:marRight w:val="0"/>
          <w:marTop w:val="0"/>
          <w:marBottom w:val="0"/>
          <w:divBdr>
            <w:top w:val="none" w:sz="0" w:space="0" w:color="auto"/>
            <w:left w:val="none" w:sz="0" w:space="0" w:color="auto"/>
            <w:bottom w:val="none" w:sz="0" w:space="0" w:color="auto"/>
            <w:right w:val="none" w:sz="0" w:space="0" w:color="auto"/>
          </w:divBdr>
        </w:div>
      </w:divsChild>
    </w:div>
    <w:div w:id="1642728803">
      <w:bodyDiv w:val="1"/>
      <w:marLeft w:val="0"/>
      <w:marRight w:val="0"/>
      <w:marTop w:val="0"/>
      <w:marBottom w:val="0"/>
      <w:divBdr>
        <w:top w:val="none" w:sz="0" w:space="0" w:color="auto"/>
        <w:left w:val="none" w:sz="0" w:space="0" w:color="auto"/>
        <w:bottom w:val="none" w:sz="0" w:space="0" w:color="auto"/>
        <w:right w:val="none" w:sz="0" w:space="0" w:color="auto"/>
      </w:divBdr>
      <w:divsChild>
        <w:div w:id="363793050">
          <w:marLeft w:val="0"/>
          <w:marRight w:val="0"/>
          <w:marTop w:val="0"/>
          <w:marBottom w:val="0"/>
          <w:divBdr>
            <w:top w:val="none" w:sz="0" w:space="0" w:color="auto"/>
            <w:left w:val="none" w:sz="0" w:space="0" w:color="auto"/>
            <w:bottom w:val="none" w:sz="0" w:space="0" w:color="auto"/>
            <w:right w:val="none" w:sz="0" w:space="0" w:color="auto"/>
          </w:divBdr>
        </w:div>
        <w:div w:id="891041139">
          <w:marLeft w:val="0"/>
          <w:marRight w:val="0"/>
          <w:marTop w:val="0"/>
          <w:marBottom w:val="0"/>
          <w:divBdr>
            <w:top w:val="none" w:sz="0" w:space="0" w:color="auto"/>
            <w:left w:val="none" w:sz="0" w:space="0" w:color="auto"/>
            <w:bottom w:val="none" w:sz="0" w:space="0" w:color="auto"/>
            <w:right w:val="none" w:sz="0" w:space="0" w:color="auto"/>
          </w:divBdr>
        </w:div>
      </w:divsChild>
    </w:div>
    <w:div w:id="1655718779">
      <w:bodyDiv w:val="1"/>
      <w:marLeft w:val="0"/>
      <w:marRight w:val="0"/>
      <w:marTop w:val="0"/>
      <w:marBottom w:val="0"/>
      <w:divBdr>
        <w:top w:val="none" w:sz="0" w:space="0" w:color="auto"/>
        <w:left w:val="none" w:sz="0" w:space="0" w:color="auto"/>
        <w:bottom w:val="none" w:sz="0" w:space="0" w:color="auto"/>
        <w:right w:val="none" w:sz="0" w:space="0" w:color="auto"/>
      </w:divBdr>
      <w:divsChild>
        <w:div w:id="1177306057">
          <w:marLeft w:val="0"/>
          <w:marRight w:val="0"/>
          <w:marTop w:val="0"/>
          <w:marBottom w:val="0"/>
          <w:divBdr>
            <w:top w:val="none" w:sz="0" w:space="0" w:color="auto"/>
            <w:left w:val="none" w:sz="0" w:space="0" w:color="auto"/>
            <w:bottom w:val="none" w:sz="0" w:space="0" w:color="auto"/>
            <w:right w:val="none" w:sz="0" w:space="0" w:color="auto"/>
          </w:divBdr>
        </w:div>
      </w:divsChild>
    </w:div>
    <w:div w:id="1658420438">
      <w:bodyDiv w:val="1"/>
      <w:marLeft w:val="0"/>
      <w:marRight w:val="0"/>
      <w:marTop w:val="0"/>
      <w:marBottom w:val="0"/>
      <w:divBdr>
        <w:top w:val="none" w:sz="0" w:space="0" w:color="auto"/>
        <w:left w:val="none" w:sz="0" w:space="0" w:color="auto"/>
        <w:bottom w:val="none" w:sz="0" w:space="0" w:color="auto"/>
        <w:right w:val="none" w:sz="0" w:space="0" w:color="auto"/>
      </w:divBdr>
      <w:divsChild>
        <w:div w:id="107705788">
          <w:marLeft w:val="0"/>
          <w:marRight w:val="0"/>
          <w:marTop w:val="0"/>
          <w:marBottom w:val="0"/>
          <w:divBdr>
            <w:top w:val="none" w:sz="0" w:space="0" w:color="auto"/>
            <w:left w:val="none" w:sz="0" w:space="0" w:color="auto"/>
            <w:bottom w:val="none" w:sz="0" w:space="0" w:color="auto"/>
            <w:right w:val="none" w:sz="0" w:space="0" w:color="auto"/>
          </w:divBdr>
        </w:div>
        <w:div w:id="295527842">
          <w:marLeft w:val="0"/>
          <w:marRight w:val="0"/>
          <w:marTop w:val="0"/>
          <w:marBottom w:val="0"/>
          <w:divBdr>
            <w:top w:val="none" w:sz="0" w:space="0" w:color="auto"/>
            <w:left w:val="none" w:sz="0" w:space="0" w:color="auto"/>
            <w:bottom w:val="none" w:sz="0" w:space="0" w:color="auto"/>
            <w:right w:val="none" w:sz="0" w:space="0" w:color="auto"/>
          </w:divBdr>
        </w:div>
        <w:div w:id="774208471">
          <w:marLeft w:val="0"/>
          <w:marRight w:val="0"/>
          <w:marTop w:val="0"/>
          <w:marBottom w:val="0"/>
          <w:divBdr>
            <w:top w:val="none" w:sz="0" w:space="0" w:color="auto"/>
            <w:left w:val="none" w:sz="0" w:space="0" w:color="auto"/>
            <w:bottom w:val="none" w:sz="0" w:space="0" w:color="auto"/>
            <w:right w:val="none" w:sz="0" w:space="0" w:color="auto"/>
          </w:divBdr>
        </w:div>
        <w:div w:id="1879194325">
          <w:marLeft w:val="0"/>
          <w:marRight w:val="0"/>
          <w:marTop w:val="0"/>
          <w:marBottom w:val="0"/>
          <w:divBdr>
            <w:top w:val="none" w:sz="0" w:space="0" w:color="auto"/>
            <w:left w:val="none" w:sz="0" w:space="0" w:color="auto"/>
            <w:bottom w:val="none" w:sz="0" w:space="0" w:color="auto"/>
            <w:right w:val="none" w:sz="0" w:space="0" w:color="auto"/>
          </w:divBdr>
        </w:div>
      </w:divsChild>
    </w:div>
    <w:div w:id="1665428147">
      <w:bodyDiv w:val="1"/>
      <w:marLeft w:val="0"/>
      <w:marRight w:val="0"/>
      <w:marTop w:val="0"/>
      <w:marBottom w:val="0"/>
      <w:divBdr>
        <w:top w:val="none" w:sz="0" w:space="0" w:color="auto"/>
        <w:left w:val="none" w:sz="0" w:space="0" w:color="auto"/>
        <w:bottom w:val="none" w:sz="0" w:space="0" w:color="auto"/>
        <w:right w:val="none" w:sz="0" w:space="0" w:color="auto"/>
      </w:divBdr>
      <w:divsChild>
        <w:div w:id="559246161">
          <w:marLeft w:val="0"/>
          <w:marRight w:val="0"/>
          <w:marTop w:val="0"/>
          <w:marBottom w:val="0"/>
          <w:divBdr>
            <w:top w:val="none" w:sz="0" w:space="0" w:color="auto"/>
            <w:left w:val="none" w:sz="0" w:space="0" w:color="auto"/>
            <w:bottom w:val="none" w:sz="0" w:space="0" w:color="auto"/>
            <w:right w:val="none" w:sz="0" w:space="0" w:color="auto"/>
          </w:divBdr>
        </w:div>
        <w:div w:id="713040507">
          <w:marLeft w:val="0"/>
          <w:marRight w:val="0"/>
          <w:marTop w:val="0"/>
          <w:marBottom w:val="0"/>
          <w:divBdr>
            <w:top w:val="none" w:sz="0" w:space="0" w:color="auto"/>
            <w:left w:val="none" w:sz="0" w:space="0" w:color="auto"/>
            <w:bottom w:val="none" w:sz="0" w:space="0" w:color="auto"/>
            <w:right w:val="none" w:sz="0" w:space="0" w:color="auto"/>
          </w:divBdr>
        </w:div>
      </w:divsChild>
    </w:div>
    <w:div w:id="1673331930">
      <w:bodyDiv w:val="1"/>
      <w:marLeft w:val="0"/>
      <w:marRight w:val="0"/>
      <w:marTop w:val="0"/>
      <w:marBottom w:val="0"/>
      <w:divBdr>
        <w:top w:val="none" w:sz="0" w:space="0" w:color="auto"/>
        <w:left w:val="none" w:sz="0" w:space="0" w:color="auto"/>
        <w:bottom w:val="none" w:sz="0" w:space="0" w:color="auto"/>
        <w:right w:val="none" w:sz="0" w:space="0" w:color="auto"/>
      </w:divBdr>
      <w:divsChild>
        <w:div w:id="1846823263">
          <w:marLeft w:val="0"/>
          <w:marRight w:val="0"/>
          <w:marTop w:val="0"/>
          <w:marBottom w:val="0"/>
          <w:divBdr>
            <w:top w:val="none" w:sz="0" w:space="0" w:color="auto"/>
            <w:left w:val="none" w:sz="0" w:space="0" w:color="auto"/>
            <w:bottom w:val="none" w:sz="0" w:space="0" w:color="auto"/>
            <w:right w:val="none" w:sz="0" w:space="0" w:color="auto"/>
          </w:divBdr>
        </w:div>
      </w:divsChild>
    </w:div>
    <w:div w:id="1692533474">
      <w:bodyDiv w:val="1"/>
      <w:marLeft w:val="0"/>
      <w:marRight w:val="0"/>
      <w:marTop w:val="0"/>
      <w:marBottom w:val="0"/>
      <w:divBdr>
        <w:top w:val="none" w:sz="0" w:space="0" w:color="auto"/>
        <w:left w:val="none" w:sz="0" w:space="0" w:color="auto"/>
        <w:bottom w:val="none" w:sz="0" w:space="0" w:color="auto"/>
        <w:right w:val="none" w:sz="0" w:space="0" w:color="auto"/>
      </w:divBdr>
      <w:divsChild>
        <w:div w:id="1035152643">
          <w:marLeft w:val="0"/>
          <w:marRight w:val="0"/>
          <w:marTop w:val="0"/>
          <w:marBottom w:val="0"/>
          <w:divBdr>
            <w:top w:val="none" w:sz="0" w:space="0" w:color="auto"/>
            <w:left w:val="none" w:sz="0" w:space="0" w:color="auto"/>
            <w:bottom w:val="none" w:sz="0" w:space="0" w:color="auto"/>
            <w:right w:val="none" w:sz="0" w:space="0" w:color="auto"/>
          </w:divBdr>
        </w:div>
        <w:div w:id="1387290527">
          <w:marLeft w:val="0"/>
          <w:marRight w:val="0"/>
          <w:marTop w:val="0"/>
          <w:marBottom w:val="0"/>
          <w:divBdr>
            <w:top w:val="none" w:sz="0" w:space="0" w:color="auto"/>
            <w:left w:val="none" w:sz="0" w:space="0" w:color="auto"/>
            <w:bottom w:val="none" w:sz="0" w:space="0" w:color="auto"/>
            <w:right w:val="none" w:sz="0" w:space="0" w:color="auto"/>
          </w:divBdr>
        </w:div>
        <w:div w:id="68383902">
          <w:marLeft w:val="0"/>
          <w:marRight w:val="0"/>
          <w:marTop w:val="0"/>
          <w:marBottom w:val="0"/>
          <w:divBdr>
            <w:top w:val="none" w:sz="0" w:space="0" w:color="auto"/>
            <w:left w:val="none" w:sz="0" w:space="0" w:color="auto"/>
            <w:bottom w:val="none" w:sz="0" w:space="0" w:color="auto"/>
            <w:right w:val="none" w:sz="0" w:space="0" w:color="auto"/>
          </w:divBdr>
        </w:div>
        <w:div w:id="3435661">
          <w:marLeft w:val="0"/>
          <w:marRight w:val="0"/>
          <w:marTop w:val="0"/>
          <w:marBottom w:val="0"/>
          <w:divBdr>
            <w:top w:val="none" w:sz="0" w:space="0" w:color="auto"/>
            <w:left w:val="none" w:sz="0" w:space="0" w:color="auto"/>
            <w:bottom w:val="none" w:sz="0" w:space="0" w:color="auto"/>
            <w:right w:val="none" w:sz="0" w:space="0" w:color="auto"/>
          </w:divBdr>
        </w:div>
        <w:div w:id="3869261">
          <w:marLeft w:val="0"/>
          <w:marRight w:val="0"/>
          <w:marTop w:val="0"/>
          <w:marBottom w:val="0"/>
          <w:divBdr>
            <w:top w:val="none" w:sz="0" w:space="0" w:color="auto"/>
            <w:left w:val="none" w:sz="0" w:space="0" w:color="auto"/>
            <w:bottom w:val="none" w:sz="0" w:space="0" w:color="auto"/>
            <w:right w:val="none" w:sz="0" w:space="0" w:color="auto"/>
          </w:divBdr>
        </w:div>
        <w:div w:id="625283739">
          <w:marLeft w:val="0"/>
          <w:marRight w:val="0"/>
          <w:marTop w:val="0"/>
          <w:marBottom w:val="0"/>
          <w:divBdr>
            <w:top w:val="none" w:sz="0" w:space="0" w:color="auto"/>
            <w:left w:val="none" w:sz="0" w:space="0" w:color="auto"/>
            <w:bottom w:val="none" w:sz="0" w:space="0" w:color="auto"/>
            <w:right w:val="none" w:sz="0" w:space="0" w:color="auto"/>
          </w:divBdr>
        </w:div>
        <w:div w:id="1588885534">
          <w:marLeft w:val="0"/>
          <w:marRight w:val="0"/>
          <w:marTop w:val="0"/>
          <w:marBottom w:val="0"/>
          <w:divBdr>
            <w:top w:val="none" w:sz="0" w:space="0" w:color="auto"/>
            <w:left w:val="none" w:sz="0" w:space="0" w:color="auto"/>
            <w:bottom w:val="none" w:sz="0" w:space="0" w:color="auto"/>
            <w:right w:val="none" w:sz="0" w:space="0" w:color="auto"/>
          </w:divBdr>
        </w:div>
        <w:div w:id="1235507652">
          <w:marLeft w:val="0"/>
          <w:marRight w:val="0"/>
          <w:marTop w:val="0"/>
          <w:marBottom w:val="0"/>
          <w:divBdr>
            <w:top w:val="none" w:sz="0" w:space="0" w:color="auto"/>
            <w:left w:val="none" w:sz="0" w:space="0" w:color="auto"/>
            <w:bottom w:val="none" w:sz="0" w:space="0" w:color="auto"/>
            <w:right w:val="none" w:sz="0" w:space="0" w:color="auto"/>
          </w:divBdr>
        </w:div>
        <w:div w:id="1561944171">
          <w:marLeft w:val="0"/>
          <w:marRight w:val="0"/>
          <w:marTop w:val="0"/>
          <w:marBottom w:val="0"/>
          <w:divBdr>
            <w:top w:val="none" w:sz="0" w:space="0" w:color="auto"/>
            <w:left w:val="none" w:sz="0" w:space="0" w:color="auto"/>
            <w:bottom w:val="none" w:sz="0" w:space="0" w:color="auto"/>
            <w:right w:val="none" w:sz="0" w:space="0" w:color="auto"/>
          </w:divBdr>
        </w:div>
        <w:div w:id="100032923">
          <w:marLeft w:val="0"/>
          <w:marRight w:val="0"/>
          <w:marTop w:val="0"/>
          <w:marBottom w:val="0"/>
          <w:divBdr>
            <w:top w:val="none" w:sz="0" w:space="0" w:color="auto"/>
            <w:left w:val="none" w:sz="0" w:space="0" w:color="auto"/>
            <w:bottom w:val="none" w:sz="0" w:space="0" w:color="auto"/>
            <w:right w:val="none" w:sz="0" w:space="0" w:color="auto"/>
          </w:divBdr>
        </w:div>
        <w:div w:id="584800789">
          <w:marLeft w:val="0"/>
          <w:marRight w:val="0"/>
          <w:marTop w:val="0"/>
          <w:marBottom w:val="0"/>
          <w:divBdr>
            <w:top w:val="none" w:sz="0" w:space="0" w:color="auto"/>
            <w:left w:val="none" w:sz="0" w:space="0" w:color="auto"/>
            <w:bottom w:val="none" w:sz="0" w:space="0" w:color="auto"/>
            <w:right w:val="none" w:sz="0" w:space="0" w:color="auto"/>
          </w:divBdr>
        </w:div>
      </w:divsChild>
    </w:div>
    <w:div w:id="1708752168">
      <w:bodyDiv w:val="1"/>
      <w:marLeft w:val="0"/>
      <w:marRight w:val="0"/>
      <w:marTop w:val="0"/>
      <w:marBottom w:val="0"/>
      <w:divBdr>
        <w:top w:val="none" w:sz="0" w:space="0" w:color="auto"/>
        <w:left w:val="none" w:sz="0" w:space="0" w:color="auto"/>
        <w:bottom w:val="none" w:sz="0" w:space="0" w:color="auto"/>
        <w:right w:val="none" w:sz="0" w:space="0" w:color="auto"/>
      </w:divBdr>
    </w:div>
    <w:div w:id="1733962011">
      <w:bodyDiv w:val="1"/>
      <w:marLeft w:val="0"/>
      <w:marRight w:val="0"/>
      <w:marTop w:val="0"/>
      <w:marBottom w:val="0"/>
      <w:divBdr>
        <w:top w:val="none" w:sz="0" w:space="0" w:color="auto"/>
        <w:left w:val="none" w:sz="0" w:space="0" w:color="auto"/>
        <w:bottom w:val="none" w:sz="0" w:space="0" w:color="auto"/>
        <w:right w:val="none" w:sz="0" w:space="0" w:color="auto"/>
      </w:divBdr>
      <w:divsChild>
        <w:div w:id="35202429">
          <w:marLeft w:val="0"/>
          <w:marRight w:val="0"/>
          <w:marTop w:val="0"/>
          <w:marBottom w:val="0"/>
          <w:divBdr>
            <w:top w:val="none" w:sz="0" w:space="0" w:color="auto"/>
            <w:left w:val="none" w:sz="0" w:space="0" w:color="auto"/>
            <w:bottom w:val="none" w:sz="0" w:space="0" w:color="auto"/>
            <w:right w:val="none" w:sz="0" w:space="0" w:color="auto"/>
          </w:divBdr>
        </w:div>
        <w:div w:id="1268076039">
          <w:marLeft w:val="0"/>
          <w:marRight w:val="0"/>
          <w:marTop w:val="0"/>
          <w:marBottom w:val="0"/>
          <w:divBdr>
            <w:top w:val="none" w:sz="0" w:space="0" w:color="auto"/>
            <w:left w:val="none" w:sz="0" w:space="0" w:color="auto"/>
            <w:bottom w:val="none" w:sz="0" w:space="0" w:color="auto"/>
            <w:right w:val="none" w:sz="0" w:space="0" w:color="auto"/>
          </w:divBdr>
        </w:div>
      </w:divsChild>
    </w:div>
    <w:div w:id="1734694925">
      <w:bodyDiv w:val="1"/>
      <w:marLeft w:val="0"/>
      <w:marRight w:val="0"/>
      <w:marTop w:val="0"/>
      <w:marBottom w:val="0"/>
      <w:divBdr>
        <w:top w:val="none" w:sz="0" w:space="0" w:color="auto"/>
        <w:left w:val="none" w:sz="0" w:space="0" w:color="auto"/>
        <w:bottom w:val="none" w:sz="0" w:space="0" w:color="auto"/>
        <w:right w:val="none" w:sz="0" w:space="0" w:color="auto"/>
      </w:divBdr>
      <w:divsChild>
        <w:div w:id="786200635">
          <w:marLeft w:val="0"/>
          <w:marRight w:val="0"/>
          <w:marTop w:val="0"/>
          <w:marBottom w:val="0"/>
          <w:divBdr>
            <w:top w:val="none" w:sz="0" w:space="0" w:color="auto"/>
            <w:left w:val="none" w:sz="0" w:space="0" w:color="auto"/>
            <w:bottom w:val="none" w:sz="0" w:space="0" w:color="auto"/>
            <w:right w:val="none" w:sz="0" w:space="0" w:color="auto"/>
          </w:divBdr>
        </w:div>
      </w:divsChild>
    </w:div>
    <w:div w:id="1742367073">
      <w:bodyDiv w:val="1"/>
      <w:marLeft w:val="0"/>
      <w:marRight w:val="0"/>
      <w:marTop w:val="0"/>
      <w:marBottom w:val="0"/>
      <w:divBdr>
        <w:top w:val="none" w:sz="0" w:space="0" w:color="auto"/>
        <w:left w:val="none" w:sz="0" w:space="0" w:color="auto"/>
        <w:bottom w:val="none" w:sz="0" w:space="0" w:color="auto"/>
        <w:right w:val="none" w:sz="0" w:space="0" w:color="auto"/>
      </w:divBdr>
    </w:div>
    <w:div w:id="1744572048">
      <w:bodyDiv w:val="1"/>
      <w:marLeft w:val="0"/>
      <w:marRight w:val="0"/>
      <w:marTop w:val="0"/>
      <w:marBottom w:val="0"/>
      <w:divBdr>
        <w:top w:val="none" w:sz="0" w:space="0" w:color="auto"/>
        <w:left w:val="none" w:sz="0" w:space="0" w:color="auto"/>
        <w:bottom w:val="none" w:sz="0" w:space="0" w:color="auto"/>
        <w:right w:val="none" w:sz="0" w:space="0" w:color="auto"/>
      </w:divBdr>
      <w:divsChild>
        <w:div w:id="1173447006">
          <w:marLeft w:val="0"/>
          <w:marRight w:val="0"/>
          <w:marTop w:val="0"/>
          <w:marBottom w:val="0"/>
          <w:divBdr>
            <w:top w:val="none" w:sz="0" w:space="0" w:color="auto"/>
            <w:left w:val="none" w:sz="0" w:space="0" w:color="auto"/>
            <w:bottom w:val="none" w:sz="0" w:space="0" w:color="auto"/>
            <w:right w:val="none" w:sz="0" w:space="0" w:color="auto"/>
          </w:divBdr>
        </w:div>
      </w:divsChild>
    </w:div>
    <w:div w:id="1753775401">
      <w:bodyDiv w:val="1"/>
      <w:marLeft w:val="0"/>
      <w:marRight w:val="0"/>
      <w:marTop w:val="0"/>
      <w:marBottom w:val="0"/>
      <w:divBdr>
        <w:top w:val="none" w:sz="0" w:space="0" w:color="auto"/>
        <w:left w:val="none" w:sz="0" w:space="0" w:color="auto"/>
        <w:bottom w:val="none" w:sz="0" w:space="0" w:color="auto"/>
        <w:right w:val="none" w:sz="0" w:space="0" w:color="auto"/>
      </w:divBdr>
    </w:div>
    <w:div w:id="1765222061">
      <w:bodyDiv w:val="1"/>
      <w:marLeft w:val="0"/>
      <w:marRight w:val="0"/>
      <w:marTop w:val="0"/>
      <w:marBottom w:val="0"/>
      <w:divBdr>
        <w:top w:val="none" w:sz="0" w:space="0" w:color="auto"/>
        <w:left w:val="none" w:sz="0" w:space="0" w:color="auto"/>
        <w:bottom w:val="none" w:sz="0" w:space="0" w:color="auto"/>
        <w:right w:val="none" w:sz="0" w:space="0" w:color="auto"/>
      </w:divBdr>
      <w:divsChild>
        <w:div w:id="111441236">
          <w:marLeft w:val="0"/>
          <w:marRight w:val="0"/>
          <w:marTop w:val="0"/>
          <w:marBottom w:val="0"/>
          <w:divBdr>
            <w:top w:val="none" w:sz="0" w:space="0" w:color="auto"/>
            <w:left w:val="none" w:sz="0" w:space="0" w:color="auto"/>
            <w:bottom w:val="none" w:sz="0" w:space="0" w:color="auto"/>
            <w:right w:val="none" w:sz="0" w:space="0" w:color="auto"/>
          </w:divBdr>
        </w:div>
        <w:div w:id="1296376441">
          <w:marLeft w:val="0"/>
          <w:marRight w:val="0"/>
          <w:marTop w:val="0"/>
          <w:marBottom w:val="0"/>
          <w:divBdr>
            <w:top w:val="none" w:sz="0" w:space="0" w:color="auto"/>
            <w:left w:val="none" w:sz="0" w:space="0" w:color="auto"/>
            <w:bottom w:val="none" w:sz="0" w:space="0" w:color="auto"/>
            <w:right w:val="none" w:sz="0" w:space="0" w:color="auto"/>
          </w:divBdr>
        </w:div>
        <w:div w:id="2111273994">
          <w:marLeft w:val="0"/>
          <w:marRight w:val="0"/>
          <w:marTop w:val="0"/>
          <w:marBottom w:val="0"/>
          <w:divBdr>
            <w:top w:val="none" w:sz="0" w:space="0" w:color="auto"/>
            <w:left w:val="none" w:sz="0" w:space="0" w:color="auto"/>
            <w:bottom w:val="none" w:sz="0" w:space="0" w:color="auto"/>
            <w:right w:val="none" w:sz="0" w:space="0" w:color="auto"/>
          </w:divBdr>
        </w:div>
      </w:divsChild>
    </w:div>
    <w:div w:id="1768573774">
      <w:bodyDiv w:val="1"/>
      <w:marLeft w:val="0"/>
      <w:marRight w:val="0"/>
      <w:marTop w:val="0"/>
      <w:marBottom w:val="0"/>
      <w:divBdr>
        <w:top w:val="none" w:sz="0" w:space="0" w:color="auto"/>
        <w:left w:val="none" w:sz="0" w:space="0" w:color="auto"/>
        <w:bottom w:val="none" w:sz="0" w:space="0" w:color="auto"/>
        <w:right w:val="none" w:sz="0" w:space="0" w:color="auto"/>
      </w:divBdr>
      <w:divsChild>
        <w:div w:id="381683987">
          <w:marLeft w:val="0"/>
          <w:marRight w:val="0"/>
          <w:marTop w:val="0"/>
          <w:marBottom w:val="0"/>
          <w:divBdr>
            <w:top w:val="none" w:sz="0" w:space="0" w:color="auto"/>
            <w:left w:val="none" w:sz="0" w:space="0" w:color="auto"/>
            <w:bottom w:val="none" w:sz="0" w:space="0" w:color="auto"/>
            <w:right w:val="none" w:sz="0" w:space="0" w:color="auto"/>
          </w:divBdr>
        </w:div>
        <w:div w:id="409279331">
          <w:marLeft w:val="0"/>
          <w:marRight w:val="0"/>
          <w:marTop w:val="0"/>
          <w:marBottom w:val="0"/>
          <w:divBdr>
            <w:top w:val="none" w:sz="0" w:space="0" w:color="auto"/>
            <w:left w:val="none" w:sz="0" w:space="0" w:color="auto"/>
            <w:bottom w:val="none" w:sz="0" w:space="0" w:color="auto"/>
            <w:right w:val="none" w:sz="0" w:space="0" w:color="auto"/>
          </w:divBdr>
        </w:div>
        <w:div w:id="942224446">
          <w:marLeft w:val="0"/>
          <w:marRight w:val="0"/>
          <w:marTop w:val="0"/>
          <w:marBottom w:val="0"/>
          <w:divBdr>
            <w:top w:val="none" w:sz="0" w:space="0" w:color="auto"/>
            <w:left w:val="none" w:sz="0" w:space="0" w:color="auto"/>
            <w:bottom w:val="none" w:sz="0" w:space="0" w:color="auto"/>
            <w:right w:val="none" w:sz="0" w:space="0" w:color="auto"/>
          </w:divBdr>
        </w:div>
        <w:div w:id="971132579">
          <w:marLeft w:val="0"/>
          <w:marRight w:val="0"/>
          <w:marTop w:val="0"/>
          <w:marBottom w:val="0"/>
          <w:divBdr>
            <w:top w:val="none" w:sz="0" w:space="0" w:color="auto"/>
            <w:left w:val="none" w:sz="0" w:space="0" w:color="auto"/>
            <w:bottom w:val="none" w:sz="0" w:space="0" w:color="auto"/>
            <w:right w:val="none" w:sz="0" w:space="0" w:color="auto"/>
          </w:divBdr>
        </w:div>
        <w:div w:id="1333337977">
          <w:marLeft w:val="0"/>
          <w:marRight w:val="0"/>
          <w:marTop w:val="0"/>
          <w:marBottom w:val="0"/>
          <w:divBdr>
            <w:top w:val="none" w:sz="0" w:space="0" w:color="auto"/>
            <w:left w:val="none" w:sz="0" w:space="0" w:color="auto"/>
            <w:bottom w:val="none" w:sz="0" w:space="0" w:color="auto"/>
            <w:right w:val="none" w:sz="0" w:space="0" w:color="auto"/>
          </w:divBdr>
        </w:div>
        <w:div w:id="1908610554">
          <w:marLeft w:val="0"/>
          <w:marRight w:val="0"/>
          <w:marTop w:val="0"/>
          <w:marBottom w:val="0"/>
          <w:divBdr>
            <w:top w:val="none" w:sz="0" w:space="0" w:color="auto"/>
            <w:left w:val="none" w:sz="0" w:space="0" w:color="auto"/>
            <w:bottom w:val="none" w:sz="0" w:space="0" w:color="auto"/>
            <w:right w:val="none" w:sz="0" w:space="0" w:color="auto"/>
          </w:divBdr>
        </w:div>
        <w:div w:id="2050714855">
          <w:marLeft w:val="0"/>
          <w:marRight w:val="0"/>
          <w:marTop w:val="0"/>
          <w:marBottom w:val="0"/>
          <w:divBdr>
            <w:top w:val="none" w:sz="0" w:space="0" w:color="auto"/>
            <w:left w:val="none" w:sz="0" w:space="0" w:color="auto"/>
            <w:bottom w:val="none" w:sz="0" w:space="0" w:color="auto"/>
            <w:right w:val="none" w:sz="0" w:space="0" w:color="auto"/>
          </w:divBdr>
        </w:div>
      </w:divsChild>
    </w:div>
    <w:div w:id="1792935599">
      <w:bodyDiv w:val="1"/>
      <w:marLeft w:val="0"/>
      <w:marRight w:val="0"/>
      <w:marTop w:val="0"/>
      <w:marBottom w:val="0"/>
      <w:divBdr>
        <w:top w:val="none" w:sz="0" w:space="0" w:color="auto"/>
        <w:left w:val="none" w:sz="0" w:space="0" w:color="auto"/>
        <w:bottom w:val="none" w:sz="0" w:space="0" w:color="auto"/>
        <w:right w:val="none" w:sz="0" w:space="0" w:color="auto"/>
      </w:divBdr>
      <w:divsChild>
        <w:div w:id="96102804">
          <w:marLeft w:val="0"/>
          <w:marRight w:val="0"/>
          <w:marTop w:val="0"/>
          <w:marBottom w:val="0"/>
          <w:divBdr>
            <w:top w:val="none" w:sz="0" w:space="0" w:color="auto"/>
            <w:left w:val="none" w:sz="0" w:space="0" w:color="auto"/>
            <w:bottom w:val="none" w:sz="0" w:space="0" w:color="auto"/>
            <w:right w:val="none" w:sz="0" w:space="0" w:color="auto"/>
          </w:divBdr>
        </w:div>
        <w:div w:id="225145182">
          <w:marLeft w:val="0"/>
          <w:marRight w:val="0"/>
          <w:marTop w:val="0"/>
          <w:marBottom w:val="0"/>
          <w:divBdr>
            <w:top w:val="none" w:sz="0" w:space="0" w:color="auto"/>
            <w:left w:val="none" w:sz="0" w:space="0" w:color="auto"/>
            <w:bottom w:val="none" w:sz="0" w:space="0" w:color="auto"/>
            <w:right w:val="none" w:sz="0" w:space="0" w:color="auto"/>
          </w:divBdr>
        </w:div>
        <w:div w:id="446629615">
          <w:marLeft w:val="0"/>
          <w:marRight w:val="0"/>
          <w:marTop w:val="0"/>
          <w:marBottom w:val="0"/>
          <w:divBdr>
            <w:top w:val="none" w:sz="0" w:space="0" w:color="auto"/>
            <w:left w:val="none" w:sz="0" w:space="0" w:color="auto"/>
            <w:bottom w:val="none" w:sz="0" w:space="0" w:color="auto"/>
            <w:right w:val="none" w:sz="0" w:space="0" w:color="auto"/>
          </w:divBdr>
        </w:div>
        <w:div w:id="646980052">
          <w:marLeft w:val="0"/>
          <w:marRight w:val="0"/>
          <w:marTop w:val="0"/>
          <w:marBottom w:val="0"/>
          <w:divBdr>
            <w:top w:val="none" w:sz="0" w:space="0" w:color="auto"/>
            <w:left w:val="none" w:sz="0" w:space="0" w:color="auto"/>
            <w:bottom w:val="none" w:sz="0" w:space="0" w:color="auto"/>
            <w:right w:val="none" w:sz="0" w:space="0" w:color="auto"/>
          </w:divBdr>
        </w:div>
        <w:div w:id="947813129">
          <w:marLeft w:val="0"/>
          <w:marRight w:val="0"/>
          <w:marTop w:val="0"/>
          <w:marBottom w:val="0"/>
          <w:divBdr>
            <w:top w:val="none" w:sz="0" w:space="0" w:color="auto"/>
            <w:left w:val="none" w:sz="0" w:space="0" w:color="auto"/>
            <w:bottom w:val="none" w:sz="0" w:space="0" w:color="auto"/>
            <w:right w:val="none" w:sz="0" w:space="0" w:color="auto"/>
          </w:divBdr>
        </w:div>
        <w:div w:id="1017076900">
          <w:marLeft w:val="0"/>
          <w:marRight w:val="0"/>
          <w:marTop w:val="0"/>
          <w:marBottom w:val="0"/>
          <w:divBdr>
            <w:top w:val="none" w:sz="0" w:space="0" w:color="auto"/>
            <w:left w:val="none" w:sz="0" w:space="0" w:color="auto"/>
            <w:bottom w:val="none" w:sz="0" w:space="0" w:color="auto"/>
            <w:right w:val="none" w:sz="0" w:space="0" w:color="auto"/>
          </w:divBdr>
        </w:div>
        <w:div w:id="1253589168">
          <w:marLeft w:val="0"/>
          <w:marRight w:val="0"/>
          <w:marTop w:val="0"/>
          <w:marBottom w:val="0"/>
          <w:divBdr>
            <w:top w:val="none" w:sz="0" w:space="0" w:color="auto"/>
            <w:left w:val="none" w:sz="0" w:space="0" w:color="auto"/>
            <w:bottom w:val="none" w:sz="0" w:space="0" w:color="auto"/>
            <w:right w:val="none" w:sz="0" w:space="0" w:color="auto"/>
          </w:divBdr>
        </w:div>
      </w:divsChild>
    </w:div>
    <w:div w:id="1799294100">
      <w:bodyDiv w:val="1"/>
      <w:marLeft w:val="0"/>
      <w:marRight w:val="0"/>
      <w:marTop w:val="0"/>
      <w:marBottom w:val="0"/>
      <w:divBdr>
        <w:top w:val="none" w:sz="0" w:space="0" w:color="auto"/>
        <w:left w:val="none" w:sz="0" w:space="0" w:color="auto"/>
        <w:bottom w:val="none" w:sz="0" w:space="0" w:color="auto"/>
        <w:right w:val="none" w:sz="0" w:space="0" w:color="auto"/>
      </w:divBdr>
    </w:div>
    <w:div w:id="1817916481">
      <w:bodyDiv w:val="1"/>
      <w:marLeft w:val="0"/>
      <w:marRight w:val="0"/>
      <w:marTop w:val="0"/>
      <w:marBottom w:val="0"/>
      <w:divBdr>
        <w:top w:val="none" w:sz="0" w:space="0" w:color="auto"/>
        <w:left w:val="none" w:sz="0" w:space="0" w:color="auto"/>
        <w:bottom w:val="none" w:sz="0" w:space="0" w:color="auto"/>
        <w:right w:val="none" w:sz="0" w:space="0" w:color="auto"/>
      </w:divBdr>
      <w:divsChild>
        <w:div w:id="122553060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21457639">
      <w:bodyDiv w:val="1"/>
      <w:marLeft w:val="0"/>
      <w:marRight w:val="0"/>
      <w:marTop w:val="0"/>
      <w:marBottom w:val="0"/>
      <w:divBdr>
        <w:top w:val="none" w:sz="0" w:space="0" w:color="auto"/>
        <w:left w:val="none" w:sz="0" w:space="0" w:color="auto"/>
        <w:bottom w:val="none" w:sz="0" w:space="0" w:color="auto"/>
        <w:right w:val="none" w:sz="0" w:space="0" w:color="auto"/>
      </w:divBdr>
    </w:div>
    <w:div w:id="1875463782">
      <w:bodyDiv w:val="1"/>
      <w:marLeft w:val="0"/>
      <w:marRight w:val="0"/>
      <w:marTop w:val="0"/>
      <w:marBottom w:val="0"/>
      <w:divBdr>
        <w:top w:val="none" w:sz="0" w:space="0" w:color="auto"/>
        <w:left w:val="none" w:sz="0" w:space="0" w:color="auto"/>
        <w:bottom w:val="none" w:sz="0" w:space="0" w:color="auto"/>
        <w:right w:val="none" w:sz="0" w:space="0" w:color="auto"/>
      </w:divBdr>
      <w:divsChild>
        <w:div w:id="561986297">
          <w:marLeft w:val="0"/>
          <w:marRight w:val="0"/>
          <w:marTop w:val="0"/>
          <w:marBottom w:val="0"/>
          <w:divBdr>
            <w:top w:val="none" w:sz="0" w:space="0" w:color="auto"/>
            <w:left w:val="none" w:sz="0" w:space="0" w:color="auto"/>
            <w:bottom w:val="none" w:sz="0" w:space="0" w:color="auto"/>
            <w:right w:val="none" w:sz="0" w:space="0" w:color="auto"/>
          </w:divBdr>
        </w:div>
        <w:div w:id="1564489619">
          <w:marLeft w:val="0"/>
          <w:marRight w:val="0"/>
          <w:marTop w:val="0"/>
          <w:marBottom w:val="0"/>
          <w:divBdr>
            <w:top w:val="none" w:sz="0" w:space="0" w:color="auto"/>
            <w:left w:val="none" w:sz="0" w:space="0" w:color="auto"/>
            <w:bottom w:val="none" w:sz="0" w:space="0" w:color="auto"/>
            <w:right w:val="none" w:sz="0" w:space="0" w:color="auto"/>
          </w:divBdr>
        </w:div>
      </w:divsChild>
    </w:div>
    <w:div w:id="1876040104">
      <w:bodyDiv w:val="1"/>
      <w:marLeft w:val="0"/>
      <w:marRight w:val="0"/>
      <w:marTop w:val="0"/>
      <w:marBottom w:val="0"/>
      <w:divBdr>
        <w:top w:val="none" w:sz="0" w:space="0" w:color="auto"/>
        <w:left w:val="none" w:sz="0" w:space="0" w:color="auto"/>
        <w:bottom w:val="none" w:sz="0" w:space="0" w:color="auto"/>
        <w:right w:val="none" w:sz="0" w:space="0" w:color="auto"/>
      </w:divBdr>
    </w:div>
    <w:div w:id="1883859950">
      <w:bodyDiv w:val="1"/>
      <w:marLeft w:val="0"/>
      <w:marRight w:val="0"/>
      <w:marTop w:val="0"/>
      <w:marBottom w:val="0"/>
      <w:divBdr>
        <w:top w:val="none" w:sz="0" w:space="0" w:color="auto"/>
        <w:left w:val="none" w:sz="0" w:space="0" w:color="auto"/>
        <w:bottom w:val="none" w:sz="0" w:space="0" w:color="auto"/>
        <w:right w:val="none" w:sz="0" w:space="0" w:color="auto"/>
      </w:divBdr>
      <w:divsChild>
        <w:div w:id="48382771">
          <w:marLeft w:val="0"/>
          <w:marRight w:val="0"/>
          <w:marTop w:val="0"/>
          <w:marBottom w:val="0"/>
          <w:divBdr>
            <w:top w:val="none" w:sz="0" w:space="0" w:color="auto"/>
            <w:left w:val="none" w:sz="0" w:space="0" w:color="auto"/>
            <w:bottom w:val="none" w:sz="0" w:space="0" w:color="auto"/>
            <w:right w:val="none" w:sz="0" w:space="0" w:color="auto"/>
          </w:divBdr>
        </w:div>
        <w:div w:id="86194909">
          <w:marLeft w:val="0"/>
          <w:marRight w:val="0"/>
          <w:marTop w:val="0"/>
          <w:marBottom w:val="0"/>
          <w:divBdr>
            <w:top w:val="none" w:sz="0" w:space="0" w:color="auto"/>
            <w:left w:val="none" w:sz="0" w:space="0" w:color="auto"/>
            <w:bottom w:val="none" w:sz="0" w:space="0" w:color="auto"/>
            <w:right w:val="none" w:sz="0" w:space="0" w:color="auto"/>
          </w:divBdr>
        </w:div>
        <w:div w:id="112290936">
          <w:marLeft w:val="0"/>
          <w:marRight w:val="0"/>
          <w:marTop w:val="0"/>
          <w:marBottom w:val="0"/>
          <w:divBdr>
            <w:top w:val="none" w:sz="0" w:space="0" w:color="auto"/>
            <w:left w:val="none" w:sz="0" w:space="0" w:color="auto"/>
            <w:bottom w:val="none" w:sz="0" w:space="0" w:color="auto"/>
            <w:right w:val="none" w:sz="0" w:space="0" w:color="auto"/>
          </w:divBdr>
        </w:div>
        <w:div w:id="203451314">
          <w:marLeft w:val="0"/>
          <w:marRight w:val="0"/>
          <w:marTop w:val="0"/>
          <w:marBottom w:val="0"/>
          <w:divBdr>
            <w:top w:val="none" w:sz="0" w:space="0" w:color="auto"/>
            <w:left w:val="none" w:sz="0" w:space="0" w:color="auto"/>
            <w:bottom w:val="none" w:sz="0" w:space="0" w:color="auto"/>
            <w:right w:val="none" w:sz="0" w:space="0" w:color="auto"/>
          </w:divBdr>
        </w:div>
        <w:div w:id="236671145">
          <w:marLeft w:val="0"/>
          <w:marRight w:val="0"/>
          <w:marTop w:val="0"/>
          <w:marBottom w:val="0"/>
          <w:divBdr>
            <w:top w:val="none" w:sz="0" w:space="0" w:color="auto"/>
            <w:left w:val="none" w:sz="0" w:space="0" w:color="auto"/>
            <w:bottom w:val="none" w:sz="0" w:space="0" w:color="auto"/>
            <w:right w:val="none" w:sz="0" w:space="0" w:color="auto"/>
          </w:divBdr>
        </w:div>
        <w:div w:id="356584826">
          <w:marLeft w:val="0"/>
          <w:marRight w:val="0"/>
          <w:marTop w:val="0"/>
          <w:marBottom w:val="0"/>
          <w:divBdr>
            <w:top w:val="none" w:sz="0" w:space="0" w:color="auto"/>
            <w:left w:val="none" w:sz="0" w:space="0" w:color="auto"/>
            <w:bottom w:val="none" w:sz="0" w:space="0" w:color="auto"/>
            <w:right w:val="none" w:sz="0" w:space="0" w:color="auto"/>
          </w:divBdr>
        </w:div>
        <w:div w:id="363791135">
          <w:marLeft w:val="0"/>
          <w:marRight w:val="0"/>
          <w:marTop w:val="0"/>
          <w:marBottom w:val="0"/>
          <w:divBdr>
            <w:top w:val="none" w:sz="0" w:space="0" w:color="auto"/>
            <w:left w:val="none" w:sz="0" w:space="0" w:color="auto"/>
            <w:bottom w:val="none" w:sz="0" w:space="0" w:color="auto"/>
            <w:right w:val="none" w:sz="0" w:space="0" w:color="auto"/>
          </w:divBdr>
        </w:div>
        <w:div w:id="538395149">
          <w:marLeft w:val="0"/>
          <w:marRight w:val="0"/>
          <w:marTop w:val="0"/>
          <w:marBottom w:val="0"/>
          <w:divBdr>
            <w:top w:val="none" w:sz="0" w:space="0" w:color="auto"/>
            <w:left w:val="none" w:sz="0" w:space="0" w:color="auto"/>
            <w:bottom w:val="none" w:sz="0" w:space="0" w:color="auto"/>
            <w:right w:val="none" w:sz="0" w:space="0" w:color="auto"/>
          </w:divBdr>
        </w:div>
        <w:div w:id="607081799">
          <w:marLeft w:val="0"/>
          <w:marRight w:val="0"/>
          <w:marTop w:val="0"/>
          <w:marBottom w:val="0"/>
          <w:divBdr>
            <w:top w:val="none" w:sz="0" w:space="0" w:color="auto"/>
            <w:left w:val="none" w:sz="0" w:space="0" w:color="auto"/>
            <w:bottom w:val="none" w:sz="0" w:space="0" w:color="auto"/>
            <w:right w:val="none" w:sz="0" w:space="0" w:color="auto"/>
          </w:divBdr>
        </w:div>
        <w:div w:id="661352118">
          <w:marLeft w:val="0"/>
          <w:marRight w:val="0"/>
          <w:marTop w:val="0"/>
          <w:marBottom w:val="0"/>
          <w:divBdr>
            <w:top w:val="none" w:sz="0" w:space="0" w:color="auto"/>
            <w:left w:val="none" w:sz="0" w:space="0" w:color="auto"/>
            <w:bottom w:val="none" w:sz="0" w:space="0" w:color="auto"/>
            <w:right w:val="none" w:sz="0" w:space="0" w:color="auto"/>
          </w:divBdr>
        </w:div>
        <w:div w:id="727219288">
          <w:marLeft w:val="0"/>
          <w:marRight w:val="0"/>
          <w:marTop w:val="0"/>
          <w:marBottom w:val="0"/>
          <w:divBdr>
            <w:top w:val="none" w:sz="0" w:space="0" w:color="auto"/>
            <w:left w:val="none" w:sz="0" w:space="0" w:color="auto"/>
            <w:bottom w:val="none" w:sz="0" w:space="0" w:color="auto"/>
            <w:right w:val="none" w:sz="0" w:space="0" w:color="auto"/>
          </w:divBdr>
        </w:div>
        <w:div w:id="858544802">
          <w:marLeft w:val="0"/>
          <w:marRight w:val="0"/>
          <w:marTop w:val="0"/>
          <w:marBottom w:val="0"/>
          <w:divBdr>
            <w:top w:val="none" w:sz="0" w:space="0" w:color="auto"/>
            <w:left w:val="none" w:sz="0" w:space="0" w:color="auto"/>
            <w:bottom w:val="none" w:sz="0" w:space="0" w:color="auto"/>
            <w:right w:val="none" w:sz="0" w:space="0" w:color="auto"/>
          </w:divBdr>
        </w:div>
        <w:div w:id="936868770">
          <w:marLeft w:val="0"/>
          <w:marRight w:val="0"/>
          <w:marTop w:val="0"/>
          <w:marBottom w:val="0"/>
          <w:divBdr>
            <w:top w:val="none" w:sz="0" w:space="0" w:color="auto"/>
            <w:left w:val="none" w:sz="0" w:space="0" w:color="auto"/>
            <w:bottom w:val="none" w:sz="0" w:space="0" w:color="auto"/>
            <w:right w:val="none" w:sz="0" w:space="0" w:color="auto"/>
          </w:divBdr>
        </w:div>
        <w:div w:id="1001007573">
          <w:marLeft w:val="0"/>
          <w:marRight w:val="0"/>
          <w:marTop w:val="0"/>
          <w:marBottom w:val="0"/>
          <w:divBdr>
            <w:top w:val="none" w:sz="0" w:space="0" w:color="auto"/>
            <w:left w:val="none" w:sz="0" w:space="0" w:color="auto"/>
            <w:bottom w:val="none" w:sz="0" w:space="0" w:color="auto"/>
            <w:right w:val="none" w:sz="0" w:space="0" w:color="auto"/>
          </w:divBdr>
        </w:div>
        <w:div w:id="1067606545">
          <w:marLeft w:val="0"/>
          <w:marRight w:val="0"/>
          <w:marTop w:val="0"/>
          <w:marBottom w:val="0"/>
          <w:divBdr>
            <w:top w:val="none" w:sz="0" w:space="0" w:color="auto"/>
            <w:left w:val="none" w:sz="0" w:space="0" w:color="auto"/>
            <w:bottom w:val="none" w:sz="0" w:space="0" w:color="auto"/>
            <w:right w:val="none" w:sz="0" w:space="0" w:color="auto"/>
          </w:divBdr>
        </w:div>
        <w:div w:id="1098871502">
          <w:marLeft w:val="0"/>
          <w:marRight w:val="0"/>
          <w:marTop w:val="0"/>
          <w:marBottom w:val="0"/>
          <w:divBdr>
            <w:top w:val="none" w:sz="0" w:space="0" w:color="auto"/>
            <w:left w:val="none" w:sz="0" w:space="0" w:color="auto"/>
            <w:bottom w:val="none" w:sz="0" w:space="0" w:color="auto"/>
            <w:right w:val="none" w:sz="0" w:space="0" w:color="auto"/>
          </w:divBdr>
        </w:div>
        <w:div w:id="1353343516">
          <w:marLeft w:val="0"/>
          <w:marRight w:val="0"/>
          <w:marTop w:val="0"/>
          <w:marBottom w:val="0"/>
          <w:divBdr>
            <w:top w:val="none" w:sz="0" w:space="0" w:color="auto"/>
            <w:left w:val="none" w:sz="0" w:space="0" w:color="auto"/>
            <w:bottom w:val="none" w:sz="0" w:space="0" w:color="auto"/>
            <w:right w:val="none" w:sz="0" w:space="0" w:color="auto"/>
          </w:divBdr>
        </w:div>
        <w:div w:id="1378778171">
          <w:marLeft w:val="0"/>
          <w:marRight w:val="0"/>
          <w:marTop w:val="0"/>
          <w:marBottom w:val="0"/>
          <w:divBdr>
            <w:top w:val="none" w:sz="0" w:space="0" w:color="auto"/>
            <w:left w:val="none" w:sz="0" w:space="0" w:color="auto"/>
            <w:bottom w:val="none" w:sz="0" w:space="0" w:color="auto"/>
            <w:right w:val="none" w:sz="0" w:space="0" w:color="auto"/>
          </w:divBdr>
        </w:div>
        <w:div w:id="1622345701">
          <w:marLeft w:val="0"/>
          <w:marRight w:val="0"/>
          <w:marTop w:val="0"/>
          <w:marBottom w:val="0"/>
          <w:divBdr>
            <w:top w:val="none" w:sz="0" w:space="0" w:color="auto"/>
            <w:left w:val="none" w:sz="0" w:space="0" w:color="auto"/>
            <w:bottom w:val="none" w:sz="0" w:space="0" w:color="auto"/>
            <w:right w:val="none" w:sz="0" w:space="0" w:color="auto"/>
          </w:divBdr>
        </w:div>
        <w:div w:id="1699890177">
          <w:marLeft w:val="0"/>
          <w:marRight w:val="0"/>
          <w:marTop w:val="0"/>
          <w:marBottom w:val="0"/>
          <w:divBdr>
            <w:top w:val="none" w:sz="0" w:space="0" w:color="auto"/>
            <w:left w:val="none" w:sz="0" w:space="0" w:color="auto"/>
            <w:bottom w:val="none" w:sz="0" w:space="0" w:color="auto"/>
            <w:right w:val="none" w:sz="0" w:space="0" w:color="auto"/>
          </w:divBdr>
        </w:div>
        <w:div w:id="1811511379">
          <w:marLeft w:val="0"/>
          <w:marRight w:val="0"/>
          <w:marTop w:val="0"/>
          <w:marBottom w:val="0"/>
          <w:divBdr>
            <w:top w:val="none" w:sz="0" w:space="0" w:color="auto"/>
            <w:left w:val="none" w:sz="0" w:space="0" w:color="auto"/>
            <w:bottom w:val="none" w:sz="0" w:space="0" w:color="auto"/>
            <w:right w:val="none" w:sz="0" w:space="0" w:color="auto"/>
          </w:divBdr>
        </w:div>
        <w:div w:id="1848591209">
          <w:marLeft w:val="0"/>
          <w:marRight w:val="0"/>
          <w:marTop w:val="0"/>
          <w:marBottom w:val="0"/>
          <w:divBdr>
            <w:top w:val="none" w:sz="0" w:space="0" w:color="auto"/>
            <w:left w:val="none" w:sz="0" w:space="0" w:color="auto"/>
            <w:bottom w:val="none" w:sz="0" w:space="0" w:color="auto"/>
            <w:right w:val="none" w:sz="0" w:space="0" w:color="auto"/>
          </w:divBdr>
        </w:div>
        <w:div w:id="1980768255">
          <w:marLeft w:val="0"/>
          <w:marRight w:val="0"/>
          <w:marTop w:val="0"/>
          <w:marBottom w:val="0"/>
          <w:divBdr>
            <w:top w:val="none" w:sz="0" w:space="0" w:color="auto"/>
            <w:left w:val="none" w:sz="0" w:space="0" w:color="auto"/>
            <w:bottom w:val="none" w:sz="0" w:space="0" w:color="auto"/>
            <w:right w:val="none" w:sz="0" w:space="0" w:color="auto"/>
          </w:divBdr>
        </w:div>
        <w:div w:id="2012708767">
          <w:marLeft w:val="0"/>
          <w:marRight w:val="0"/>
          <w:marTop w:val="0"/>
          <w:marBottom w:val="0"/>
          <w:divBdr>
            <w:top w:val="none" w:sz="0" w:space="0" w:color="auto"/>
            <w:left w:val="none" w:sz="0" w:space="0" w:color="auto"/>
            <w:bottom w:val="none" w:sz="0" w:space="0" w:color="auto"/>
            <w:right w:val="none" w:sz="0" w:space="0" w:color="auto"/>
          </w:divBdr>
        </w:div>
        <w:div w:id="2013951468">
          <w:marLeft w:val="0"/>
          <w:marRight w:val="0"/>
          <w:marTop w:val="0"/>
          <w:marBottom w:val="0"/>
          <w:divBdr>
            <w:top w:val="none" w:sz="0" w:space="0" w:color="auto"/>
            <w:left w:val="none" w:sz="0" w:space="0" w:color="auto"/>
            <w:bottom w:val="none" w:sz="0" w:space="0" w:color="auto"/>
            <w:right w:val="none" w:sz="0" w:space="0" w:color="auto"/>
          </w:divBdr>
        </w:div>
        <w:div w:id="2084326131">
          <w:marLeft w:val="0"/>
          <w:marRight w:val="0"/>
          <w:marTop w:val="0"/>
          <w:marBottom w:val="0"/>
          <w:divBdr>
            <w:top w:val="none" w:sz="0" w:space="0" w:color="auto"/>
            <w:left w:val="none" w:sz="0" w:space="0" w:color="auto"/>
            <w:bottom w:val="none" w:sz="0" w:space="0" w:color="auto"/>
            <w:right w:val="none" w:sz="0" w:space="0" w:color="auto"/>
          </w:divBdr>
        </w:div>
        <w:div w:id="2118982675">
          <w:marLeft w:val="0"/>
          <w:marRight w:val="0"/>
          <w:marTop w:val="0"/>
          <w:marBottom w:val="0"/>
          <w:divBdr>
            <w:top w:val="none" w:sz="0" w:space="0" w:color="auto"/>
            <w:left w:val="none" w:sz="0" w:space="0" w:color="auto"/>
            <w:bottom w:val="none" w:sz="0" w:space="0" w:color="auto"/>
            <w:right w:val="none" w:sz="0" w:space="0" w:color="auto"/>
          </w:divBdr>
        </w:div>
        <w:div w:id="2147117637">
          <w:marLeft w:val="0"/>
          <w:marRight w:val="0"/>
          <w:marTop w:val="0"/>
          <w:marBottom w:val="0"/>
          <w:divBdr>
            <w:top w:val="none" w:sz="0" w:space="0" w:color="auto"/>
            <w:left w:val="none" w:sz="0" w:space="0" w:color="auto"/>
            <w:bottom w:val="none" w:sz="0" w:space="0" w:color="auto"/>
            <w:right w:val="none" w:sz="0" w:space="0" w:color="auto"/>
          </w:divBdr>
        </w:div>
      </w:divsChild>
    </w:div>
    <w:div w:id="1901137809">
      <w:bodyDiv w:val="1"/>
      <w:marLeft w:val="0"/>
      <w:marRight w:val="0"/>
      <w:marTop w:val="0"/>
      <w:marBottom w:val="0"/>
      <w:divBdr>
        <w:top w:val="none" w:sz="0" w:space="0" w:color="auto"/>
        <w:left w:val="none" w:sz="0" w:space="0" w:color="auto"/>
        <w:bottom w:val="none" w:sz="0" w:space="0" w:color="auto"/>
        <w:right w:val="none" w:sz="0" w:space="0" w:color="auto"/>
      </w:divBdr>
      <w:divsChild>
        <w:div w:id="1157306906">
          <w:marLeft w:val="0"/>
          <w:marRight w:val="0"/>
          <w:marTop w:val="0"/>
          <w:marBottom w:val="0"/>
          <w:divBdr>
            <w:top w:val="none" w:sz="0" w:space="0" w:color="auto"/>
            <w:left w:val="none" w:sz="0" w:space="0" w:color="auto"/>
            <w:bottom w:val="none" w:sz="0" w:space="0" w:color="auto"/>
            <w:right w:val="none" w:sz="0" w:space="0" w:color="auto"/>
          </w:divBdr>
        </w:div>
        <w:div w:id="1702365275">
          <w:marLeft w:val="0"/>
          <w:marRight w:val="0"/>
          <w:marTop w:val="0"/>
          <w:marBottom w:val="0"/>
          <w:divBdr>
            <w:top w:val="none" w:sz="0" w:space="0" w:color="auto"/>
            <w:left w:val="none" w:sz="0" w:space="0" w:color="auto"/>
            <w:bottom w:val="none" w:sz="0" w:space="0" w:color="auto"/>
            <w:right w:val="none" w:sz="0" w:space="0" w:color="auto"/>
          </w:divBdr>
        </w:div>
      </w:divsChild>
    </w:div>
    <w:div w:id="1904486013">
      <w:bodyDiv w:val="1"/>
      <w:marLeft w:val="0"/>
      <w:marRight w:val="0"/>
      <w:marTop w:val="0"/>
      <w:marBottom w:val="0"/>
      <w:divBdr>
        <w:top w:val="none" w:sz="0" w:space="0" w:color="auto"/>
        <w:left w:val="none" w:sz="0" w:space="0" w:color="auto"/>
        <w:bottom w:val="none" w:sz="0" w:space="0" w:color="auto"/>
        <w:right w:val="none" w:sz="0" w:space="0" w:color="auto"/>
      </w:divBdr>
    </w:div>
    <w:div w:id="1905949138">
      <w:bodyDiv w:val="1"/>
      <w:marLeft w:val="0"/>
      <w:marRight w:val="0"/>
      <w:marTop w:val="0"/>
      <w:marBottom w:val="0"/>
      <w:divBdr>
        <w:top w:val="none" w:sz="0" w:space="0" w:color="auto"/>
        <w:left w:val="none" w:sz="0" w:space="0" w:color="auto"/>
        <w:bottom w:val="none" w:sz="0" w:space="0" w:color="auto"/>
        <w:right w:val="none" w:sz="0" w:space="0" w:color="auto"/>
      </w:divBdr>
      <w:divsChild>
        <w:div w:id="932976321">
          <w:marLeft w:val="0"/>
          <w:marRight w:val="0"/>
          <w:marTop w:val="0"/>
          <w:marBottom w:val="0"/>
          <w:divBdr>
            <w:top w:val="none" w:sz="0" w:space="0" w:color="auto"/>
            <w:left w:val="none" w:sz="0" w:space="0" w:color="auto"/>
            <w:bottom w:val="none" w:sz="0" w:space="0" w:color="auto"/>
            <w:right w:val="none" w:sz="0" w:space="0" w:color="auto"/>
          </w:divBdr>
        </w:div>
      </w:divsChild>
    </w:div>
    <w:div w:id="1909337219">
      <w:bodyDiv w:val="1"/>
      <w:marLeft w:val="0"/>
      <w:marRight w:val="0"/>
      <w:marTop w:val="0"/>
      <w:marBottom w:val="0"/>
      <w:divBdr>
        <w:top w:val="none" w:sz="0" w:space="0" w:color="auto"/>
        <w:left w:val="none" w:sz="0" w:space="0" w:color="auto"/>
        <w:bottom w:val="none" w:sz="0" w:space="0" w:color="auto"/>
        <w:right w:val="none" w:sz="0" w:space="0" w:color="auto"/>
      </w:divBdr>
    </w:div>
    <w:div w:id="1916620325">
      <w:bodyDiv w:val="1"/>
      <w:marLeft w:val="0"/>
      <w:marRight w:val="0"/>
      <w:marTop w:val="0"/>
      <w:marBottom w:val="0"/>
      <w:divBdr>
        <w:top w:val="none" w:sz="0" w:space="0" w:color="auto"/>
        <w:left w:val="none" w:sz="0" w:space="0" w:color="auto"/>
        <w:bottom w:val="none" w:sz="0" w:space="0" w:color="auto"/>
        <w:right w:val="none" w:sz="0" w:space="0" w:color="auto"/>
      </w:divBdr>
      <w:divsChild>
        <w:div w:id="825631008">
          <w:marLeft w:val="0"/>
          <w:marRight w:val="0"/>
          <w:marTop w:val="0"/>
          <w:marBottom w:val="0"/>
          <w:divBdr>
            <w:top w:val="none" w:sz="0" w:space="0" w:color="auto"/>
            <w:left w:val="none" w:sz="0" w:space="0" w:color="auto"/>
            <w:bottom w:val="none" w:sz="0" w:space="0" w:color="auto"/>
            <w:right w:val="none" w:sz="0" w:space="0" w:color="auto"/>
          </w:divBdr>
        </w:div>
        <w:div w:id="1470591388">
          <w:marLeft w:val="0"/>
          <w:marRight w:val="0"/>
          <w:marTop w:val="0"/>
          <w:marBottom w:val="0"/>
          <w:divBdr>
            <w:top w:val="none" w:sz="0" w:space="0" w:color="auto"/>
            <w:left w:val="none" w:sz="0" w:space="0" w:color="auto"/>
            <w:bottom w:val="none" w:sz="0" w:space="0" w:color="auto"/>
            <w:right w:val="none" w:sz="0" w:space="0" w:color="auto"/>
          </w:divBdr>
        </w:div>
        <w:div w:id="369503190">
          <w:marLeft w:val="0"/>
          <w:marRight w:val="0"/>
          <w:marTop w:val="0"/>
          <w:marBottom w:val="0"/>
          <w:divBdr>
            <w:top w:val="none" w:sz="0" w:space="0" w:color="auto"/>
            <w:left w:val="none" w:sz="0" w:space="0" w:color="auto"/>
            <w:bottom w:val="none" w:sz="0" w:space="0" w:color="auto"/>
            <w:right w:val="none" w:sz="0" w:space="0" w:color="auto"/>
          </w:divBdr>
        </w:div>
        <w:div w:id="1170028556">
          <w:marLeft w:val="0"/>
          <w:marRight w:val="0"/>
          <w:marTop w:val="0"/>
          <w:marBottom w:val="0"/>
          <w:divBdr>
            <w:top w:val="none" w:sz="0" w:space="0" w:color="auto"/>
            <w:left w:val="none" w:sz="0" w:space="0" w:color="auto"/>
            <w:bottom w:val="none" w:sz="0" w:space="0" w:color="auto"/>
            <w:right w:val="none" w:sz="0" w:space="0" w:color="auto"/>
          </w:divBdr>
        </w:div>
        <w:div w:id="871453085">
          <w:marLeft w:val="0"/>
          <w:marRight w:val="0"/>
          <w:marTop w:val="0"/>
          <w:marBottom w:val="0"/>
          <w:divBdr>
            <w:top w:val="none" w:sz="0" w:space="0" w:color="auto"/>
            <w:left w:val="none" w:sz="0" w:space="0" w:color="auto"/>
            <w:bottom w:val="none" w:sz="0" w:space="0" w:color="auto"/>
            <w:right w:val="none" w:sz="0" w:space="0" w:color="auto"/>
          </w:divBdr>
        </w:div>
      </w:divsChild>
    </w:div>
    <w:div w:id="1919168641">
      <w:bodyDiv w:val="1"/>
      <w:marLeft w:val="0"/>
      <w:marRight w:val="0"/>
      <w:marTop w:val="0"/>
      <w:marBottom w:val="0"/>
      <w:divBdr>
        <w:top w:val="none" w:sz="0" w:space="0" w:color="auto"/>
        <w:left w:val="none" w:sz="0" w:space="0" w:color="auto"/>
        <w:bottom w:val="none" w:sz="0" w:space="0" w:color="auto"/>
        <w:right w:val="none" w:sz="0" w:space="0" w:color="auto"/>
      </w:divBdr>
    </w:div>
    <w:div w:id="1934557453">
      <w:bodyDiv w:val="1"/>
      <w:marLeft w:val="0"/>
      <w:marRight w:val="0"/>
      <w:marTop w:val="0"/>
      <w:marBottom w:val="0"/>
      <w:divBdr>
        <w:top w:val="none" w:sz="0" w:space="0" w:color="auto"/>
        <w:left w:val="none" w:sz="0" w:space="0" w:color="auto"/>
        <w:bottom w:val="none" w:sz="0" w:space="0" w:color="auto"/>
        <w:right w:val="none" w:sz="0" w:space="0" w:color="auto"/>
      </w:divBdr>
      <w:divsChild>
        <w:div w:id="474028652">
          <w:marLeft w:val="0"/>
          <w:marRight w:val="0"/>
          <w:marTop w:val="0"/>
          <w:marBottom w:val="0"/>
          <w:divBdr>
            <w:top w:val="none" w:sz="0" w:space="0" w:color="auto"/>
            <w:left w:val="none" w:sz="0" w:space="0" w:color="auto"/>
            <w:bottom w:val="none" w:sz="0" w:space="0" w:color="auto"/>
            <w:right w:val="none" w:sz="0" w:space="0" w:color="auto"/>
          </w:divBdr>
        </w:div>
        <w:div w:id="954409367">
          <w:marLeft w:val="0"/>
          <w:marRight w:val="0"/>
          <w:marTop w:val="0"/>
          <w:marBottom w:val="0"/>
          <w:divBdr>
            <w:top w:val="none" w:sz="0" w:space="0" w:color="auto"/>
            <w:left w:val="none" w:sz="0" w:space="0" w:color="auto"/>
            <w:bottom w:val="none" w:sz="0" w:space="0" w:color="auto"/>
            <w:right w:val="none" w:sz="0" w:space="0" w:color="auto"/>
          </w:divBdr>
        </w:div>
      </w:divsChild>
    </w:div>
    <w:div w:id="1952541710">
      <w:bodyDiv w:val="1"/>
      <w:marLeft w:val="0"/>
      <w:marRight w:val="0"/>
      <w:marTop w:val="0"/>
      <w:marBottom w:val="0"/>
      <w:divBdr>
        <w:top w:val="none" w:sz="0" w:space="0" w:color="auto"/>
        <w:left w:val="none" w:sz="0" w:space="0" w:color="auto"/>
        <w:bottom w:val="none" w:sz="0" w:space="0" w:color="auto"/>
        <w:right w:val="none" w:sz="0" w:space="0" w:color="auto"/>
      </w:divBdr>
    </w:div>
    <w:div w:id="1961569064">
      <w:bodyDiv w:val="1"/>
      <w:marLeft w:val="0"/>
      <w:marRight w:val="0"/>
      <w:marTop w:val="0"/>
      <w:marBottom w:val="0"/>
      <w:divBdr>
        <w:top w:val="none" w:sz="0" w:space="0" w:color="auto"/>
        <w:left w:val="none" w:sz="0" w:space="0" w:color="auto"/>
        <w:bottom w:val="none" w:sz="0" w:space="0" w:color="auto"/>
        <w:right w:val="none" w:sz="0" w:space="0" w:color="auto"/>
      </w:divBdr>
    </w:div>
    <w:div w:id="1990354444">
      <w:bodyDiv w:val="1"/>
      <w:marLeft w:val="0"/>
      <w:marRight w:val="0"/>
      <w:marTop w:val="0"/>
      <w:marBottom w:val="0"/>
      <w:divBdr>
        <w:top w:val="none" w:sz="0" w:space="0" w:color="auto"/>
        <w:left w:val="none" w:sz="0" w:space="0" w:color="auto"/>
        <w:bottom w:val="none" w:sz="0" w:space="0" w:color="auto"/>
        <w:right w:val="none" w:sz="0" w:space="0" w:color="auto"/>
      </w:divBdr>
      <w:divsChild>
        <w:div w:id="1143237743">
          <w:marLeft w:val="0"/>
          <w:marRight w:val="0"/>
          <w:marTop w:val="0"/>
          <w:marBottom w:val="0"/>
          <w:divBdr>
            <w:top w:val="none" w:sz="0" w:space="0" w:color="auto"/>
            <w:left w:val="none" w:sz="0" w:space="0" w:color="auto"/>
            <w:bottom w:val="none" w:sz="0" w:space="0" w:color="auto"/>
            <w:right w:val="none" w:sz="0" w:space="0" w:color="auto"/>
          </w:divBdr>
        </w:div>
      </w:divsChild>
    </w:div>
    <w:div w:id="2004507842">
      <w:bodyDiv w:val="1"/>
      <w:marLeft w:val="0"/>
      <w:marRight w:val="0"/>
      <w:marTop w:val="0"/>
      <w:marBottom w:val="0"/>
      <w:divBdr>
        <w:top w:val="none" w:sz="0" w:space="0" w:color="auto"/>
        <w:left w:val="none" w:sz="0" w:space="0" w:color="auto"/>
        <w:bottom w:val="none" w:sz="0" w:space="0" w:color="auto"/>
        <w:right w:val="none" w:sz="0" w:space="0" w:color="auto"/>
      </w:divBdr>
    </w:div>
    <w:div w:id="2018917173">
      <w:bodyDiv w:val="1"/>
      <w:marLeft w:val="0"/>
      <w:marRight w:val="0"/>
      <w:marTop w:val="0"/>
      <w:marBottom w:val="0"/>
      <w:divBdr>
        <w:top w:val="none" w:sz="0" w:space="0" w:color="auto"/>
        <w:left w:val="none" w:sz="0" w:space="0" w:color="auto"/>
        <w:bottom w:val="none" w:sz="0" w:space="0" w:color="auto"/>
        <w:right w:val="none" w:sz="0" w:space="0" w:color="auto"/>
      </w:divBdr>
    </w:div>
    <w:div w:id="2023386313">
      <w:bodyDiv w:val="1"/>
      <w:marLeft w:val="0"/>
      <w:marRight w:val="0"/>
      <w:marTop w:val="0"/>
      <w:marBottom w:val="0"/>
      <w:divBdr>
        <w:top w:val="none" w:sz="0" w:space="0" w:color="auto"/>
        <w:left w:val="none" w:sz="0" w:space="0" w:color="auto"/>
        <w:bottom w:val="none" w:sz="0" w:space="0" w:color="auto"/>
        <w:right w:val="none" w:sz="0" w:space="0" w:color="auto"/>
      </w:divBdr>
      <w:divsChild>
        <w:div w:id="1440875970">
          <w:marLeft w:val="0"/>
          <w:marRight w:val="0"/>
          <w:marTop w:val="0"/>
          <w:marBottom w:val="0"/>
          <w:divBdr>
            <w:top w:val="none" w:sz="0" w:space="0" w:color="auto"/>
            <w:left w:val="none" w:sz="0" w:space="0" w:color="auto"/>
            <w:bottom w:val="none" w:sz="0" w:space="0" w:color="auto"/>
            <w:right w:val="none" w:sz="0" w:space="0" w:color="auto"/>
          </w:divBdr>
        </w:div>
        <w:div w:id="1968778123">
          <w:marLeft w:val="0"/>
          <w:marRight w:val="0"/>
          <w:marTop w:val="0"/>
          <w:marBottom w:val="0"/>
          <w:divBdr>
            <w:top w:val="none" w:sz="0" w:space="0" w:color="auto"/>
            <w:left w:val="none" w:sz="0" w:space="0" w:color="auto"/>
            <w:bottom w:val="none" w:sz="0" w:space="0" w:color="auto"/>
            <w:right w:val="none" w:sz="0" w:space="0" w:color="auto"/>
          </w:divBdr>
        </w:div>
        <w:div w:id="2073040653">
          <w:marLeft w:val="0"/>
          <w:marRight w:val="0"/>
          <w:marTop w:val="0"/>
          <w:marBottom w:val="0"/>
          <w:divBdr>
            <w:top w:val="none" w:sz="0" w:space="0" w:color="auto"/>
            <w:left w:val="none" w:sz="0" w:space="0" w:color="auto"/>
            <w:bottom w:val="none" w:sz="0" w:space="0" w:color="auto"/>
            <w:right w:val="none" w:sz="0" w:space="0" w:color="auto"/>
          </w:divBdr>
        </w:div>
        <w:div w:id="1371422623">
          <w:marLeft w:val="0"/>
          <w:marRight w:val="0"/>
          <w:marTop w:val="0"/>
          <w:marBottom w:val="0"/>
          <w:divBdr>
            <w:top w:val="none" w:sz="0" w:space="0" w:color="auto"/>
            <w:left w:val="none" w:sz="0" w:space="0" w:color="auto"/>
            <w:bottom w:val="none" w:sz="0" w:space="0" w:color="auto"/>
            <w:right w:val="none" w:sz="0" w:space="0" w:color="auto"/>
          </w:divBdr>
        </w:div>
        <w:div w:id="1222718575">
          <w:marLeft w:val="0"/>
          <w:marRight w:val="0"/>
          <w:marTop w:val="0"/>
          <w:marBottom w:val="0"/>
          <w:divBdr>
            <w:top w:val="none" w:sz="0" w:space="0" w:color="auto"/>
            <w:left w:val="none" w:sz="0" w:space="0" w:color="auto"/>
            <w:bottom w:val="none" w:sz="0" w:space="0" w:color="auto"/>
            <w:right w:val="none" w:sz="0" w:space="0" w:color="auto"/>
          </w:divBdr>
        </w:div>
        <w:div w:id="315841499">
          <w:marLeft w:val="0"/>
          <w:marRight w:val="0"/>
          <w:marTop w:val="0"/>
          <w:marBottom w:val="0"/>
          <w:divBdr>
            <w:top w:val="none" w:sz="0" w:space="0" w:color="auto"/>
            <w:left w:val="none" w:sz="0" w:space="0" w:color="auto"/>
            <w:bottom w:val="none" w:sz="0" w:space="0" w:color="auto"/>
            <w:right w:val="none" w:sz="0" w:space="0" w:color="auto"/>
          </w:divBdr>
        </w:div>
        <w:div w:id="1982884322">
          <w:marLeft w:val="0"/>
          <w:marRight w:val="0"/>
          <w:marTop w:val="0"/>
          <w:marBottom w:val="0"/>
          <w:divBdr>
            <w:top w:val="none" w:sz="0" w:space="0" w:color="auto"/>
            <w:left w:val="none" w:sz="0" w:space="0" w:color="auto"/>
            <w:bottom w:val="none" w:sz="0" w:space="0" w:color="auto"/>
            <w:right w:val="none" w:sz="0" w:space="0" w:color="auto"/>
          </w:divBdr>
        </w:div>
        <w:div w:id="629551891">
          <w:marLeft w:val="0"/>
          <w:marRight w:val="0"/>
          <w:marTop w:val="0"/>
          <w:marBottom w:val="0"/>
          <w:divBdr>
            <w:top w:val="none" w:sz="0" w:space="0" w:color="auto"/>
            <w:left w:val="none" w:sz="0" w:space="0" w:color="auto"/>
            <w:bottom w:val="none" w:sz="0" w:space="0" w:color="auto"/>
            <w:right w:val="none" w:sz="0" w:space="0" w:color="auto"/>
          </w:divBdr>
        </w:div>
      </w:divsChild>
    </w:div>
    <w:div w:id="2048598842">
      <w:bodyDiv w:val="1"/>
      <w:marLeft w:val="0"/>
      <w:marRight w:val="0"/>
      <w:marTop w:val="0"/>
      <w:marBottom w:val="0"/>
      <w:divBdr>
        <w:top w:val="none" w:sz="0" w:space="0" w:color="auto"/>
        <w:left w:val="none" w:sz="0" w:space="0" w:color="auto"/>
        <w:bottom w:val="none" w:sz="0" w:space="0" w:color="auto"/>
        <w:right w:val="none" w:sz="0" w:space="0" w:color="auto"/>
      </w:divBdr>
    </w:div>
    <w:div w:id="2050840032">
      <w:bodyDiv w:val="1"/>
      <w:marLeft w:val="0"/>
      <w:marRight w:val="0"/>
      <w:marTop w:val="0"/>
      <w:marBottom w:val="0"/>
      <w:divBdr>
        <w:top w:val="none" w:sz="0" w:space="0" w:color="auto"/>
        <w:left w:val="none" w:sz="0" w:space="0" w:color="auto"/>
        <w:bottom w:val="none" w:sz="0" w:space="0" w:color="auto"/>
        <w:right w:val="none" w:sz="0" w:space="0" w:color="auto"/>
      </w:divBdr>
    </w:div>
    <w:div w:id="2070228701">
      <w:bodyDiv w:val="1"/>
      <w:marLeft w:val="0"/>
      <w:marRight w:val="0"/>
      <w:marTop w:val="0"/>
      <w:marBottom w:val="0"/>
      <w:divBdr>
        <w:top w:val="none" w:sz="0" w:space="0" w:color="auto"/>
        <w:left w:val="none" w:sz="0" w:space="0" w:color="auto"/>
        <w:bottom w:val="none" w:sz="0" w:space="0" w:color="auto"/>
        <w:right w:val="none" w:sz="0" w:space="0" w:color="auto"/>
      </w:divBdr>
    </w:div>
    <w:div w:id="2073692210">
      <w:bodyDiv w:val="1"/>
      <w:marLeft w:val="0"/>
      <w:marRight w:val="0"/>
      <w:marTop w:val="0"/>
      <w:marBottom w:val="0"/>
      <w:divBdr>
        <w:top w:val="none" w:sz="0" w:space="0" w:color="auto"/>
        <w:left w:val="none" w:sz="0" w:space="0" w:color="auto"/>
        <w:bottom w:val="none" w:sz="0" w:space="0" w:color="auto"/>
        <w:right w:val="none" w:sz="0" w:space="0" w:color="auto"/>
      </w:divBdr>
      <w:divsChild>
        <w:div w:id="2092433693">
          <w:marLeft w:val="0"/>
          <w:marRight w:val="0"/>
          <w:marTop w:val="0"/>
          <w:marBottom w:val="0"/>
          <w:divBdr>
            <w:top w:val="none" w:sz="0" w:space="0" w:color="auto"/>
            <w:left w:val="none" w:sz="0" w:space="0" w:color="auto"/>
            <w:bottom w:val="none" w:sz="0" w:space="0" w:color="auto"/>
            <w:right w:val="none" w:sz="0" w:space="0" w:color="auto"/>
          </w:divBdr>
        </w:div>
        <w:div w:id="1226911216">
          <w:marLeft w:val="0"/>
          <w:marRight w:val="0"/>
          <w:marTop w:val="0"/>
          <w:marBottom w:val="0"/>
          <w:divBdr>
            <w:top w:val="none" w:sz="0" w:space="0" w:color="auto"/>
            <w:left w:val="none" w:sz="0" w:space="0" w:color="auto"/>
            <w:bottom w:val="none" w:sz="0" w:space="0" w:color="auto"/>
            <w:right w:val="none" w:sz="0" w:space="0" w:color="auto"/>
          </w:divBdr>
        </w:div>
      </w:divsChild>
    </w:div>
    <w:div w:id="2120222463">
      <w:bodyDiv w:val="1"/>
      <w:marLeft w:val="0"/>
      <w:marRight w:val="0"/>
      <w:marTop w:val="0"/>
      <w:marBottom w:val="0"/>
      <w:divBdr>
        <w:top w:val="none" w:sz="0" w:space="0" w:color="auto"/>
        <w:left w:val="none" w:sz="0" w:space="0" w:color="auto"/>
        <w:bottom w:val="none" w:sz="0" w:space="0" w:color="auto"/>
        <w:right w:val="none" w:sz="0" w:space="0" w:color="auto"/>
      </w:divBdr>
      <w:divsChild>
        <w:div w:id="600916022">
          <w:marLeft w:val="0"/>
          <w:marRight w:val="0"/>
          <w:marTop w:val="0"/>
          <w:marBottom w:val="0"/>
          <w:divBdr>
            <w:top w:val="none" w:sz="0" w:space="0" w:color="auto"/>
            <w:left w:val="none" w:sz="0" w:space="0" w:color="auto"/>
            <w:bottom w:val="none" w:sz="0" w:space="0" w:color="auto"/>
            <w:right w:val="none" w:sz="0" w:space="0" w:color="auto"/>
          </w:divBdr>
        </w:div>
        <w:div w:id="1692488070">
          <w:marLeft w:val="0"/>
          <w:marRight w:val="0"/>
          <w:marTop w:val="0"/>
          <w:marBottom w:val="0"/>
          <w:divBdr>
            <w:top w:val="none" w:sz="0" w:space="0" w:color="auto"/>
            <w:left w:val="none" w:sz="0" w:space="0" w:color="auto"/>
            <w:bottom w:val="none" w:sz="0" w:space="0" w:color="auto"/>
            <w:right w:val="none" w:sz="0" w:space="0" w:color="auto"/>
          </w:divBdr>
        </w:div>
        <w:div w:id="452210215">
          <w:marLeft w:val="0"/>
          <w:marRight w:val="0"/>
          <w:marTop w:val="0"/>
          <w:marBottom w:val="0"/>
          <w:divBdr>
            <w:top w:val="none" w:sz="0" w:space="0" w:color="auto"/>
            <w:left w:val="none" w:sz="0" w:space="0" w:color="auto"/>
            <w:bottom w:val="none" w:sz="0" w:space="0" w:color="auto"/>
            <w:right w:val="none" w:sz="0" w:space="0" w:color="auto"/>
          </w:divBdr>
        </w:div>
        <w:div w:id="337663126">
          <w:marLeft w:val="0"/>
          <w:marRight w:val="0"/>
          <w:marTop w:val="0"/>
          <w:marBottom w:val="0"/>
          <w:divBdr>
            <w:top w:val="none" w:sz="0" w:space="0" w:color="auto"/>
            <w:left w:val="none" w:sz="0" w:space="0" w:color="auto"/>
            <w:bottom w:val="none" w:sz="0" w:space="0" w:color="auto"/>
            <w:right w:val="none" w:sz="0" w:space="0" w:color="auto"/>
          </w:divBdr>
        </w:div>
      </w:divsChild>
    </w:div>
    <w:div w:id="2120367848">
      <w:bodyDiv w:val="1"/>
      <w:marLeft w:val="0"/>
      <w:marRight w:val="0"/>
      <w:marTop w:val="0"/>
      <w:marBottom w:val="0"/>
      <w:divBdr>
        <w:top w:val="none" w:sz="0" w:space="0" w:color="auto"/>
        <w:left w:val="none" w:sz="0" w:space="0" w:color="auto"/>
        <w:bottom w:val="none" w:sz="0" w:space="0" w:color="auto"/>
        <w:right w:val="none" w:sz="0" w:space="0" w:color="auto"/>
      </w:divBdr>
      <w:divsChild>
        <w:div w:id="1808819297">
          <w:marLeft w:val="0"/>
          <w:marRight w:val="0"/>
          <w:marTop w:val="0"/>
          <w:marBottom w:val="0"/>
          <w:divBdr>
            <w:top w:val="none" w:sz="0" w:space="0" w:color="auto"/>
            <w:left w:val="none" w:sz="0" w:space="0" w:color="auto"/>
            <w:bottom w:val="none" w:sz="0" w:space="0" w:color="auto"/>
            <w:right w:val="none" w:sz="0" w:space="0" w:color="auto"/>
          </w:divBdr>
        </w:div>
      </w:divsChild>
    </w:div>
    <w:div w:id="2120487213">
      <w:bodyDiv w:val="1"/>
      <w:marLeft w:val="0"/>
      <w:marRight w:val="0"/>
      <w:marTop w:val="0"/>
      <w:marBottom w:val="0"/>
      <w:divBdr>
        <w:top w:val="none" w:sz="0" w:space="0" w:color="auto"/>
        <w:left w:val="none" w:sz="0" w:space="0" w:color="auto"/>
        <w:bottom w:val="none" w:sz="0" w:space="0" w:color="auto"/>
        <w:right w:val="none" w:sz="0" w:space="0" w:color="auto"/>
      </w:divBdr>
    </w:div>
    <w:div w:id="2124953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wmf"/><Relationship Id="rId21" Type="http://schemas.openxmlformats.org/officeDocument/2006/relationships/oleObject" Target="embeddings/oleObject3.bin"/><Relationship Id="rId42" Type="http://schemas.openxmlformats.org/officeDocument/2006/relationships/image" Target="media/image16.wmf"/><Relationship Id="rId47" Type="http://schemas.openxmlformats.org/officeDocument/2006/relationships/image" Target="media/image17.png"/><Relationship Id="rId63" Type="http://schemas.openxmlformats.org/officeDocument/2006/relationships/package" Target="embeddings/Microsoft_Visio_Drawing5.vsdx"/><Relationship Id="rId68" Type="http://schemas.openxmlformats.org/officeDocument/2006/relationships/image" Target="media/image28.wmf"/><Relationship Id="rId84" Type="http://schemas.openxmlformats.org/officeDocument/2006/relationships/image" Target="media/image36.png"/><Relationship Id="rId89" Type="http://schemas.openxmlformats.org/officeDocument/2006/relationships/theme" Target="theme/theme1.xml"/><Relationship Id="rId16" Type="http://schemas.openxmlformats.org/officeDocument/2006/relationships/image" Target="media/image2.wmf"/><Relationship Id="rId11" Type="http://schemas.openxmlformats.org/officeDocument/2006/relationships/footer" Target="footer1.xml"/><Relationship Id="rId32" Type="http://schemas.openxmlformats.org/officeDocument/2006/relationships/image" Target="media/image11.wmf"/><Relationship Id="rId37" Type="http://schemas.openxmlformats.org/officeDocument/2006/relationships/oleObject" Target="embeddings/oleObject10.bin"/><Relationship Id="rId53" Type="http://schemas.openxmlformats.org/officeDocument/2006/relationships/oleObject" Target="embeddings/oleObject14.bin"/><Relationship Id="rId58" Type="http://schemas.openxmlformats.org/officeDocument/2006/relationships/image" Target="media/image23.wmf"/><Relationship Id="rId74" Type="http://schemas.openxmlformats.org/officeDocument/2006/relationships/image" Target="media/image32.png"/><Relationship Id="rId79" Type="http://schemas.openxmlformats.org/officeDocument/2006/relationships/package" Target="embeddings/Microsoft_Visio_Drawing9.vsdx"/><Relationship Id="rId5" Type="http://schemas.openxmlformats.org/officeDocument/2006/relationships/settings" Target="settings.xml"/><Relationship Id="rId14" Type="http://schemas.openxmlformats.org/officeDocument/2006/relationships/image" Target="media/image1.emf"/><Relationship Id="rId22" Type="http://schemas.openxmlformats.org/officeDocument/2006/relationships/image" Target="media/image5.jpeg"/><Relationship Id="rId27" Type="http://schemas.openxmlformats.org/officeDocument/2006/relationships/oleObject" Target="embeddings/oleObject5.bin"/><Relationship Id="rId30" Type="http://schemas.openxmlformats.org/officeDocument/2006/relationships/image" Target="media/image10.wmf"/><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18.emf"/><Relationship Id="rId56" Type="http://schemas.openxmlformats.org/officeDocument/2006/relationships/image" Target="media/image22.emf"/><Relationship Id="rId64" Type="http://schemas.openxmlformats.org/officeDocument/2006/relationships/image" Target="media/image26.emf"/><Relationship Id="rId69" Type="http://schemas.openxmlformats.org/officeDocument/2006/relationships/oleObject" Target="embeddings/oleObject17.bin"/><Relationship Id="rId77" Type="http://schemas.openxmlformats.org/officeDocument/2006/relationships/header" Target="header9.xml"/><Relationship Id="rId8" Type="http://schemas.openxmlformats.org/officeDocument/2006/relationships/endnotes" Target="endnotes.xml"/><Relationship Id="rId51" Type="http://schemas.openxmlformats.org/officeDocument/2006/relationships/package" Target="embeddings/Microsoft_Visio_Drawing2.vsdx"/><Relationship Id="rId72" Type="http://schemas.openxmlformats.org/officeDocument/2006/relationships/package" Target="embeddings/Microsoft_Visio_Drawing8.vsdx"/><Relationship Id="rId80" Type="http://schemas.openxmlformats.org/officeDocument/2006/relationships/image" Target="media/image34.emf"/><Relationship Id="rId85" Type="http://schemas.openxmlformats.org/officeDocument/2006/relationships/header" Target="header10.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4.wmf"/><Relationship Id="rId46" Type="http://schemas.openxmlformats.org/officeDocument/2006/relationships/header" Target="header6.xml"/><Relationship Id="rId59" Type="http://schemas.openxmlformats.org/officeDocument/2006/relationships/oleObject" Target="embeddings/oleObject15.bin"/><Relationship Id="rId67" Type="http://schemas.openxmlformats.org/officeDocument/2006/relationships/package" Target="embeddings/Microsoft_Visio_Drawing7.vsdx"/><Relationship Id="rId20" Type="http://schemas.openxmlformats.org/officeDocument/2006/relationships/image" Target="media/image4.wmf"/><Relationship Id="rId41" Type="http://schemas.openxmlformats.org/officeDocument/2006/relationships/oleObject" Target="embeddings/oleObject12.bin"/><Relationship Id="rId54" Type="http://schemas.openxmlformats.org/officeDocument/2006/relationships/image" Target="media/image21.emf"/><Relationship Id="rId62" Type="http://schemas.openxmlformats.org/officeDocument/2006/relationships/image" Target="media/image25.emf"/><Relationship Id="rId70" Type="http://schemas.openxmlformats.org/officeDocument/2006/relationships/image" Target="media/image29.jpeg"/><Relationship Id="rId75" Type="http://schemas.openxmlformats.org/officeDocument/2006/relationships/header" Target="header7.xml"/><Relationship Id="rId83" Type="http://schemas.openxmlformats.org/officeDocument/2006/relationships/package" Target="embeddings/Microsoft_Visio_Drawing11.vsdx"/><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image" Target="media/image6.jpeg"/><Relationship Id="rId28" Type="http://schemas.openxmlformats.org/officeDocument/2006/relationships/image" Target="media/image9.wmf"/><Relationship Id="rId36" Type="http://schemas.openxmlformats.org/officeDocument/2006/relationships/image" Target="media/image13.wmf"/><Relationship Id="rId49" Type="http://schemas.openxmlformats.org/officeDocument/2006/relationships/package" Target="embeddings/Microsoft_Visio_Drawing1.vsdx"/><Relationship Id="rId57" Type="http://schemas.openxmlformats.org/officeDocument/2006/relationships/package" Target="embeddings/Microsoft_Visio_Drawing4.vsdx"/><Relationship Id="rId10" Type="http://schemas.openxmlformats.org/officeDocument/2006/relationships/header" Target="header2.xml"/><Relationship Id="rId31" Type="http://schemas.openxmlformats.org/officeDocument/2006/relationships/oleObject" Target="embeddings/oleObject7.bin"/><Relationship Id="rId44" Type="http://schemas.openxmlformats.org/officeDocument/2006/relationships/header" Target="header4.xml"/><Relationship Id="rId52" Type="http://schemas.openxmlformats.org/officeDocument/2006/relationships/image" Target="media/image20.wmf"/><Relationship Id="rId60" Type="http://schemas.openxmlformats.org/officeDocument/2006/relationships/image" Target="media/image24.wmf"/><Relationship Id="rId65" Type="http://schemas.openxmlformats.org/officeDocument/2006/relationships/package" Target="embeddings/Microsoft_Visio_Drawing6.vsdx"/><Relationship Id="rId73" Type="http://schemas.openxmlformats.org/officeDocument/2006/relationships/image" Target="media/image31.jpeg"/><Relationship Id="rId78" Type="http://schemas.openxmlformats.org/officeDocument/2006/relationships/image" Target="media/image33.emf"/><Relationship Id="rId81" Type="http://schemas.openxmlformats.org/officeDocument/2006/relationships/package" Target="embeddings/Microsoft_Visio_Drawing10.vsdx"/><Relationship Id="rId86" Type="http://schemas.openxmlformats.org/officeDocument/2006/relationships/header" Target="header1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wmf"/><Relationship Id="rId39" Type="http://schemas.openxmlformats.org/officeDocument/2006/relationships/oleObject" Target="embeddings/oleObject11.bin"/><Relationship Id="rId34" Type="http://schemas.openxmlformats.org/officeDocument/2006/relationships/image" Target="media/image12.wmf"/><Relationship Id="rId50" Type="http://schemas.openxmlformats.org/officeDocument/2006/relationships/image" Target="media/image19.emf"/><Relationship Id="rId55" Type="http://schemas.openxmlformats.org/officeDocument/2006/relationships/package" Target="embeddings/Microsoft_Visio_Drawing3.vsdx"/><Relationship Id="rId76" Type="http://schemas.openxmlformats.org/officeDocument/2006/relationships/header" Target="header8.xml"/><Relationship Id="rId7" Type="http://schemas.openxmlformats.org/officeDocument/2006/relationships/footnotes" Target="footnotes.xml"/><Relationship Id="rId71" Type="http://schemas.openxmlformats.org/officeDocument/2006/relationships/image" Target="media/image30.emf"/><Relationship Id="rId2" Type="http://schemas.openxmlformats.org/officeDocument/2006/relationships/customXml" Target="../customXml/item2.xml"/><Relationship Id="rId29" Type="http://schemas.openxmlformats.org/officeDocument/2006/relationships/oleObject" Target="embeddings/oleObject6.bin"/><Relationship Id="rId24" Type="http://schemas.openxmlformats.org/officeDocument/2006/relationships/image" Target="media/image7.wmf"/><Relationship Id="rId40" Type="http://schemas.openxmlformats.org/officeDocument/2006/relationships/image" Target="media/image15.wmf"/><Relationship Id="rId45" Type="http://schemas.openxmlformats.org/officeDocument/2006/relationships/header" Target="header5.xml"/><Relationship Id="rId66" Type="http://schemas.openxmlformats.org/officeDocument/2006/relationships/image" Target="media/image27.emf"/><Relationship Id="rId87" Type="http://schemas.openxmlformats.org/officeDocument/2006/relationships/header" Target="header12.xml"/><Relationship Id="rId61" Type="http://schemas.openxmlformats.org/officeDocument/2006/relationships/oleObject" Target="embeddings/oleObject16.bin"/><Relationship Id="rId82" Type="http://schemas.openxmlformats.org/officeDocument/2006/relationships/image" Target="media/image35.emf"/><Relationship Id="rId19" Type="http://schemas.openxmlformats.org/officeDocument/2006/relationships/oleObject" Target="embeddings/oleObject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9824E7-2829-470D-8544-A4A7359335DF}">
  <we:reference id="wa104381909" version="3.16.1.0" store="zh-CN" storeType="OMEX"/>
  <we:alternateReferences>
    <we:reference id="wa104381909" version="3.16.1.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DD3366-A744-4BC0-BE7F-3BD4F7FC9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TotalTime>
  <Pages>13</Pages>
  <Words>9016</Words>
  <Characters>10369</Characters>
  <Application>Microsoft Office Word</Application>
  <DocSecurity>0</DocSecurity>
  <Lines>345</Lines>
  <Paragraphs>177</Paragraphs>
  <ScaleCrop>false</ScaleCrop>
  <Company>q</Company>
  <LinksUpToDate>false</LinksUpToDate>
  <CharactersWithSpaces>19208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1中华人民共和国中华人民共和国中华人民共和国中华人民共和国中华人民共和国中华人民共和国中华人</dc:title>
  <dc:subject/>
  <dc:creator>q</dc:creator>
  <cp:keywords/>
  <dc:description/>
  <cp:lastModifiedBy>B asic</cp:lastModifiedBy>
  <cp:revision>11</cp:revision>
  <cp:lastPrinted>2020-04-16T09:50:00Z</cp:lastPrinted>
  <dcterms:created xsi:type="dcterms:W3CDTF">2025-07-25T09:15:00Z</dcterms:created>
  <dcterms:modified xsi:type="dcterms:W3CDTF">2025-08-21T13:42:00Z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eyJoZGlkIjoiMTM0YTllMDFmNmYzYjgzMDQ3NGVlNzJlZDgxMWI1NTYiLCJ1c2VySWQiOiI2Njk5MjA4ODMifQ==</vt:lpwstr>
  </property>
  <property fmtid="{D5CDD505-2E9C-101B-9397-08002B2CF9AE}" pid="3" name="KSOProductBuildVer">
    <vt:lpwstr>2052-12.1.0.21541</vt:lpwstr>
  </property>
  <property fmtid="{D5CDD505-2E9C-101B-9397-08002B2CF9AE}" pid="4" name="ICV">
    <vt:lpwstr>C3764350803F45F6A22767CC98B94881_12</vt:lpwstr>
  </property>
  <property fmtid="{D5CDD505-2E9C-101B-9397-08002B2CF9AE}" pid="5" name="MTEquationSection">
    <vt:lpwstr>1</vt:lpwstr>
  </property>
  <property fmtid="{D5CDD505-2E9C-101B-9397-08002B2CF9AE}" pid="6" name="MTWinEqns">
    <vt:bool>true</vt:bool>
  </property>
  <property fmtid="{D5CDD505-2E9C-101B-9397-08002B2CF9AE}" pid="7" name="MTEquationNumber2">
    <vt:lpwstr>（13）</vt:lpwstr>
  </property>
  <property fmtid="{D5CDD505-2E9C-101B-9397-08002B2CF9AE}" pid="8" name="MTCustomEquationNumber">
    <vt:lpwstr>1</vt:lpwstr>
  </property>
</Properties>
</file>